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A6" w:rsidRPr="00597AEC" w:rsidRDefault="00A80AA6" w:rsidP="00A80AA6">
      <w:pPr>
        <w:tabs>
          <w:tab w:val="left" w:pos="391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2351405</wp:posOffset>
            </wp:positionH>
            <wp:positionV relativeFrom="paragraph">
              <wp:posOffset>64135</wp:posOffset>
            </wp:positionV>
            <wp:extent cx="1143000" cy="1028700"/>
            <wp:effectExtent l="19050" t="0" r="0" b="0"/>
            <wp:wrapNone/>
            <wp:docPr id="2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0AA6" w:rsidRPr="00597AEC" w:rsidRDefault="00A80AA6" w:rsidP="00A80AA6">
      <w:pPr>
        <w:rPr>
          <w:rFonts w:ascii="TH SarabunIT๙" w:hAnsi="TH SarabunIT๙" w:cs="TH SarabunIT๙"/>
        </w:rPr>
      </w:pPr>
    </w:p>
    <w:p w:rsidR="00A80AA6" w:rsidRPr="00597AEC" w:rsidRDefault="00A80AA6" w:rsidP="00A80AA6">
      <w:pPr>
        <w:ind w:left="2880"/>
        <w:rPr>
          <w:rFonts w:ascii="TH SarabunIT๙" w:hAnsi="TH SarabunIT๙" w:cs="TH SarabunIT๙"/>
        </w:rPr>
      </w:pPr>
      <w:r w:rsidRPr="00597AEC">
        <w:rPr>
          <w:rFonts w:ascii="TH SarabunIT๙" w:hAnsi="TH SarabunIT๙" w:cs="TH SarabunIT๙"/>
        </w:rPr>
        <w:t xml:space="preserve">                     </w:t>
      </w:r>
    </w:p>
    <w:p w:rsidR="00A80AA6" w:rsidRPr="00AB630D" w:rsidRDefault="00A80AA6" w:rsidP="00A80AA6">
      <w:pPr>
        <w:spacing w:before="12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AB630D">
        <w:rPr>
          <w:rFonts w:asciiTheme="majorBidi" w:hAnsiTheme="majorBidi" w:cstheme="majorBidi"/>
          <w:b/>
          <w:bCs/>
          <w:sz w:val="40"/>
          <w:szCs w:val="40"/>
          <w:cs/>
        </w:rPr>
        <w:t>ประกาศองค์การบริหารส่วนตำบลฉลอง</w:t>
      </w:r>
    </w:p>
    <w:p w:rsidR="00A80AA6" w:rsidRPr="00AB630D" w:rsidRDefault="00A80AA6" w:rsidP="00A80AA6">
      <w:pPr>
        <w:jc w:val="center"/>
        <w:rPr>
          <w:rFonts w:asciiTheme="majorBidi" w:hAnsiTheme="majorBidi" w:cstheme="majorBidi"/>
          <w:b/>
          <w:bCs/>
          <w:sz w:val="44"/>
          <w:szCs w:val="44"/>
          <w:cs/>
        </w:rPr>
      </w:pPr>
      <w:r w:rsidRPr="00AB630D">
        <w:rPr>
          <w:rFonts w:asciiTheme="majorBidi" w:hAnsiTheme="majorBidi" w:cstheme="majorBidi"/>
          <w:b/>
          <w:bCs/>
          <w:sz w:val="40"/>
          <w:szCs w:val="40"/>
          <w:cs/>
        </w:rPr>
        <w:t>เรื่อง</w:t>
      </w:r>
      <w:r w:rsidRPr="00AB630D">
        <w:rPr>
          <w:rFonts w:asciiTheme="majorBidi" w:hAnsiTheme="majorBidi" w:cstheme="majorBidi"/>
          <w:b/>
          <w:bCs/>
          <w:sz w:val="40"/>
          <w:szCs w:val="40"/>
        </w:rPr>
        <w:t xml:space="preserve">  </w:t>
      </w:r>
      <w:r w:rsidRPr="00AB630D">
        <w:rPr>
          <w:rFonts w:asciiTheme="majorBidi" w:hAnsiTheme="majorBidi" w:cstheme="majorBidi"/>
          <w:b/>
          <w:bCs/>
          <w:sz w:val="40"/>
          <w:szCs w:val="40"/>
          <w:cs/>
        </w:rPr>
        <w:t>สอบราคาซื้อวัสดุหินคลุก</w:t>
      </w:r>
      <w:r w:rsidRPr="00AB630D">
        <w:rPr>
          <w:rFonts w:asciiTheme="majorBidi" w:hAnsiTheme="majorBidi" w:cstheme="majorBidi"/>
          <w:b/>
          <w:bCs/>
          <w:sz w:val="44"/>
          <w:szCs w:val="44"/>
          <w:cs/>
        </w:rPr>
        <w:t>และท่อระบายน</w:t>
      </w:r>
      <w:r w:rsidR="00AB630D" w:rsidRPr="00AB630D">
        <w:rPr>
          <w:rFonts w:asciiTheme="majorBidi" w:hAnsiTheme="majorBidi" w:cstheme="majorBidi"/>
          <w:b/>
          <w:bCs/>
          <w:sz w:val="44"/>
          <w:szCs w:val="44"/>
          <w:cs/>
        </w:rPr>
        <w:t>้ำ</w:t>
      </w:r>
    </w:p>
    <w:p w:rsidR="00A80AA6" w:rsidRPr="00AB630D" w:rsidRDefault="00A80AA6" w:rsidP="00A80AA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AB630D">
        <w:rPr>
          <w:rFonts w:asciiTheme="majorBidi" w:hAnsiTheme="majorBidi" w:cstheme="majorBidi"/>
          <w:b/>
          <w:bCs/>
          <w:sz w:val="36"/>
          <w:szCs w:val="36"/>
        </w:rPr>
        <w:t>……………………………</w:t>
      </w:r>
    </w:p>
    <w:p w:rsidR="00A80AA6" w:rsidRPr="00AB630D" w:rsidRDefault="00A80AA6" w:rsidP="00A80AA6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</w:rPr>
        <w:tab/>
        <w:t xml:space="preserve">         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ตามที่ องค์การบริหารส่วนตำบลฉลอง  จะดำเนินการจัดซื้อวัสดุหินคลุกและท่อระบายน้ำ สำหรับใช้ในการปรับปรุง ซ่อมแซมผิวจราจรถนนและท่อระบายน้ำภายในตำบลฉลอง ราคากลาง  </w:t>
      </w:r>
      <w:r w:rsidR="001F3604">
        <w:rPr>
          <w:rFonts w:asciiTheme="majorBidi" w:hAnsiTheme="majorBidi" w:cstheme="majorBidi" w:hint="cs"/>
          <w:b/>
          <w:bCs/>
          <w:sz w:val="32"/>
          <w:szCs w:val="32"/>
          <w:cs/>
        </w:rPr>
        <w:t>๒๐๒</w:t>
      </w:r>
      <w:r w:rsidRPr="00AB630D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F3604">
        <w:rPr>
          <w:rFonts w:asciiTheme="majorBidi" w:hAnsiTheme="majorBidi" w:cstheme="majorBidi" w:hint="cs"/>
          <w:b/>
          <w:bCs/>
          <w:sz w:val="32"/>
          <w:szCs w:val="32"/>
          <w:cs/>
        </w:rPr>
        <w:t>๗</w:t>
      </w:r>
      <w:r w:rsidRPr="00AB630D">
        <w:rPr>
          <w:rFonts w:asciiTheme="majorBidi" w:hAnsiTheme="majorBidi" w:cstheme="majorBidi"/>
          <w:b/>
          <w:bCs/>
          <w:sz w:val="32"/>
          <w:szCs w:val="32"/>
          <w:cs/>
        </w:rPr>
        <w:t>๐๐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.- บาท            (- </w:t>
      </w:r>
      <w:r w:rsidRPr="00AB630D">
        <w:rPr>
          <w:rFonts w:asciiTheme="majorBidi" w:hAnsiTheme="majorBidi" w:cstheme="majorBidi"/>
          <w:b/>
          <w:bCs/>
          <w:sz w:val="32"/>
          <w:szCs w:val="32"/>
          <w:cs/>
        </w:rPr>
        <w:t>สองแสนสองพันเจ็ดร้อยบาทถ้วน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-)  กำหนดส่งมอบ  </w:t>
      </w:r>
      <w:r w:rsidR="001F3604">
        <w:rPr>
          <w:rFonts w:asciiTheme="majorBidi" w:hAnsiTheme="majorBidi" w:cstheme="majorBidi" w:hint="cs"/>
          <w:b/>
          <w:bCs/>
          <w:sz w:val="32"/>
          <w:szCs w:val="32"/>
          <w:cs/>
        </w:rPr>
        <w:t>๑๕</w:t>
      </w:r>
      <w:r w:rsidRPr="00AB630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AB630D">
        <w:rPr>
          <w:rFonts w:asciiTheme="majorBidi" w:hAnsiTheme="majorBidi" w:cstheme="majorBidi"/>
          <w:sz w:val="32"/>
          <w:szCs w:val="32"/>
        </w:rPr>
        <w:t xml:space="preserve">  </w:t>
      </w:r>
      <w:r w:rsidRPr="00AB630D">
        <w:rPr>
          <w:rFonts w:asciiTheme="majorBidi" w:hAnsiTheme="majorBidi" w:cstheme="majorBidi"/>
          <w:sz w:val="32"/>
          <w:szCs w:val="32"/>
          <w:cs/>
        </w:rPr>
        <w:t>วัน  รายละเอียดดังนี้</w:t>
      </w:r>
    </w:p>
    <w:p w:rsidR="00A80AA6" w:rsidRPr="00AB630D" w:rsidRDefault="00107E59" w:rsidP="00A80AA6">
      <w:pPr>
        <w:ind w:left="720" w:firstLine="720"/>
        <w:jc w:val="thaiDistribute"/>
        <w:rPr>
          <w:rFonts w:asciiTheme="majorBidi" w:hAnsiTheme="majorBidi" w:cstheme="majorBidi"/>
          <w:spacing w:val="-2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๑</w:t>
      </w:r>
      <w:r w:rsidR="00A80AA6" w:rsidRPr="00AB630D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วัสดุหินคลุก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  <w:t xml:space="preserve">จำนวน  </w:t>
      </w: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๓๙๗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 ลบ.ม.</w:t>
      </w:r>
    </w:p>
    <w:p w:rsidR="00A80AA6" w:rsidRPr="00AB630D" w:rsidRDefault="00107E59" w:rsidP="00A80AA6">
      <w:pPr>
        <w:ind w:left="720" w:firstLine="720"/>
        <w:jc w:val="thaiDistribute"/>
        <w:rPr>
          <w:rFonts w:asciiTheme="majorBidi" w:hAnsiTheme="majorBidi" w:cstheme="majorBidi"/>
          <w:spacing w:val="-2"/>
          <w:sz w:val="32"/>
          <w:szCs w:val="32"/>
        </w:rPr>
      </w:pP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๒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. ท่อระบายน้ำ </w:t>
      </w:r>
      <w:proofErr w:type="spellStart"/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คสล.</w:t>
      </w:r>
      <w:proofErr w:type="spellEnd"/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ปากลิ้นราง ชั้น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๓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ยาว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๑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เมตร ศก.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๐๔๐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ม.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  <w:t xml:space="preserve">จำนวน    </w:t>
      </w: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๒๑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 ท่อน</w:t>
      </w:r>
    </w:p>
    <w:p w:rsidR="00A80AA6" w:rsidRPr="00AB630D" w:rsidRDefault="00107E59" w:rsidP="00A80AA6">
      <w:pPr>
        <w:ind w:left="720" w:firstLine="720"/>
        <w:jc w:val="thaiDistribute"/>
        <w:rPr>
          <w:rFonts w:asciiTheme="majorBidi" w:hAnsiTheme="majorBidi" w:cstheme="majorBidi"/>
          <w:spacing w:val="-2"/>
          <w:sz w:val="32"/>
          <w:szCs w:val="32"/>
        </w:rPr>
      </w:pP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๓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. ท่อระบายน้ำ </w:t>
      </w:r>
      <w:proofErr w:type="spellStart"/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คสล.</w:t>
      </w:r>
      <w:proofErr w:type="spellEnd"/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ปากลิ้นราง ชั้น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๓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ยาว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๑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เมตร ศก.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๐๖๐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ม.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  <w:t xml:space="preserve">จำนวน    </w:t>
      </w: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๓๕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 ท่อน</w:t>
      </w:r>
    </w:p>
    <w:p w:rsidR="00A80AA6" w:rsidRPr="00AB630D" w:rsidRDefault="00107E59" w:rsidP="00A80AA6">
      <w:pPr>
        <w:ind w:left="720"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๔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. ท่อระบายน้ำ </w:t>
      </w:r>
      <w:proofErr w:type="spellStart"/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คสล.</w:t>
      </w:r>
      <w:proofErr w:type="spellEnd"/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ปากลิ้นราง ชั้น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๓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ยาว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๑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เมตร ศก. </w:t>
      </w:r>
      <w:r w:rsidR="00D83F85">
        <w:rPr>
          <w:rFonts w:asciiTheme="majorBidi" w:hAnsiTheme="majorBidi" w:cstheme="majorBidi" w:hint="cs"/>
          <w:spacing w:val="-2"/>
          <w:sz w:val="32"/>
          <w:szCs w:val="32"/>
          <w:cs/>
        </w:rPr>
        <w:t>๐๘๐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>ม.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ab/>
        <w:t xml:space="preserve">จำนวน    </w:t>
      </w:r>
      <w:r>
        <w:rPr>
          <w:rFonts w:asciiTheme="majorBidi" w:hAnsiTheme="majorBidi" w:cstheme="majorBidi" w:hint="cs"/>
          <w:spacing w:val="-2"/>
          <w:sz w:val="32"/>
          <w:szCs w:val="32"/>
          <w:cs/>
        </w:rPr>
        <w:t>๒๑</w:t>
      </w:r>
      <w:r w:rsidR="00A80AA6" w:rsidRPr="00AB630D">
        <w:rPr>
          <w:rFonts w:asciiTheme="majorBidi" w:hAnsiTheme="majorBidi" w:cstheme="majorBidi"/>
          <w:spacing w:val="-2"/>
          <w:sz w:val="32"/>
          <w:szCs w:val="32"/>
          <w:cs/>
        </w:rPr>
        <w:t xml:space="preserve">  ท่อน</w:t>
      </w:r>
    </w:p>
    <w:p w:rsidR="00A80AA6" w:rsidRPr="00AB630D" w:rsidRDefault="00A80AA6" w:rsidP="00A80AA6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A80AA6" w:rsidRPr="00AB630D" w:rsidRDefault="00A80AA6" w:rsidP="00A80AA6">
      <w:pPr>
        <w:ind w:left="720" w:firstLine="720"/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B630D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A80AA6" w:rsidRPr="00AB630D" w:rsidRDefault="00A80AA6" w:rsidP="00A80AA6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 xml:space="preserve">                  </w:t>
      </w:r>
      <w:r w:rsidR="00107E59">
        <w:rPr>
          <w:rFonts w:asciiTheme="majorBidi" w:hAnsiTheme="majorBidi" w:cstheme="majorBidi" w:hint="cs"/>
          <w:sz w:val="32"/>
          <w:szCs w:val="32"/>
          <w:cs/>
        </w:rPr>
        <w:t xml:space="preserve">      ๑</w:t>
      </w:r>
      <w:r w:rsidRPr="00AB630D">
        <w:rPr>
          <w:rFonts w:asciiTheme="majorBidi" w:hAnsiTheme="majorBidi" w:cstheme="majorBidi"/>
          <w:sz w:val="32"/>
          <w:szCs w:val="32"/>
          <w:cs/>
        </w:rPr>
        <w:t>.  เป็นผู้มีอาชีพขายพัสดุที่สอบราคาซื้อดังกล่าวโดยผู้เสนอราคาต้องแสดงหลักฐานมาแสดงด้วย กรณีได้รับมอบอำนาจต้องทำหนังสือมอบอำนาจมาแสดงด้วย</w:t>
      </w:r>
    </w:p>
    <w:p w:rsidR="00A80AA6" w:rsidRPr="00AB630D" w:rsidRDefault="00A80AA6" w:rsidP="00A80AA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color w:val="000000"/>
          <w:sz w:val="32"/>
          <w:szCs w:val="32"/>
          <w:cs/>
        </w:rPr>
        <w:t>๒.  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  <w:r w:rsidRPr="00AB630D">
        <w:rPr>
          <w:rFonts w:asciiTheme="majorBidi" w:hAnsiTheme="majorBidi" w:cstheme="majorBidi"/>
          <w:sz w:val="32"/>
          <w:szCs w:val="32"/>
        </w:rPr>
        <w:tab/>
      </w:r>
      <w:r w:rsidRPr="00AB630D">
        <w:rPr>
          <w:rFonts w:asciiTheme="majorBidi" w:hAnsiTheme="majorBidi" w:cstheme="majorBidi"/>
          <w:sz w:val="32"/>
          <w:szCs w:val="32"/>
        </w:rPr>
        <w:tab/>
      </w:r>
      <w:r w:rsidRPr="00AB630D">
        <w:rPr>
          <w:rFonts w:asciiTheme="majorBidi" w:hAnsiTheme="majorBidi" w:cstheme="majorBidi"/>
          <w:sz w:val="32"/>
          <w:szCs w:val="32"/>
        </w:rPr>
        <w:tab/>
      </w:r>
    </w:p>
    <w:p w:rsidR="00A80AA6" w:rsidRPr="00AB630D" w:rsidRDefault="00A80AA6" w:rsidP="00A80AA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>๓</w:t>
      </w:r>
      <w:r w:rsidRPr="00AB630D">
        <w:rPr>
          <w:rFonts w:asciiTheme="majorBidi" w:hAnsiTheme="majorBidi" w:cstheme="majorBidi"/>
          <w:sz w:val="32"/>
          <w:szCs w:val="32"/>
        </w:rPr>
        <w:t xml:space="preserve">.  </w:t>
      </w:r>
      <w:r w:rsidRPr="00AB630D">
        <w:rPr>
          <w:rFonts w:asciiTheme="majorBidi" w:hAnsiTheme="majorBidi" w:cstheme="majorBidi"/>
          <w:sz w:val="32"/>
          <w:szCs w:val="32"/>
          <w:cs/>
        </w:rPr>
        <w:t>ไม่เป็นผู้ได้รับสิทธิ์หรือความคุ้มกัน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80AA6" w:rsidRPr="00AB630D" w:rsidRDefault="00A80AA6" w:rsidP="00A80AA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>๔.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ฉลอง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A80AA6" w:rsidRPr="00AB630D" w:rsidRDefault="001F3604" w:rsidP="00A80AA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๕</w:t>
      </w:r>
      <w:r w:rsidR="00A80AA6" w:rsidRPr="00AB630D">
        <w:rPr>
          <w:rFonts w:asciiTheme="majorBidi" w:hAnsiTheme="majorBidi" w:cstheme="majorBidi"/>
          <w:sz w:val="32"/>
          <w:szCs w:val="32"/>
        </w:rPr>
        <w:t xml:space="preserve">.  </w:t>
      </w:r>
      <w:r w:rsidR="00A80AA6" w:rsidRPr="00AB630D">
        <w:rPr>
          <w:rFonts w:asciiTheme="majorBidi" w:hAnsiTheme="majorBidi" w:cstheme="majorBidi"/>
          <w:sz w:val="32"/>
          <w:szCs w:val="32"/>
          <w:cs/>
        </w:rPr>
        <w:t>เป็นผู้ที่ปฏิบัติตามประกาศคณะกรรมการป้องกันและปราบปรามการทุจริตแห่งชาติ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โดยกำหนดให้คู่สัญญาปฏิบัติดังนี้</w:t>
      </w:r>
    </w:p>
    <w:p w:rsidR="00A80AA6" w:rsidRPr="00AB630D" w:rsidRDefault="00A80AA6" w:rsidP="00A80AA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ab/>
        <w:t>(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๑</w:t>
      </w:r>
      <w:r w:rsidRPr="00AB630D">
        <w:rPr>
          <w:rFonts w:asciiTheme="majorBidi" w:hAnsiTheme="majorBidi" w:cstheme="majorBidi"/>
          <w:sz w:val="32"/>
          <w:szCs w:val="32"/>
          <w:cs/>
        </w:rPr>
        <w:t>)  บุคคลหรือนิติบุคคลที่จะเข้าเป็นคู่สัญญาต้องไม่อยู่ในฐานะเป็นผู้ไม่แสดงบัญชีรายรับ รายจ่ายหรือแสดงบัญชีรายรับรายจ่ายไม่ถูกต้องครบถ้วนในสาระสำคัญ</w:t>
      </w:r>
    </w:p>
    <w:p w:rsidR="009A5D9F" w:rsidRDefault="00A80AA6" w:rsidP="00A80AA6">
      <w:pPr>
        <w:ind w:firstLine="1440"/>
        <w:jc w:val="thaiDistribute"/>
        <w:rPr>
          <w:rFonts w:asciiTheme="majorBidi" w:hAnsiTheme="majorBidi" w:cstheme="majorBidi" w:hint="cs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ab/>
        <w:t>(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</w:t>
      </w:r>
      <w:r w:rsidRPr="00AB630D">
        <w:rPr>
          <w:rFonts w:asciiTheme="majorBidi" w:hAnsiTheme="majorBidi" w:cstheme="majorBidi"/>
          <w:sz w:val="32"/>
          <w:szCs w:val="32"/>
          <w:cs/>
        </w:rPr>
        <w:t>)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 w:rsidRPr="00AB630D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AB630D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AB630D">
        <w:rPr>
          <w:rFonts w:asciiTheme="majorBidi" w:hAnsiTheme="majorBidi" w:cstheme="majorBidi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  <w:r w:rsidRPr="00AB630D">
        <w:rPr>
          <w:rFonts w:asciiTheme="majorBidi" w:hAnsiTheme="majorBidi" w:cstheme="majorBidi"/>
          <w:sz w:val="32"/>
          <w:szCs w:val="32"/>
        </w:rPr>
        <w:t xml:space="preserve"> </w:t>
      </w:r>
      <w:r w:rsidRPr="00AB630D">
        <w:rPr>
          <w:rFonts w:asciiTheme="majorBidi" w:hAnsiTheme="majorBidi" w:cstheme="majorBidi"/>
          <w:sz w:val="32"/>
          <w:szCs w:val="32"/>
          <w:cs/>
        </w:rPr>
        <w:t>(ต้องยื่นหลักฐานแบบแสดงการลงทะเบียนในวันยื่นเอกสารเสนอราคาด้วย)</w:t>
      </w:r>
      <w:r w:rsidRPr="00AB630D">
        <w:rPr>
          <w:rFonts w:asciiTheme="majorBidi" w:hAnsiTheme="majorBidi" w:cstheme="majorBidi"/>
          <w:sz w:val="32"/>
          <w:szCs w:val="32"/>
          <w:cs/>
        </w:rPr>
        <w:tab/>
      </w:r>
    </w:p>
    <w:p w:rsidR="00A80AA6" w:rsidRPr="00AB630D" w:rsidRDefault="00A80AA6" w:rsidP="009A5D9F">
      <w:pPr>
        <w:ind w:firstLine="1440"/>
        <w:jc w:val="right"/>
        <w:rPr>
          <w:rFonts w:asciiTheme="majorBidi" w:hAnsiTheme="majorBidi" w:cstheme="majorBidi"/>
          <w:sz w:val="32"/>
          <w:szCs w:val="32"/>
          <w:cs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ab/>
      </w:r>
      <w:r w:rsidRPr="00AB630D">
        <w:rPr>
          <w:rFonts w:asciiTheme="majorBidi" w:hAnsiTheme="majorBidi" w:cstheme="majorBidi"/>
          <w:sz w:val="32"/>
          <w:szCs w:val="32"/>
          <w:cs/>
        </w:rPr>
        <w:tab/>
      </w:r>
      <w:r w:rsidRPr="00AB630D">
        <w:rPr>
          <w:rFonts w:asciiTheme="majorBidi" w:hAnsiTheme="majorBidi" w:cstheme="majorBidi"/>
          <w:sz w:val="32"/>
          <w:szCs w:val="32"/>
          <w:cs/>
        </w:rPr>
        <w:tab/>
      </w:r>
      <w:r w:rsidRPr="00AB630D">
        <w:rPr>
          <w:rFonts w:asciiTheme="majorBidi" w:hAnsiTheme="majorBidi" w:cstheme="majorBidi"/>
          <w:sz w:val="32"/>
          <w:szCs w:val="32"/>
          <w:cs/>
        </w:rPr>
        <w:tab/>
      </w:r>
      <w:r w:rsidR="009A5D9F">
        <w:rPr>
          <w:rFonts w:asciiTheme="majorBidi" w:hAnsiTheme="majorBidi" w:cstheme="majorBidi" w:hint="cs"/>
          <w:sz w:val="32"/>
          <w:szCs w:val="32"/>
          <w:cs/>
        </w:rPr>
        <w:tab/>
      </w:r>
      <w:r w:rsidR="009A5D9F">
        <w:rPr>
          <w:rFonts w:asciiTheme="majorBidi" w:hAnsiTheme="majorBidi" w:cstheme="majorBidi" w:hint="cs"/>
          <w:sz w:val="32"/>
          <w:szCs w:val="32"/>
          <w:cs/>
        </w:rPr>
        <w:tab/>
      </w:r>
      <w:r w:rsidR="009A5D9F">
        <w:rPr>
          <w:rFonts w:asciiTheme="majorBidi" w:hAnsiTheme="majorBidi" w:cstheme="majorBidi" w:hint="cs"/>
          <w:sz w:val="32"/>
          <w:szCs w:val="32"/>
          <w:cs/>
        </w:rPr>
        <w:tab/>
      </w:r>
      <w:r w:rsidR="009A5D9F">
        <w:rPr>
          <w:rFonts w:asciiTheme="majorBidi" w:hAnsiTheme="majorBidi" w:cstheme="majorBidi" w:hint="cs"/>
          <w:sz w:val="32"/>
          <w:szCs w:val="32"/>
          <w:cs/>
        </w:rPr>
        <w:tab/>
      </w:r>
      <w:r w:rsidR="009A5D9F">
        <w:rPr>
          <w:rFonts w:asciiTheme="majorBidi" w:hAnsiTheme="majorBidi" w:cstheme="majorBidi" w:hint="cs"/>
          <w:sz w:val="32"/>
          <w:szCs w:val="32"/>
          <w:cs/>
        </w:rPr>
        <w:tab/>
        <w:t>/(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๓</w:t>
      </w:r>
      <w:r w:rsidR="009A5D9F">
        <w:rPr>
          <w:rFonts w:asciiTheme="majorBidi" w:hAnsiTheme="majorBidi" w:cstheme="majorBidi" w:hint="cs"/>
          <w:sz w:val="32"/>
          <w:szCs w:val="32"/>
          <w:cs/>
        </w:rPr>
        <w:t>) คู่สัญญา...</w:t>
      </w:r>
      <w:r w:rsidRPr="00AB630D">
        <w:rPr>
          <w:rFonts w:asciiTheme="majorBidi" w:hAnsiTheme="majorBidi" w:cstheme="majorBidi"/>
          <w:sz w:val="32"/>
          <w:szCs w:val="32"/>
          <w:cs/>
        </w:rPr>
        <w:tab/>
      </w:r>
      <w:r w:rsidRPr="00AB630D">
        <w:rPr>
          <w:rFonts w:asciiTheme="majorBidi" w:hAnsiTheme="majorBidi" w:cstheme="majorBidi"/>
          <w:sz w:val="32"/>
          <w:szCs w:val="32"/>
          <w:cs/>
        </w:rPr>
        <w:tab/>
      </w:r>
    </w:p>
    <w:p w:rsidR="009A5D9F" w:rsidRDefault="009A5D9F" w:rsidP="009A5D9F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 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-2-</w:t>
      </w:r>
    </w:p>
    <w:p w:rsidR="009A5D9F" w:rsidRDefault="009A5D9F" w:rsidP="00A80AA6">
      <w:pPr>
        <w:ind w:firstLine="1440"/>
        <w:rPr>
          <w:rFonts w:asciiTheme="majorBidi" w:hAnsiTheme="majorBidi" w:cstheme="majorBidi"/>
          <w:sz w:val="32"/>
          <w:szCs w:val="32"/>
        </w:rPr>
      </w:pPr>
    </w:p>
    <w:p w:rsidR="00A80AA6" w:rsidRPr="00AB630D" w:rsidRDefault="00A80AA6" w:rsidP="009A5D9F">
      <w:pPr>
        <w:ind w:left="720" w:firstLine="1440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>(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๓</w:t>
      </w:r>
      <w:r w:rsidRPr="00AB630D">
        <w:rPr>
          <w:rFonts w:asciiTheme="majorBidi" w:hAnsiTheme="majorBidi" w:cstheme="majorBidi"/>
          <w:sz w:val="32"/>
          <w:szCs w:val="32"/>
          <w:cs/>
        </w:rPr>
        <w:t>)  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A80AA6" w:rsidRPr="00AB630D" w:rsidRDefault="00A80AA6" w:rsidP="00A80AA6">
      <w:pPr>
        <w:spacing w:before="120"/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 xml:space="preserve">กำหนดยื่นซองสอบราคาในวันที่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๒๙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สิงหาคม ๒๕๕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ถึงวันที่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๑๒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กันยายน ๒๕๕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ตั้งแต่เวลา ๐๘.๓๐ ถึงเวลา ๑๖.๓๐ น. (เว้นวันหยุดราชการ) ณ ส่วนการคลัง องค์การบริหารส่วนตำบลฉลอง อำเภอ         สิชล จังหวัดนครศรีธรรมราช ยกเว้นวันที่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กันยายน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เวลา ๐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๘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.๓๐ น. ถึง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๑๖</w:t>
      </w:r>
      <w:r w:rsidRPr="00AB630D">
        <w:rPr>
          <w:rFonts w:asciiTheme="majorBidi" w:hAnsiTheme="majorBidi" w:cstheme="majorBidi"/>
          <w:sz w:val="32"/>
          <w:szCs w:val="32"/>
          <w:cs/>
        </w:rPr>
        <w:t>.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๓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๐ น. ณ ศูนย์รวมข้อมูลข่าวสารการจัดซื้อหรือจัดจ้างขององค์การบริหารส่วนตำบลระดับอำเภอ  ที่ว่าการอำเภอสิชล  จังหวัดนครศรีธรรมราช (สำนักงานท้องถิ่นอำเภอสิชล)  </w:t>
      </w:r>
    </w:p>
    <w:p w:rsidR="00A80AA6" w:rsidRPr="00AB630D" w:rsidRDefault="00A80AA6" w:rsidP="00A80AA6">
      <w:pPr>
        <w:spacing w:before="120"/>
        <w:ind w:firstLine="144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๑๓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กันยายน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ตั้งแต่เวลา ๐๙.๓๐ น. ถึงเวลา ๑๐.๓๐ น. ณ ศูนย์รวมข้อมูลข่าวสารการจัดซื้อหรือจัดจ้างขององค์การบริหารส่วนตำบลระดับอำเภอ</w:t>
      </w:r>
    </w:p>
    <w:p w:rsidR="00A80AA6" w:rsidRPr="00AB630D" w:rsidRDefault="00A80AA6" w:rsidP="00A80AA6">
      <w:pPr>
        <w:pStyle w:val="a3"/>
        <w:spacing w:before="120"/>
        <w:ind w:left="0" w:right="0" w:firstLine="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</w:rPr>
        <w:tab/>
      </w:r>
      <w:r w:rsidRPr="00AB630D">
        <w:rPr>
          <w:rFonts w:asciiTheme="majorBidi" w:hAnsiTheme="majorBidi" w:cstheme="majorBidi"/>
          <w:sz w:val="32"/>
          <w:szCs w:val="32"/>
        </w:rPr>
        <w:tab/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ผู้สนใจสามารถติดต่อขอซื้อเอกสารสอบราคาในราคา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๕๐๐</w:t>
      </w:r>
      <w:r w:rsidRPr="00AB630D">
        <w:rPr>
          <w:rFonts w:asciiTheme="majorBidi" w:hAnsiTheme="majorBidi" w:cstheme="majorBidi"/>
          <w:sz w:val="32"/>
          <w:szCs w:val="32"/>
          <w:cs/>
        </w:rPr>
        <w:t>.-บาท (-ห้าร้อยบาทถ้วน-) ได้ที่ส่วนการคลัง องค์การบริหารส่วนตำบลฉลอง ในวันที่</w:t>
      </w:r>
      <w:r w:rsidRPr="00AB630D">
        <w:rPr>
          <w:rFonts w:asciiTheme="majorBidi" w:hAnsiTheme="majorBidi" w:cstheme="majorBidi"/>
          <w:sz w:val="32"/>
          <w:szCs w:val="32"/>
        </w:rPr>
        <w:t xml:space="preserve">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๒๙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สิงหาคม 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ถึงวันที่ 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๑๒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กันยายน ๒๕๕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ตั้งแต่เวลา ๐๘.๓๐ น. ถึงเวลา ๑๖.๓๐ น. (เว้นวันหยุดราชการ) หรือสอบถามทางโทรศัพท์หมายเลข ๐-๗๕๓๕-๔๑๓๗ ในวันและเวลาราชการหรือทางเว็บไซต์ </w:t>
      </w:r>
      <w:hyperlink r:id="rId5" w:history="1">
        <w:r w:rsidRPr="00AB630D">
          <w:rPr>
            <w:rStyle w:val="a6"/>
            <w:rFonts w:asciiTheme="majorBidi" w:hAnsiTheme="majorBidi" w:cstheme="majorBidi"/>
            <w:sz w:val="32"/>
            <w:szCs w:val="32"/>
          </w:rPr>
          <w:t>www.gprocurement.go.th</w:t>
        </w:r>
      </w:hyperlink>
      <w:r w:rsidRPr="00AB630D">
        <w:rPr>
          <w:rFonts w:asciiTheme="majorBidi" w:hAnsiTheme="majorBidi" w:cstheme="majorBidi"/>
          <w:sz w:val="32"/>
          <w:szCs w:val="32"/>
        </w:rPr>
        <w:t xml:space="preserve"> 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และ </w:t>
      </w:r>
      <w:hyperlink r:id="rId6" w:history="1">
        <w:r w:rsidRPr="00AB630D">
          <w:rPr>
            <w:rStyle w:val="a6"/>
            <w:rFonts w:asciiTheme="majorBidi" w:hAnsiTheme="majorBidi" w:cstheme="majorBidi"/>
            <w:sz w:val="32"/>
            <w:szCs w:val="32"/>
          </w:rPr>
          <w:t>www.chalong.go.th</w:t>
        </w:r>
      </w:hyperlink>
    </w:p>
    <w:p w:rsidR="00A80AA6" w:rsidRPr="00AB630D" w:rsidRDefault="00A80AA6" w:rsidP="00A80AA6">
      <w:pPr>
        <w:pStyle w:val="a3"/>
        <w:spacing w:before="240"/>
        <w:ind w:left="900" w:right="0" w:firstLine="540"/>
        <w:jc w:val="thaiDistribute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 xml:space="preserve">ประกาศ   ณ   วันที่ </w:t>
      </w:r>
      <w:r w:rsidRPr="00AB630D">
        <w:rPr>
          <w:rFonts w:asciiTheme="majorBidi" w:hAnsiTheme="majorBidi" w:cstheme="majorBidi"/>
          <w:sz w:val="32"/>
          <w:szCs w:val="32"/>
        </w:rPr>
        <w:t xml:space="preserve">  </w:t>
      </w:r>
      <w:r w:rsidR="001F3604">
        <w:rPr>
          <w:rFonts w:asciiTheme="majorBidi" w:hAnsiTheme="majorBidi" w:cstheme="majorBidi" w:hint="cs"/>
          <w:color w:val="000000"/>
          <w:sz w:val="32"/>
          <w:szCs w:val="32"/>
          <w:cs/>
        </w:rPr>
        <w:t>๒๙</w:t>
      </w:r>
      <w:r w:rsidRPr="00AB630D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  <w:r w:rsidRPr="00AB630D">
        <w:rPr>
          <w:rFonts w:asciiTheme="majorBidi" w:hAnsiTheme="majorBidi" w:cstheme="majorBidi"/>
          <w:sz w:val="32"/>
          <w:szCs w:val="32"/>
          <w:cs/>
        </w:rPr>
        <w:t xml:space="preserve">  เดือน   สิงหาคม </w:t>
      </w:r>
      <w:r w:rsidRPr="00AB630D">
        <w:rPr>
          <w:rFonts w:asciiTheme="majorBidi" w:hAnsiTheme="majorBidi" w:cstheme="majorBidi"/>
          <w:sz w:val="32"/>
          <w:szCs w:val="32"/>
        </w:rPr>
        <w:t xml:space="preserve"> </w:t>
      </w:r>
      <w:r w:rsidRPr="00AB630D">
        <w:rPr>
          <w:rFonts w:asciiTheme="majorBidi" w:hAnsiTheme="majorBidi" w:cstheme="majorBidi"/>
          <w:sz w:val="32"/>
          <w:szCs w:val="32"/>
          <w:cs/>
        </w:rPr>
        <w:t>พ</w:t>
      </w:r>
      <w:proofErr w:type="gramStart"/>
      <w:r w:rsidRPr="00AB630D">
        <w:rPr>
          <w:rFonts w:asciiTheme="majorBidi" w:hAnsiTheme="majorBidi" w:cstheme="majorBidi"/>
          <w:sz w:val="32"/>
          <w:szCs w:val="32"/>
        </w:rPr>
        <w:t>.</w:t>
      </w:r>
      <w:r w:rsidRPr="00AB630D">
        <w:rPr>
          <w:rFonts w:asciiTheme="majorBidi" w:hAnsiTheme="majorBidi" w:cstheme="majorBidi"/>
          <w:sz w:val="32"/>
          <w:szCs w:val="32"/>
          <w:cs/>
        </w:rPr>
        <w:t>ศ</w:t>
      </w:r>
      <w:r w:rsidRPr="00AB630D">
        <w:rPr>
          <w:rFonts w:asciiTheme="majorBidi" w:hAnsiTheme="majorBidi" w:cstheme="majorBidi"/>
          <w:sz w:val="32"/>
          <w:szCs w:val="32"/>
        </w:rPr>
        <w:t>.</w:t>
      </w:r>
      <w:proofErr w:type="gramEnd"/>
      <w:r w:rsidRPr="00AB630D">
        <w:rPr>
          <w:rFonts w:asciiTheme="majorBidi" w:hAnsiTheme="majorBidi" w:cstheme="majorBidi"/>
          <w:sz w:val="32"/>
          <w:szCs w:val="32"/>
        </w:rPr>
        <w:t xml:space="preserve">  </w:t>
      </w:r>
      <w:r w:rsidRPr="00AB630D">
        <w:rPr>
          <w:rFonts w:asciiTheme="majorBidi" w:hAnsiTheme="majorBidi" w:cstheme="majorBidi"/>
          <w:sz w:val="32"/>
          <w:szCs w:val="32"/>
          <w:cs/>
        </w:rPr>
        <w:t>๒๕๕</w:t>
      </w:r>
      <w:r w:rsidR="001F3604">
        <w:rPr>
          <w:rFonts w:asciiTheme="majorBidi" w:hAnsiTheme="majorBidi" w:cstheme="majorBidi" w:hint="cs"/>
          <w:sz w:val="32"/>
          <w:szCs w:val="32"/>
          <w:cs/>
        </w:rPr>
        <w:t>๖</w:t>
      </w:r>
    </w:p>
    <w:p w:rsidR="00A80AA6" w:rsidRPr="00AB630D" w:rsidRDefault="00A80AA6" w:rsidP="00A80AA6">
      <w:pPr>
        <w:spacing w:before="120"/>
        <w:ind w:left="2160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</w:rPr>
        <w:t xml:space="preserve">                                </w:t>
      </w:r>
    </w:p>
    <w:p w:rsidR="00A80AA6" w:rsidRPr="00AB630D" w:rsidRDefault="00A80AA6" w:rsidP="009A5D9F">
      <w:pPr>
        <w:spacing w:before="120"/>
        <w:ind w:left="2880" w:firstLine="720"/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</w:rPr>
        <w:t xml:space="preserve"> (</w:t>
      </w:r>
      <w:r w:rsidRPr="00AB630D">
        <w:rPr>
          <w:rFonts w:asciiTheme="majorBidi" w:hAnsiTheme="majorBidi" w:cstheme="majorBidi"/>
          <w:sz w:val="32"/>
          <w:szCs w:val="32"/>
          <w:cs/>
        </w:rPr>
        <w:t>ลงชื่อ</w:t>
      </w:r>
      <w:r w:rsidRPr="00AB630D">
        <w:rPr>
          <w:rFonts w:asciiTheme="majorBidi" w:hAnsiTheme="majorBidi" w:cstheme="majorBidi"/>
          <w:sz w:val="32"/>
          <w:szCs w:val="32"/>
        </w:rPr>
        <w:t>)</w:t>
      </w:r>
    </w:p>
    <w:p w:rsidR="00A80AA6" w:rsidRPr="00AB630D" w:rsidRDefault="00A80AA6" w:rsidP="00A80AA6">
      <w:pPr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</w:t>
      </w:r>
      <w:r w:rsidR="009A5D9F">
        <w:rPr>
          <w:rFonts w:asciiTheme="majorBidi" w:hAnsiTheme="majorBidi" w:cstheme="majorBidi"/>
          <w:sz w:val="32"/>
          <w:szCs w:val="32"/>
        </w:rPr>
        <w:t xml:space="preserve">          </w:t>
      </w:r>
      <w:r w:rsidRPr="00AB630D">
        <w:rPr>
          <w:rFonts w:asciiTheme="majorBidi" w:hAnsiTheme="majorBidi" w:cstheme="majorBidi"/>
          <w:sz w:val="32"/>
          <w:szCs w:val="32"/>
        </w:rPr>
        <w:t xml:space="preserve"> (</w:t>
      </w:r>
      <w:proofErr w:type="gramStart"/>
      <w:r w:rsidRPr="00AB630D">
        <w:rPr>
          <w:rFonts w:asciiTheme="majorBidi" w:hAnsiTheme="majorBidi" w:cstheme="majorBidi"/>
          <w:sz w:val="32"/>
          <w:szCs w:val="32"/>
          <w:cs/>
        </w:rPr>
        <w:t>นายสุนทร  ใจห้าว</w:t>
      </w:r>
      <w:proofErr w:type="gramEnd"/>
      <w:r w:rsidRPr="00AB630D">
        <w:rPr>
          <w:rFonts w:asciiTheme="majorBidi" w:hAnsiTheme="majorBidi" w:cstheme="majorBidi"/>
          <w:sz w:val="32"/>
          <w:szCs w:val="32"/>
        </w:rPr>
        <w:t>)</w:t>
      </w:r>
    </w:p>
    <w:p w:rsidR="00A80AA6" w:rsidRPr="00AB630D" w:rsidRDefault="00A80AA6" w:rsidP="00A80AA6">
      <w:pPr>
        <w:rPr>
          <w:rFonts w:asciiTheme="majorBidi" w:hAnsiTheme="majorBidi" w:cstheme="majorBidi"/>
          <w:sz w:val="32"/>
          <w:szCs w:val="32"/>
        </w:rPr>
      </w:pPr>
      <w:r w:rsidRPr="00AB630D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</w:t>
      </w:r>
      <w:r w:rsidR="009A5D9F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AB630D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นายกองค์การบริหารส่วนตำบลฉลอง</w:t>
      </w:r>
      <w:r w:rsidRPr="00AB630D">
        <w:rPr>
          <w:rFonts w:asciiTheme="majorBidi" w:hAnsiTheme="majorBidi" w:cstheme="majorBidi"/>
          <w:sz w:val="32"/>
          <w:szCs w:val="32"/>
        </w:rPr>
        <w:t xml:space="preserve"> </w:t>
      </w:r>
    </w:p>
    <w:p w:rsidR="00A80AA6" w:rsidRPr="00AB630D" w:rsidRDefault="00A80AA6" w:rsidP="00A80AA6">
      <w:pPr>
        <w:pStyle w:val="a4"/>
        <w:jc w:val="left"/>
        <w:rPr>
          <w:rFonts w:asciiTheme="majorBidi" w:hAnsiTheme="majorBidi" w:cstheme="majorBidi"/>
          <w:b w:val="0"/>
          <w:bCs w:val="0"/>
          <w:sz w:val="12"/>
          <w:szCs w:val="12"/>
        </w:rPr>
      </w:pPr>
    </w:p>
    <w:p w:rsidR="006425BF" w:rsidRPr="009A5D9F" w:rsidRDefault="006425BF">
      <w:pPr>
        <w:rPr>
          <w:rFonts w:asciiTheme="majorBidi" w:hAnsiTheme="majorBidi" w:cstheme="majorBidi" w:hint="cs"/>
        </w:rPr>
      </w:pPr>
    </w:p>
    <w:sectPr w:rsidR="006425BF" w:rsidRPr="009A5D9F" w:rsidSect="009A5D9F">
      <w:pgSz w:w="11906" w:h="16838"/>
      <w:pgMar w:top="567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80AA6"/>
    <w:rsid w:val="00107E59"/>
    <w:rsid w:val="001F3604"/>
    <w:rsid w:val="006425BF"/>
    <w:rsid w:val="009A5D9F"/>
    <w:rsid w:val="00A80AA6"/>
    <w:rsid w:val="00AB630D"/>
    <w:rsid w:val="00D83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A6"/>
    <w:pPr>
      <w:spacing w:after="0" w:line="240" w:lineRule="auto"/>
    </w:pPr>
    <w:rPr>
      <w:rFonts w:ascii="Angsana New" w:eastAsia="Cordia New" w:hAnsi="Angsana New" w:cs="Angsan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A80AA6"/>
    <w:pPr>
      <w:ind w:left="180" w:right="-210" w:hanging="180"/>
    </w:pPr>
    <w:rPr>
      <w:rFonts w:ascii="AngsanaUPC" w:hAnsi="AngsanaUPC" w:cs="AngsanaUPC"/>
      <w:sz w:val="28"/>
      <w:szCs w:val="28"/>
    </w:rPr>
  </w:style>
  <w:style w:type="paragraph" w:styleId="a4">
    <w:name w:val="Title"/>
    <w:basedOn w:val="a"/>
    <w:link w:val="a5"/>
    <w:qFormat/>
    <w:rsid w:val="00A80AA6"/>
    <w:pPr>
      <w:jc w:val="center"/>
    </w:pPr>
    <w:rPr>
      <w:rFonts w:ascii="Cordia New" w:hAnsi="Cordia New"/>
      <w:b/>
      <w:bCs/>
      <w:sz w:val="28"/>
      <w:szCs w:val="28"/>
    </w:rPr>
  </w:style>
  <w:style w:type="character" w:customStyle="1" w:styleId="a5">
    <w:name w:val="ชื่อเรื่อง อักขระ"/>
    <w:basedOn w:val="a0"/>
    <w:link w:val="a4"/>
    <w:rsid w:val="00A80AA6"/>
    <w:rPr>
      <w:rFonts w:ascii="Cordia New" w:eastAsia="Cordia New" w:hAnsi="Cordia New" w:cs="Angsana New"/>
      <w:b/>
      <w:bCs/>
      <w:sz w:val="28"/>
    </w:rPr>
  </w:style>
  <w:style w:type="character" w:styleId="a6">
    <w:name w:val="Hyperlink"/>
    <w:basedOn w:val="a0"/>
    <w:rsid w:val="00A80A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along.go.th" TargetMode="External"/><Relationship Id="rId5" Type="http://schemas.openxmlformats.org/officeDocument/2006/relationships/hyperlink" Target="http://www.gprocurement.go.th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5</cp:revision>
  <dcterms:created xsi:type="dcterms:W3CDTF">2013-08-20T09:50:00Z</dcterms:created>
  <dcterms:modified xsi:type="dcterms:W3CDTF">2013-08-20T10:11:00Z</dcterms:modified>
</cp:coreProperties>
</file>