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34B" w:rsidRPr="00263F50" w:rsidRDefault="00AA15EC" w:rsidP="00DA734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734B">
        <w:rPr>
          <w:rFonts w:ascii="TH SarabunIT๙" w:hAnsi="TH SarabunIT๙" w:cs="TH SarabunIT๙"/>
          <w:sz w:val="32"/>
          <w:szCs w:val="32"/>
        </w:rPr>
        <w:tab/>
        <w:t xml:space="preserve">                </w:t>
      </w:r>
    </w:p>
    <w:p w:rsidR="005E5B27" w:rsidRDefault="002A4170" w:rsidP="007A7266">
      <w:pPr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0193E10" wp14:editId="136ECCB3">
            <wp:simplePos x="0" y="0"/>
            <wp:positionH relativeFrom="column">
              <wp:posOffset>2447925</wp:posOffset>
            </wp:positionH>
            <wp:positionV relativeFrom="paragraph">
              <wp:posOffset>66675</wp:posOffset>
            </wp:positionV>
            <wp:extent cx="876300" cy="880029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80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026E" w:rsidRDefault="0023026E" w:rsidP="007A7266">
      <w:pPr>
        <w:rPr>
          <w:sz w:val="20"/>
          <w:szCs w:val="24"/>
        </w:rPr>
      </w:pPr>
    </w:p>
    <w:p w:rsidR="002A4170" w:rsidRPr="002A4170" w:rsidRDefault="002A4170" w:rsidP="002A4170">
      <w:pPr>
        <w:tabs>
          <w:tab w:val="left" w:pos="4667"/>
          <w:tab w:val="left" w:pos="6784"/>
        </w:tabs>
        <w:spacing w:before="120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2A4170">
        <w:rPr>
          <w:rFonts w:ascii="TH SarabunIT๙" w:eastAsia="Times New Roman" w:hAnsi="TH SarabunIT๙" w:cs="TH SarabunIT๙"/>
          <w:b/>
          <w:bCs/>
          <w:sz w:val="36"/>
          <w:szCs w:val="36"/>
        </w:rPr>
        <w:tab/>
      </w:r>
    </w:p>
    <w:p w:rsidR="002A4170" w:rsidRPr="002A4170" w:rsidRDefault="002A4170" w:rsidP="002A4170">
      <w:pPr>
        <w:spacing w:before="480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</w:pPr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2A4170" w:rsidRPr="002A4170" w:rsidRDefault="002A4170" w:rsidP="002A4170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</w:pPr>
      <w:bookmarkStart w:id="0" w:name="_Hlk166744126"/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เรื่อง </w:t>
      </w:r>
      <w:r w:rsidRPr="002A4170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การใช้</w:t>
      </w:r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แผนพัฒนาท้องถิ่น (พ.ศ ๒๕๖</w:t>
      </w:r>
      <w:r w:rsidRPr="002A4170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6</w:t>
      </w:r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</w:rPr>
        <w:t>–</w:t>
      </w:r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</w:t>
      </w:r>
      <w:r w:rsidRPr="002A4170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2570</w:t>
      </w:r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>)</w:t>
      </w:r>
      <w:r w:rsidRPr="002A4170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ฉบับทบทวนครั้งที่ 1 พ.ศ. 2566</w:t>
      </w:r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เปลี่ยนแปลงครั้งที่ </w:t>
      </w:r>
      <w:r w:rsidRPr="002A4170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1</w:t>
      </w:r>
      <w:r w:rsidRPr="002A4170">
        <w:rPr>
          <w:rFonts w:ascii="TH SarabunIT๙" w:eastAsia="Times New Roman" w:hAnsi="TH SarabunIT๙" w:cs="TH SarabunIT๙"/>
          <w:b/>
          <w:bCs/>
          <w:color w:val="000000" w:themeColor="text1"/>
          <w:sz w:val="36"/>
          <w:szCs w:val="36"/>
          <w:cs/>
        </w:rPr>
        <w:t xml:space="preserve"> พ.ศ. 256</w:t>
      </w:r>
      <w:r w:rsidRPr="002A4170">
        <w:rPr>
          <w:rFonts w:ascii="TH SarabunIT๙" w:eastAsia="Times New Roman" w:hAnsi="TH SarabunIT๙" w:cs="TH SarabunIT๙" w:hint="cs"/>
          <w:b/>
          <w:bCs/>
          <w:color w:val="000000" w:themeColor="text1"/>
          <w:sz w:val="36"/>
          <w:szCs w:val="36"/>
          <w:cs/>
        </w:rPr>
        <w:t>7</w:t>
      </w:r>
    </w:p>
    <w:p w:rsidR="002A4170" w:rsidRPr="002A4170" w:rsidRDefault="002A4170" w:rsidP="002A4170">
      <w:pPr>
        <w:spacing w:before="120"/>
        <w:jc w:val="center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bookmarkStart w:id="1" w:name="_GoBack"/>
      <w:bookmarkEnd w:id="0"/>
      <w:bookmarkEnd w:id="1"/>
      <w:r w:rsidRPr="002A417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2A4170" w:rsidRPr="002A4170" w:rsidRDefault="002A4170" w:rsidP="002A4170">
      <w:pPr>
        <w:tabs>
          <w:tab w:val="left" w:pos="1134"/>
        </w:tabs>
        <w:spacing w:before="2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2A417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ด้วย </w:t>
      </w:r>
      <w:bookmarkStart w:id="2" w:name="_Hlk166744138"/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องค์การบริหารส่วนตำบลฉลอง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ได้จัดทำแผนพัฒนา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ท้องถิ่น (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พ.ศ.๒๕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๖6 - 2570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ฉบับทบทวนครั้งที่ 1 พ.ศ. 2566 เปลี่ยนแปลงครั้งที่ 1 พ.ศ. 2567 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      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ว่าด้วยการจัดทำแผนพัฒนาขององค์กรปกครองส่วนท้องถิ่น พ.ศ. ๒๕๔๘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และที่แก้ไขเพิ่มเติม (ฉบับที่ 3)             พ.ศ. 2561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โดย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สภาองค์การบริหารส่วนตำบลฉลองได้มีมติเห็นชอบ เมื่อคราวประชุมสมัย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วิ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สามัญ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สมัยที่ 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ประจำปี 2567 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เมื่อวันที่ 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15 พฤษภาคม 2567 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รายละเอียด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ตาม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แนบท้ายประกาศ</w:t>
      </w:r>
      <w:bookmarkEnd w:id="2"/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นี้ </w:t>
      </w:r>
    </w:p>
    <w:p w:rsidR="002A4170" w:rsidRPr="002A4170" w:rsidRDefault="002A4170" w:rsidP="002A4170">
      <w:pPr>
        <w:spacing w:before="24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เพื่อให้การปฏิบัติงานขององค์การบริหารส่วนตำบลฉลอง เป็นไปด้วยความเรียบร้อยและถูกต้องตามระเบียบที่กำหนด จึงขอประกาศใช้แผนพัฒนาท้องถิ่น (พ.ศ. 2566 - 2570) ฉบับทบทวนครั้งที่ 1             พ.ศ. 2566 เปลี่ยนแปลงครั้งที่ 1 พ.ศ. 2567 ขององค์การบริหารส่วนตำบลฉลองให้ทราบโดยทั่วกัน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</w:p>
    <w:p w:rsidR="002A4170" w:rsidRPr="002A4170" w:rsidRDefault="002A4170" w:rsidP="002A4170">
      <w:pPr>
        <w:ind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ประกาศ  ณ  วันที่  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16</w:t>
      </w:r>
      <w:r w:rsidRPr="002A4170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เดือน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พฤษภาคม</w:t>
      </w:r>
      <w:r w:rsidRPr="002A417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พ.ศ. </w:t>
      </w:r>
      <w:r w:rsidRPr="002A4170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2567</w:t>
      </w:r>
    </w:p>
    <w:p w:rsidR="002A4170" w:rsidRPr="002A4170" w:rsidRDefault="002A4170" w:rsidP="002A4170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</w:p>
    <w:p w:rsidR="002A4170" w:rsidRPr="002A4170" w:rsidRDefault="002A4170" w:rsidP="002A4170">
      <w:pPr>
        <w:spacing w:before="480"/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</w:pP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(ลงชื่อ)</w:t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</w:rPr>
        <w:t xml:space="preserve">   </w:t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2A4170">
        <w:rPr>
          <w:rFonts w:ascii="TH SarabunPSK" w:eastAsia="Times New Roman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2A4170" w:rsidRPr="002A4170" w:rsidRDefault="002A4170" w:rsidP="002A4170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(</w:t>
      </w:r>
      <w:r w:rsidRPr="002A417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นายศุภชัย  โจมฤทธิ์</w:t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)</w:t>
      </w:r>
    </w:p>
    <w:p w:rsidR="002A4170" w:rsidRPr="002A4170" w:rsidRDefault="002A4170" w:rsidP="002A4170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 w:rsidRPr="002A4170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Pr="002A4170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นายกองค์การบริหารส่วนตำบลฉลอง</w:t>
      </w:r>
    </w:p>
    <w:p w:rsidR="002A4170" w:rsidRPr="002A4170" w:rsidRDefault="002A4170" w:rsidP="002A4170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2A4170" w:rsidRPr="002A4170" w:rsidRDefault="002A4170" w:rsidP="002A4170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2A4170" w:rsidRPr="002A4170" w:rsidRDefault="002A4170" w:rsidP="002A4170">
      <w:pPr>
        <w:jc w:val="both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:rsidR="0023026E" w:rsidRPr="002A4170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23026E" w:rsidRDefault="0023026E" w:rsidP="007A7266">
      <w:pPr>
        <w:rPr>
          <w:sz w:val="20"/>
          <w:szCs w:val="24"/>
        </w:rPr>
      </w:pPr>
    </w:p>
    <w:p w:rsidR="00D439CA" w:rsidRDefault="00D439CA" w:rsidP="007A7266">
      <w:pPr>
        <w:rPr>
          <w:sz w:val="20"/>
          <w:szCs w:val="24"/>
        </w:rPr>
        <w:sectPr w:rsidR="00D439CA" w:rsidSect="00F51E7E">
          <w:pgSz w:w="11906" w:h="16838"/>
          <w:pgMar w:top="284" w:right="1134" w:bottom="851" w:left="1701" w:header="709" w:footer="709" w:gutter="0"/>
          <w:cols w:space="708"/>
          <w:docGrid w:linePitch="360"/>
        </w:sectPr>
      </w:pPr>
    </w:p>
    <w:p w:rsidR="00D439CA" w:rsidRPr="0021593C" w:rsidRDefault="00710D11" w:rsidP="009D79E1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23026E" w:rsidRPr="00797C47" w:rsidRDefault="00354845" w:rsidP="0023026E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bookmarkStart w:id="3" w:name="_Hlk166599724"/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23026E" w:rsidRPr="00797C47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="0023026E" w:rsidRPr="00797C47">
        <w:rPr>
          <w:rFonts w:ascii="TH SarabunIT๙" w:hAnsi="TH SarabunIT๙" w:cs="TH SarabunIT๙"/>
          <w:b/>
          <w:bCs/>
        </w:rPr>
        <w:tab/>
      </w:r>
      <w:r w:rsidR="0023026E" w:rsidRPr="00797C47">
        <w:rPr>
          <w:rFonts w:ascii="TH SarabunIT๙" w:hAnsi="TH SarabunIT๙" w:cs="TH SarabunIT๙"/>
          <w:b/>
          <w:bCs/>
        </w:rPr>
        <w:tab/>
      </w:r>
      <w:r w:rsidR="00797C47">
        <w:rPr>
          <w:rFonts w:ascii="TH SarabunIT๙" w:hAnsi="TH SarabunIT๙" w:cs="TH SarabunIT๙"/>
          <w:cs/>
        </w:rPr>
        <w:tab/>
      </w:r>
      <w:r w:rsidR="00797C47">
        <w:rPr>
          <w:rFonts w:ascii="TH SarabunIT๙" w:hAnsi="TH SarabunIT๙" w:cs="TH SarabunIT๙" w:hint="cs"/>
          <w:cs/>
        </w:rPr>
        <w:t xml:space="preserve">                                                                        </w:t>
      </w:r>
      <w:r w:rsidR="009D79E1">
        <w:rPr>
          <w:rFonts w:ascii="TH SarabunIT๙" w:hAnsi="TH SarabunIT๙" w:cs="TH SarabunIT๙" w:hint="cs"/>
          <w:cs/>
        </w:rPr>
        <w:t xml:space="preserve"> </w:t>
      </w:r>
      <w:r w:rsidR="00797C47">
        <w:rPr>
          <w:rFonts w:ascii="TH SarabunIT๙" w:hAnsi="TH SarabunIT๙" w:cs="TH SarabunIT๙" w:hint="cs"/>
          <w:cs/>
        </w:rPr>
        <w:t xml:space="preserve"> </w:t>
      </w:r>
      <w:r w:rsidR="0023026E" w:rsidRPr="00797C47">
        <w:rPr>
          <w:rFonts w:ascii="TH SarabunIT๙" w:hAnsi="TH SarabunIT๙" w:cs="TH SarabunIT๙"/>
          <w:cs/>
        </w:rPr>
        <w:t>(แบบ ผ</w:t>
      </w:r>
      <w:r w:rsidR="0023026E" w:rsidRPr="00797C47">
        <w:rPr>
          <w:rFonts w:ascii="TH SarabunIT๙" w:hAnsi="TH SarabunIT๙" w:cs="TH SarabunIT๙" w:hint="cs"/>
          <w:cs/>
        </w:rPr>
        <w:t>.02</w:t>
      </w:r>
      <w:r w:rsidR="00B87DD7" w:rsidRPr="00797C47">
        <w:rPr>
          <w:rFonts w:ascii="TH SarabunIT๙" w:hAnsi="TH SarabunIT๙" w:cs="TH SarabunIT๙" w:hint="cs"/>
          <w:cs/>
        </w:rPr>
        <w:t>/1</w:t>
      </w:r>
      <w:r w:rsidR="0023026E" w:rsidRPr="00797C47">
        <w:rPr>
          <w:rFonts w:ascii="TH SarabunIT๙" w:hAnsi="TH SarabunIT๙" w:cs="TH SarabunIT๙" w:hint="cs"/>
          <w:cs/>
        </w:rPr>
        <w:t>)</w:t>
      </w:r>
    </w:p>
    <w:p w:rsidR="00B87DD7" w:rsidRPr="00797C47" w:rsidRDefault="00B87DD7" w:rsidP="00B87DD7">
      <w:pPr>
        <w:jc w:val="thaiDistribute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r w:rsidRPr="00797C47">
        <w:rPr>
          <w:rFonts w:ascii="TH SarabunIT๙" w:hAnsi="TH SarabunIT๙" w:cs="TH SarabunIT๙"/>
          <w:b/>
          <w:bCs/>
        </w:rPr>
        <w:tab/>
      </w:r>
      <w:bookmarkStart w:id="4" w:name="_Hlk100580928"/>
      <w:r w:rsidRPr="00797C47">
        <w:rPr>
          <w:rFonts w:ascii="TH SarabunIT๙" w:hAnsi="TH SarabunIT๙" w:cs="TH SarabunIT๙"/>
          <w:b/>
          <w:bCs/>
        </w:rPr>
        <w:t xml:space="preserve">              </w:t>
      </w:r>
      <w:r w:rsidR="00862CA5" w:rsidRPr="00797C47">
        <w:rPr>
          <w:rFonts w:ascii="TH SarabunIT๙" w:hAnsi="TH SarabunIT๙" w:cs="TH SarabunIT๙"/>
          <w:b/>
          <w:bCs/>
        </w:rPr>
        <w:t xml:space="preserve">  </w:t>
      </w:r>
      <w:r w:rsidR="00354845">
        <w:rPr>
          <w:rFonts w:ascii="TH SarabunIT๙" w:hAnsi="TH SarabunIT๙" w:cs="TH SarabunIT๙"/>
          <w:b/>
          <w:bCs/>
        </w:rPr>
        <w:t xml:space="preserve">       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bookmarkStart w:id="5" w:name="_Hlk100580912"/>
      <w:r w:rsidRPr="00797C47">
        <w:rPr>
          <w:rFonts w:ascii="TH SarabunIT๙" w:hAnsi="TH SarabunIT๙" w:cs="TH SarabunIT๙" w:hint="cs"/>
          <w:b/>
          <w:bCs/>
          <w:cs/>
        </w:rPr>
        <w:t>ที่นำมาจากแผนพัฒนาหมู่บ้านและแผนพัฒนาชุมชน</w:t>
      </w:r>
    </w:p>
    <w:p w:rsidR="0023026E" w:rsidRPr="00797C47" w:rsidRDefault="0023026E" w:rsidP="0023026E">
      <w:pPr>
        <w:jc w:val="center"/>
        <w:rPr>
          <w:rFonts w:ascii="TH SarabunIT๙" w:hAnsi="TH SarabunIT๙" w:cs="TH SarabunIT๙"/>
          <w:b/>
          <w:bCs/>
          <w:cs/>
        </w:rPr>
      </w:pPr>
      <w:r w:rsidRPr="00797C47">
        <w:rPr>
          <w:rFonts w:ascii="TH SarabunIT๙" w:hAnsi="TH SarabunIT๙" w:cs="TH SarabunIT๙"/>
          <w:b/>
          <w:bCs/>
          <w:cs/>
        </w:rPr>
        <w:t>(พ.ศ. 256</w:t>
      </w:r>
      <w:r w:rsidR="00B87DD7" w:rsidRPr="00797C47">
        <w:rPr>
          <w:rFonts w:ascii="TH SarabunIT๙" w:hAnsi="TH SarabunIT๙" w:cs="TH SarabunIT๙" w:hint="cs"/>
          <w:b/>
          <w:bCs/>
          <w:cs/>
        </w:rPr>
        <w:t>6</w:t>
      </w:r>
      <w:r w:rsidRPr="00797C47">
        <w:rPr>
          <w:rFonts w:ascii="TH SarabunIT๙" w:hAnsi="TH SarabunIT๙" w:cs="TH SarabunIT๙"/>
          <w:b/>
          <w:bCs/>
          <w:cs/>
        </w:rPr>
        <w:t xml:space="preserve"> – 25</w:t>
      </w:r>
      <w:r w:rsidR="00B87DD7" w:rsidRPr="00797C47">
        <w:rPr>
          <w:rFonts w:ascii="TH SarabunIT๙" w:hAnsi="TH SarabunIT๙" w:cs="TH SarabunIT๙" w:hint="cs"/>
          <w:b/>
          <w:bCs/>
          <w:cs/>
        </w:rPr>
        <w:t>70</w:t>
      </w:r>
      <w:r w:rsidRPr="00797C47">
        <w:rPr>
          <w:rFonts w:ascii="TH SarabunIT๙" w:hAnsi="TH SarabunIT๙" w:cs="TH SarabunIT๙"/>
          <w:b/>
          <w:bCs/>
          <w:cs/>
        </w:rPr>
        <w:t>)</w:t>
      </w:r>
      <w:r w:rsidRPr="00797C47">
        <w:rPr>
          <w:rFonts w:ascii="TH SarabunIT๙" w:hAnsi="TH SarabunIT๙" w:cs="TH SarabunIT๙"/>
          <w:b/>
          <w:bCs/>
        </w:rPr>
        <w:t xml:space="preserve"> </w:t>
      </w:r>
      <w:r w:rsidR="00797C47" w:rsidRPr="00797C47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เปลี่ยนแปลงครั้งที่ </w:t>
      </w:r>
      <w:r w:rsidR="00B87DD7" w:rsidRPr="00797C47">
        <w:rPr>
          <w:rFonts w:ascii="TH SarabunIT๙" w:hAnsi="TH SarabunIT๙" w:cs="TH SarabunIT๙" w:hint="cs"/>
          <w:b/>
          <w:bCs/>
          <w:cs/>
        </w:rPr>
        <w:t>1</w:t>
      </w:r>
      <w:r w:rsidRPr="00797C47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797C47" w:rsidRPr="00797C47">
        <w:rPr>
          <w:rFonts w:ascii="TH SarabunIT๙" w:hAnsi="TH SarabunIT๙" w:cs="TH SarabunIT๙" w:hint="cs"/>
          <w:b/>
          <w:bCs/>
          <w:cs/>
        </w:rPr>
        <w:t>7</w:t>
      </w:r>
    </w:p>
    <w:p w:rsidR="0023026E" w:rsidRPr="00217E08" w:rsidRDefault="0023026E" w:rsidP="002302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7C47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bookmarkEnd w:id="4"/>
    <w:bookmarkEnd w:id="5"/>
    <w:p w:rsidR="0023026E" w:rsidRPr="00797C47" w:rsidRDefault="00797C47" w:rsidP="00C912ED">
      <w:pPr>
        <w:pStyle w:val="a5"/>
        <w:numPr>
          <w:ilvl w:val="0"/>
          <w:numId w:val="6"/>
        </w:numPr>
        <w:spacing w:before="12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="0023026E" w:rsidRPr="00797C47">
        <w:rPr>
          <w:rFonts w:ascii="TH SarabunIT๙" w:hAnsi="TH SarabunIT๙" w:cs="TH SarabunIT๙"/>
          <w:szCs w:val="28"/>
          <w:cs/>
        </w:rPr>
        <w:tab/>
      </w:r>
      <w:r w:rsidR="0023026E" w:rsidRPr="00797C47">
        <w:rPr>
          <w:rFonts w:ascii="TH SarabunIT๙" w:hAnsi="TH SarabunIT๙" w:cs="TH SarabunIT๙"/>
          <w:szCs w:val="28"/>
          <w:cs/>
        </w:rPr>
        <w:tab/>
      </w:r>
      <w:r w:rsidR="0023026E" w:rsidRPr="00797C47">
        <w:rPr>
          <w:rFonts w:ascii="TH SarabunIT๙" w:hAnsi="TH SarabunIT๙" w:cs="TH SarabunIT๙"/>
          <w:szCs w:val="28"/>
          <w:cs/>
        </w:rPr>
        <w:tab/>
      </w:r>
      <w:r w:rsidR="0023026E" w:rsidRPr="00797C47">
        <w:rPr>
          <w:rFonts w:ascii="TH SarabunIT๙" w:hAnsi="TH SarabunIT๙" w:cs="TH SarabunIT๙"/>
          <w:szCs w:val="28"/>
          <w:cs/>
        </w:rPr>
        <w:tab/>
      </w:r>
      <w:r w:rsidR="0023026E" w:rsidRPr="00797C47">
        <w:rPr>
          <w:rFonts w:ascii="TH SarabunIT๙" w:hAnsi="TH SarabunIT๙" w:cs="TH SarabunIT๙"/>
          <w:szCs w:val="28"/>
          <w:cs/>
        </w:rPr>
        <w:tab/>
      </w:r>
      <w:r w:rsidR="0023026E" w:rsidRPr="00797C47">
        <w:rPr>
          <w:rFonts w:ascii="TH SarabunIT๙" w:hAnsi="TH SarabunIT๙" w:cs="TH SarabunIT๙" w:hint="cs"/>
          <w:szCs w:val="28"/>
          <w:cs/>
        </w:rPr>
        <w:tab/>
        <w:t xml:space="preserve">              </w:t>
      </w:r>
    </w:p>
    <w:p w:rsidR="0023026E" w:rsidRPr="00797C47" w:rsidRDefault="00797C47" w:rsidP="00C912ED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แผนพัฒนาเศรษฐกิจและสังคมแห่งชาติ ฉบับที่ 13 หมุดหมายที่ 5 ไทยเป็นประตูการค้าลงทุนและยุทธศาสตร์ทาง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โล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จิสติ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กส์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ที่สำคัญของภูมิภาค</w:t>
      </w:r>
    </w:p>
    <w:p w:rsidR="00797C47" w:rsidRPr="00797C47" w:rsidRDefault="00797C47" w:rsidP="00C912ED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Sustainable Development </w:t>
      </w:r>
      <w:proofErr w:type="gramStart"/>
      <w:r w:rsidRPr="00797C47">
        <w:rPr>
          <w:rFonts w:ascii="TH SarabunIT๙" w:hAnsi="TH SarabunIT๙" w:cs="TH SarabunIT๙"/>
          <w:szCs w:val="28"/>
        </w:rPr>
        <w:t>Goal :</w:t>
      </w:r>
      <w:proofErr w:type="gramEnd"/>
      <w:r w:rsidRPr="00797C47">
        <w:rPr>
          <w:rFonts w:ascii="TH SarabunIT๙" w:hAnsi="TH SarabunIT๙" w:cs="TH SarabunIT๙"/>
          <w:szCs w:val="28"/>
        </w:rPr>
        <w:t xml:space="preserve"> SDGs </w:t>
      </w:r>
      <w:r w:rsidRPr="00797C47">
        <w:rPr>
          <w:rFonts w:ascii="TH SarabunIT๙" w:hAnsi="TH SarabunIT๙" w:cs="TH SarabunIT๙" w:hint="cs"/>
          <w:szCs w:val="28"/>
          <w:cs/>
        </w:rPr>
        <w:t>เป้าหมายที่ 9 สร้างโครงสร้างพื้นฐานที่มีความทนทาน ส่งเสริมการพัฒนา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อุต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สาหกรรมท</w:t>
      </w:r>
      <w:proofErr w:type="spellStart"/>
      <w:r w:rsidRPr="00797C47">
        <w:rPr>
          <w:rFonts w:ascii="TH SarabunIT๙" w:hAnsi="TH SarabunIT๙" w:cs="TH SarabunIT๙" w:hint="cs"/>
          <w:szCs w:val="28"/>
          <w:cs/>
        </w:rPr>
        <w:t>ึ่</w:t>
      </w:r>
      <w:proofErr w:type="spellEnd"/>
      <w:r w:rsidRPr="00797C47">
        <w:rPr>
          <w:rFonts w:ascii="TH SarabunIT๙" w:hAnsi="TH SarabunIT๙" w:cs="TH SarabunIT๙" w:hint="cs"/>
          <w:szCs w:val="28"/>
          <w:cs/>
        </w:rPr>
        <w:t>ครอบคลุมและยังยืนและส่งเสริมนวัตกรรม</w:t>
      </w:r>
    </w:p>
    <w:p w:rsidR="00797C47" w:rsidRPr="00797C47" w:rsidRDefault="00797C47" w:rsidP="00C912ED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ยุทธศาสตร์จังหวัดที่ 4 พัฒนาคน ชุมชและสังคมให้น่าอยู่ เข้มแข็ง มั่นคงตามปรัชญาเศรษฐกิจพอเพียง</w:t>
      </w:r>
    </w:p>
    <w:p w:rsidR="00797C47" w:rsidRPr="00797C47" w:rsidRDefault="00797C47" w:rsidP="00797C47">
      <w:pPr>
        <w:pStyle w:val="a5"/>
        <w:numPr>
          <w:ilvl w:val="0"/>
          <w:numId w:val="6"/>
        </w:numPr>
        <w:spacing w:before="240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 w:hint="cs"/>
          <w:szCs w:val="28"/>
          <w:cs/>
        </w:rPr>
        <w:t>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:rsidR="0023026E" w:rsidRPr="00797C47" w:rsidRDefault="0023026E" w:rsidP="008D0702">
      <w:pPr>
        <w:pStyle w:val="a5"/>
        <w:numPr>
          <w:ilvl w:val="0"/>
          <w:numId w:val="10"/>
        </w:numPr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  <w:cs/>
        </w:rPr>
        <w:t>ยุทธศาสตร์ด้านเศรษฐกิจ</w:t>
      </w:r>
    </w:p>
    <w:p w:rsidR="00797C47" w:rsidRPr="00797C47" w:rsidRDefault="00797C47" w:rsidP="00797C47">
      <w:pPr>
        <w:pStyle w:val="a5"/>
        <w:ind w:left="1335"/>
        <w:rPr>
          <w:rFonts w:ascii="TH SarabunIT๙" w:hAnsi="TH SarabunIT๙" w:cs="TH SarabunIT๙"/>
          <w:szCs w:val="28"/>
        </w:rPr>
      </w:pPr>
      <w:r w:rsidRPr="00797C47">
        <w:rPr>
          <w:rFonts w:ascii="TH SarabunIT๙" w:hAnsi="TH SarabunIT๙" w:cs="TH SarabunIT๙"/>
          <w:szCs w:val="28"/>
        </w:rPr>
        <w:t xml:space="preserve">- </w:t>
      </w:r>
      <w:proofErr w:type="gramStart"/>
      <w:r w:rsidRPr="00797C47">
        <w:rPr>
          <w:rFonts w:ascii="TH SarabunIT๙" w:hAnsi="TH SarabunIT๙" w:cs="TH SarabunIT๙" w:hint="cs"/>
          <w:szCs w:val="28"/>
          <w:cs/>
        </w:rPr>
        <w:t>กลยุทธ์  ก่อสร้างและปรับปรุงเส้นทางคมนาคม</w:t>
      </w:r>
      <w:proofErr w:type="gramEnd"/>
    </w:p>
    <w:p w:rsidR="00797C47" w:rsidRPr="00797C47" w:rsidRDefault="00797C47" w:rsidP="00797C47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- กลยุทธ์  พัฒนาด้านสาธารณูปโภคและสาธารณูปการ</w:t>
      </w:r>
    </w:p>
    <w:p w:rsidR="008D0702" w:rsidRPr="00797C47" w:rsidRDefault="008D0702" w:rsidP="008D0702">
      <w:pPr>
        <w:pStyle w:val="a5"/>
        <w:ind w:left="1335"/>
        <w:rPr>
          <w:rFonts w:ascii="TH SarabunIT๙" w:hAnsi="TH SarabunIT๙" w:cs="TH SarabunIT๙"/>
          <w:szCs w:val="28"/>
          <w:cs/>
        </w:rPr>
      </w:pPr>
      <w:r w:rsidRPr="00797C47">
        <w:rPr>
          <w:rFonts w:ascii="TH SarabunIT๙" w:hAnsi="TH SarabunIT๙" w:cs="TH SarabunIT๙" w:hint="cs"/>
          <w:szCs w:val="28"/>
          <w:cs/>
        </w:rPr>
        <w:t>1.1  แผนงานอุตสาหกรรมและการโยธา</w:t>
      </w:r>
    </w:p>
    <w:tbl>
      <w:tblPr>
        <w:tblStyle w:val="a6"/>
        <w:tblW w:w="1545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1276"/>
        <w:gridCol w:w="2410"/>
        <w:gridCol w:w="992"/>
        <w:gridCol w:w="992"/>
        <w:gridCol w:w="993"/>
        <w:gridCol w:w="992"/>
        <w:gridCol w:w="992"/>
        <w:gridCol w:w="1134"/>
        <w:gridCol w:w="1276"/>
        <w:gridCol w:w="1276"/>
        <w:gridCol w:w="992"/>
      </w:tblGrid>
      <w:tr w:rsidR="00847D36" w:rsidRPr="00797C47" w:rsidTr="00797C47">
        <w:trPr>
          <w:trHeight w:val="280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bookmarkStart w:id="6" w:name="_Hlk101168884"/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24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2410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(ผลผลิตของโครงการ)</w:t>
            </w:r>
          </w:p>
        </w:tc>
        <w:tc>
          <w:tcPr>
            <w:tcW w:w="4961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ตัวชี้วัด 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Pr="00797C47">
              <w:rPr>
                <w:rFonts w:ascii="TH SarabunIT๙" w:hAnsi="TH SarabunIT๙" w:cs="TH SarabunIT๙"/>
                <w:sz w:val="24"/>
                <w:szCs w:val="24"/>
              </w:rPr>
              <w:t>KPI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276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 w:after="200"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ที่มาของโครงการ</w:t>
            </w: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797C47" w:rsidRDefault="00847D36" w:rsidP="00797C47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หน่วยงานรับผิดชอบหลัก</w:t>
            </w:r>
          </w:p>
        </w:tc>
      </w:tr>
      <w:tr w:rsidR="00847D36" w:rsidRPr="00797C47" w:rsidTr="00797C47">
        <w:trPr>
          <w:trHeight w:val="55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spacing w:before="120"/>
              <w:jc w:val="center"/>
              <w:rPr>
                <w:sz w:val="24"/>
                <w:szCs w:val="24"/>
                <w: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256</w:t>
            </w:r>
            <w:r w:rsidRPr="00797C47"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:rsidR="00797C47" w:rsidRPr="00797C47" w:rsidRDefault="00797C47" w:rsidP="00797C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  <w:r w:rsidR="00967778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  <w:p w:rsidR="00847D36" w:rsidRPr="00797C47" w:rsidRDefault="00797C47" w:rsidP="00797C47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97C47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Pr="00797C47" w:rsidRDefault="00847D36" w:rsidP="00D86160">
            <w:pPr>
              <w:jc w:val="center"/>
              <w:rPr>
                <w:sz w:val="24"/>
                <w:szCs w:val="24"/>
              </w:rPr>
            </w:pPr>
          </w:p>
        </w:tc>
      </w:tr>
      <w:tr w:rsidR="00847D36" w:rsidTr="0036781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6F1693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  <w:p w:rsidR="00847D36" w:rsidRDefault="00847D36" w:rsidP="00D86160">
            <w:pPr>
              <w:rPr>
                <w:sz w:val="20"/>
                <w:szCs w:val="24"/>
              </w:rPr>
            </w:pPr>
          </w:p>
        </w:tc>
        <w:tc>
          <w:tcPr>
            <w:tcW w:w="1020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CA61B1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รายละเอียดโครงการเดิม (ผ.02/1) แผนพัฒนาท้องถิ่น (พ.ศ.2566-2570)</w:t>
            </w:r>
            <w:r w:rsidR="00797C47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="00797C4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</w:p>
          <w:p w:rsidR="00847D36" w:rsidRPr="00CA61B1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หน้าที่ </w:t>
            </w:r>
            <w:r w:rsidR="00797C4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ลำดับที่  </w:t>
            </w:r>
            <w:r w:rsidR="00797C4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</w:t>
            </w:r>
            <w:r w:rsidR="00515FD7">
              <w:rPr>
                <w:rFonts w:ascii="TH SarabunIT๙" w:hAnsi="TH SarabunIT๙" w:cs="TH SarabunIT๙" w:hint="cs"/>
                <w:cs/>
              </w:rPr>
              <w:t>ปรับปรุง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 w:rsidR="00515FD7">
              <w:rPr>
                <w:rFonts w:ascii="TH SarabunIT๙" w:hAnsi="TH SarabunIT๙" w:cs="TH SarabunIT๙" w:hint="cs"/>
                <w:cs/>
              </w:rPr>
              <w:t>ได้รับการแก้ไขปัญหาตลิ่งพัง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47D36" w:rsidRDefault="00847D36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47D36" w:rsidRPr="00B206A2" w:rsidRDefault="00515FD7" w:rsidP="00847D36">
            <w:pPr>
              <w:spacing w:before="24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1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47D36" w:rsidTr="0036781E">
        <w:trPr>
          <w:trHeight w:val="1440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47D36" w:rsidP="00D86160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762BE1">
              <w:rPr>
                <w:rFonts w:ascii="TH SarabunIT๙" w:hAnsi="TH SarabunIT๙" w:cs="TH SarabunIT๙" w:hint="cs"/>
                <w:cs/>
              </w:rPr>
              <w:t>ปรับปรุงซ่อมคันคลอง</w:t>
            </w:r>
            <w:r w:rsidR="00AB050A">
              <w:rPr>
                <w:rFonts w:ascii="TH SarabunIT๙" w:hAnsi="TH SarabunIT๙" w:cs="TH SarabunIT๙" w:hint="cs"/>
                <w:cs/>
              </w:rPr>
              <w:t xml:space="preserve">        </w:t>
            </w:r>
            <w:r w:rsidR="00762BE1">
              <w:rPr>
                <w:rFonts w:ascii="TH SarabunIT๙" w:hAnsi="TH SarabunIT๙" w:cs="TH SarabunIT๙" w:hint="cs"/>
                <w:cs/>
              </w:rPr>
              <w:t>ท่าน้อย หมู่ที่ 1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847D36" w:rsidP="00762BE1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762BE1">
              <w:rPr>
                <w:rFonts w:ascii="TH SarabunIT๙" w:hAnsi="TH SarabunIT๙" w:cs="TH SarabunIT๙" w:hint="cs"/>
                <w:cs/>
              </w:rPr>
              <w:t>ป้องกันการพังของตลิ่ง</w:t>
            </w: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B206A2" w:rsidRDefault="00762BE1" w:rsidP="00515FD7">
            <w:pPr>
              <w:spacing w:after="12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วางหินใหญ่กล่องเกเบี้ยน</w:t>
            </w:r>
            <w:r w:rsidR="00515FD7">
              <w:rPr>
                <w:rFonts w:ascii="TH SarabunIT๙" w:hAnsi="TH SarabunIT๙" w:cs="TH SarabunIT๙" w:hint="cs"/>
                <w:cs/>
              </w:rPr>
              <w:t xml:space="preserve"> ระยะทาง 300 เมตร 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D74D3F" w:rsidRDefault="00847D36" w:rsidP="00D86160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515FD7" w:rsidRDefault="00515FD7" w:rsidP="00D86160">
            <w:pPr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2,500,000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515FD7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Pr="00515FD7" w:rsidRDefault="00515FD7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2,500,000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47D36" w:rsidTr="0036781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206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:rsidR="00847D36" w:rsidRPr="00515FD7" w:rsidRDefault="00847D36" w:rsidP="00D86160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รายละเอียดโครงการที่เปลี่ยนแปลงใหม่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ระยะทางที่ได้รับการ</w:t>
            </w:r>
            <w:r w:rsidR="00515FD7">
              <w:rPr>
                <w:rFonts w:ascii="TH SarabunIT๙" w:hAnsi="TH SarabunIT๙" w:cs="TH SarabunIT๙" w:hint="cs"/>
                <w:cs/>
              </w:rPr>
              <w:t>ปรับปรุง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rPr>
                <w:rFonts w:ascii="TH SarabunIT๙" w:hAnsi="TH SarabunIT๙" w:cs="TH SarabunIT๙"/>
              </w:rPr>
            </w:pPr>
          </w:p>
          <w:p w:rsidR="00847D36" w:rsidRPr="00B206A2" w:rsidRDefault="00515FD7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s/>
              </w:rPr>
              <w:t>ได้รับการแก้ไขปัญหาตลิ่งพัง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>
            <w:pPr>
              <w:spacing w:after="200" w:line="276" w:lineRule="auto"/>
              <w:rPr>
                <w:rFonts w:ascii="TH SarabunIT๙" w:hAnsi="TH SarabunIT๙" w:cs="TH SarabunIT๙"/>
                <w:cs/>
              </w:rPr>
            </w:pPr>
          </w:p>
          <w:p w:rsidR="00847D36" w:rsidRPr="00B206A2" w:rsidRDefault="00515FD7" w:rsidP="0096777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แผนพัฒนาหมู่บ้าน         หมู่ที่ 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</w:p>
          <w:p w:rsidR="00847D36" w:rsidRPr="00B206A2" w:rsidRDefault="00847D36" w:rsidP="00D86160">
            <w:pPr>
              <w:jc w:val="center"/>
              <w:rPr>
                <w:rFonts w:ascii="TH SarabunIT๙" w:hAnsi="TH SarabunIT๙" w:cs="TH SarabunIT๙"/>
              </w:rPr>
            </w:pPr>
            <w:r w:rsidRPr="00B206A2">
              <w:rPr>
                <w:rFonts w:ascii="TH SarabunIT๙" w:hAnsi="TH SarabunIT๙" w:cs="TH SarabunIT๙" w:hint="cs"/>
                <w:cs/>
              </w:rPr>
              <w:t>กองช่าง</w:t>
            </w:r>
          </w:p>
        </w:tc>
      </w:tr>
      <w:tr w:rsidR="00847D36" w:rsidTr="0036781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:rsidR="00847D36" w:rsidRPr="00793541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:rsidR="00847D36" w:rsidRDefault="002E0C0A" w:rsidP="00D861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0C0A">
              <w:rPr>
                <w:rFonts w:ascii="TH SarabunIT๙" w:hAnsi="TH SarabunIT๙" w:cs="TH SarabunIT๙"/>
                <w:cs/>
              </w:rPr>
              <w:t>โครงการปรับปรุงซ่อมคันคลอง</w:t>
            </w:r>
            <w:r w:rsidR="00AB050A"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2E0C0A">
              <w:rPr>
                <w:rFonts w:ascii="TH SarabunIT๙" w:hAnsi="TH SarabunIT๙" w:cs="TH SarabunIT๙"/>
                <w:cs/>
              </w:rPr>
              <w:t>ท่าน้อย หมู่ที่ 1</w:t>
            </w:r>
          </w:p>
        </w:tc>
        <w:tc>
          <w:tcPr>
            <w:tcW w:w="1276" w:type="dxa"/>
            <w:tcBorders>
              <w:top w:val="nil"/>
              <w:bottom w:val="single" w:sz="4" w:space="0" w:color="000000" w:themeColor="text1"/>
            </w:tcBorders>
          </w:tcPr>
          <w:p w:rsidR="00847D36" w:rsidRPr="00B206A2" w:rsidRDefault="002E0C0A" w:rsidP="00D86160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เพื่อป้องกันการพังของตลิ่ง</w:t>
            </w:r>
          </w:p>
        </w:tc>
        <w:tc>
          <w:tcPr>
            <w:tcW w:w="2410" w:type="dxa"/>
            <w:tcBorders>
              <w:top w:val="nil"/>
              <w:bottom w:val="single" w:sz="4" w:space="0" w:color="000000" w:themeColor="text1"/>
            </w:tcBorders>
          </w:tcPr>
          <w:p w:rsidR="00AB050A" w:rsidRDefault="00515FD7" w:rsidP="00AB050A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วางหินใหญ่หรือกล่องเกเบี้ยนหรือก่อสร้างผนัง</w:t>
            </w:r>
            <w:r w:rsidR="00E01708">
              <w:rPr>
                <w:rFonts w:ascii="TH SarabunIT๙" w:hAnsi="TH SarabunIT๙" w:cs="TH SarabunIT๙" w:hint="cs"/>
                <w:cs/>
              </w:rPr>
              <w:t>คอนกรีต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  <w:p w:rsidR="00AB050A" w:rsidRDefault="00AB050A" w:rsidP="00AB050A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ระยะทาง 300 เมตร</w:t>
            </w:r>
          </w:p>
          <w:p w:rsidR="00847D36" w:rsidRPr="00B206A2" w:rsidRDefault="00515FD7" w:rsidP="00D86160">
            <w:pPr>
              <w:spacing w:after="36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รายละเอียดตามแบบรูปรายการที่กำหนด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47D36" w:rsidRPr="00306D2A" w:rsidRDefault="00847D36" w:rsidP="00D86160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:rsidR="00847D36" w:rsidRPr="00515FD7" w:rsidRDefault="00515FD7" w:rsidP="00D86160">
            <w:pPr>
              <w:jc w:val="center"/>
              <w:rPr>
                <w:color w:val="000000" w:themeColor="text1"/>
                <w:sz w:val="20"/>
                <w:szCs w:val="24"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47D36" w:rsidRPr="00515FD7" w:rsidRDefault="00847D36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847D36" w:rsidRPr="00515FD7" w:rsidRDefault="00515FD7" w:rsidP="00D86160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515FD7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2,500,000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:rsidR="00847D36" w:rsidRDefault="00847D36" w:rsidP="00D861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847D36" w:rsidRDefault="00847D36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3026E" w:rsidTr="0036781E">
        <w:trPr>
          <w:trHeight w:val="341"/>
        </w:trPr>
        <w:tc>
          <w:tcPr>
            <w:tcW w:w="567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:rsidR="0023026E" w:rsidRPr="00793541" w:rsidRDefault="0023026E" w:rsidP="00D861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884" w:type="dxa"/>
            <w:gridSpan w:val="12"/>
            <w:tcBorders>
              <w:top w:val="single" w:sz="4" w:space="0" w:color="000000" w:themeColor="text1"/>
              <w:bottom w:val="single" w:sz="4" w:space="0" w:color="auto"/>
            </w:tcBorders>
          </w:tcPr>
          <w:p w:rsidR="0023026E" w:rsidRPr="00F00A12" w:rsidRDefault="0023026E" w:rsidP="00D6287B">
            <w:pPr>
              <w:tabs>
                <w:tab w:val="left" w:pos="7205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เหตุผลการเปลี่ยนแปลง </w:t>
            </w:r>
            <w:r>
              <w:rPr>
                <w:rFonts w:ascii="TH SarabunIT๙" w:hAnsi="TH SarabunIT๙" w:cs="TH SarabunIT๙"/>
              </w:rPr>
              <w:t xml:space="preserve">: </w:t>
            </w:r>
            <w:r>
              <w:rPr>
                <w:rFonts w:ascii="TH SarabunIT๙" w:hAnsi="TH SarabunIT๙" w:cs="TH SarabunIT๙" w:hint="cs"/>
                <w:cs/>
              </w:rPr>
              <w:t>เพื่อ</w:t>
            </w:r>
            <w:r w:rsidR="00967778">
              <w:rPr>
                <w:rFonts w:ascii="TH SarabunIT๙" w:hAnsi="TH SarabunIT๙" w:cs="TH SarabunIT๙" w:hint="cs"/>
                <w:cs/>
              </w:rPr>
              <w:t>การ</w:t>
            </w:r>
            <w:r>
              <w:rPr>
                <w:rFonts w:ascii="TH SarabunIT๙" w:hAnsi="TH SarabunIT๙" w:cs="TH SarabunIT๙" w:hint="cs"/>
                <w:cs/>
              </w:rPr>
              <w:t xml:space="preserve">จัดทำงบประมาณ </w:t>
            </w:r>
          </w:p>
        </w:tc>
      </w:tr>
      <w:bookmarkEnd w:id="6"/>
    </w:tbl>
    <w:p w:rsidR="0023026E" w:rsidRDefault="0023026E" w:rsidP="0023026E">
      <w:pPr>
        <w:rPr>
          <w:rFonts w:ascii="TH SarabunIT๙" w:hAnsi="TH SarabunIT๙" w:cs="TH SarabunIT๙"/>
        </w:rPr>
      </w:pPr>
    </w:p>
    <w:bookmarkEnd w:id="3"/>
    <w:p w:rsidR="004B5754" w:rsidRDefault="004B5754" w:rsidP="0023026E">
      <w:pPr>
        <w:rPr>
          <w:rFonts w:ascii="TH SarabunIT๙" w:hAnsi="TH SarabunIT๙" w:cs="TH SarabunIT๙"/>
        </w:rPr>
      </w:pPr>
    </w:p>
    <w:p w:rsidR="00C02922" w:rsidRDefault="00C02922" w:rsidP="0023026E">
      <w:pPr>
        <w:rPr>
          <w:rFonts w:ascii="TH SarabunIT๙" w:hAnsi="TH SarabunIT๙" w:cs="TH SarabunIT๙"/>
        </w:rPr>
      </w:pPr>
    </w:p>
    <w:p w:rsidR="00CA61B1" w:rsidRDefault="00CA61B1" w:rsidP="0023026E">
      <w:pPr>
        <w:rPr>
          <w:rFonts w:ascii="TH SarabunIT๙" w:hAnsi="TH SarabunIT๙" w:cs="TH SarabunIT๙"/>
        </w:rPr>
      </w:pPr>
    </w:p>
    <w:p w:rsidR="00C02922" w:rsidRPr="00D439CA" w:rsidRDefault="00B91EB0" w:rsidP="0041789D">
      <w:pPr>
        <w:jc w:val="right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D439CA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13</w:t>
      </w:r>
    </w:p>
    <w:sectPr w:rsidR="00C02922" w:rsidRPr="00D439CA" w:rsidSect="00036D9B">
      <w:pgSz w:w="16838" w:h="11906" w:orient="landscape"/>
      <w:pgMar w:top="426" w:right="851" w:bottom="709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BC2" w:rsidRDefault="008C7BC2" w:rsidP="00A06BE9">
      <w:r>
        <w:separator/>
      </w:r>
    </w:p>
  </w:endnote>
  <w:endnote w:type="continuationSeparator" w:id="0">
    <w:p w:rsidR="008C7BC2" w:rsidRDefault="008C7BC2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BC2" w:rsidRDefault="008C7BC2" w:rsidP="00A06BE9">
      <w:r>
        <w:separator/>
      </w:r>
    </w:p>
  </w:footnote>
  <w:footnote w:type="continuationSeparator" w:id="0">
    <w:p w:rsidR="008C7BC2" w:rsidRDefault="008C7BC2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14F79"/>
    <w:multiLevelType w:val="hybridMultilevel"/>
    <w:tmpl w:val="0E448CD4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873CB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514B4A"/>
    <w:multiLevelType w:val="hybridMultilevel"/>
    <w:tmpl w:val="B63E15F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0625F3"/>
    <w:multiLevelType w:val="hybridMultilevel"/>
    <w:tmpl w:val="25548C1C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847F45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191FD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82085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984257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3823D8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6005E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6020A09"/>
    <w:multiLevelType w:val="hybridMultilevel"/>
    <w:tmpl w:val="D730E914"/>
    <w:lvl w:ilvl="0" w:tplc="0A62D5A0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9"/>
  </w:num>
  <w:num w:numId="8">
    <w:abstractNumId w:val="6"/>
  </w:num>
  <w:num w:numId="9">
    <w:abstractNumId w:val="10"/>
  </w:num>
  <w:num w:numId="10">
    <w:abstractNumId w:val="11"/>
  </w:num>
  <w:num w:numId="11">
    <w:abstractNumId w:val="2"/>
  </w:num>
  <w:num w:numId="12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5822"/>
    <w:rsid w:val="00016076"/>
    <w:rsid w:val="00017FCC"/>
    <w:rsid w:val="000213F0"/>
    <w:rsid w:val="00024A8E"/>
    <w:rsid w:val="00031CB5"/>
    <w:rsid w:val="000326AB"/>
    <w:rsid w:val="00033FFC"/>
    <w:rsid w:val="00036D9B"/>
    <w:rsid w:val="00041107"/>
    <w:rsid w:val="00053DB3"/>
    <w:rsid w:val="000551FE"/>
    <w:rsid w:val="00057843"/>
    <w:rsid w:val="00057D37"/>
    <w:rsid w:val="00070369"/>
    <w:rsid w:val="00070FB1"/>
    <w:rsid w:val="00072CA1"/>
    <w:rsid w:val="00082900"/>
    <w:rsid w:val="00086207"/>
    <w:rsid w:val="00095B56"/>
    <w:rsid w:val="000A1F39"/>
    <w:rsid w:val="000A235E"/>
    <w:rsid w:val="000A35AB"/>
    <w:rsid w:val="000A3960"/>
    <w:rsid w:val="000C10AB"/>
    <w:rsid w:val="000C3D72"/>
    <w:rsid w:val="000C4C23"/>
    <w:rsid w:val="000E4FB7"/>
    <w:rsid w:val="000E7E27"/>
    <w:rsid w:val="000F0114"/>
    <w:rsid w:val="001042FE"/>
    <w:rsid w:val="00105E1D"/>
    <w:rsid w:val="00107881"/>
    <w:rsid w:val="00111C69"/>
    <w:rsid w:val="00112012"/>
    <w:rsid w:val="00112EA8"/>
    <w:rsid w:val="00113CFF"/>
    <w:rsid w:val="001278BD"/>
    <w:rsid w:val="0013274F"/>
    <w:rsid w:val="00133705"/>
    <w:rsid w:val="0013519A"/>
    <w:rsid w:val="001410F6"/>
    <w:rsid w:val="00142DA1"/>
    <w:rsid w:val="001475EC"/>
    <w:rsid w:val="001608F7"/>
    <w:rsid w:val="00161A2C"/>
    <w:rsid w:val="00163086"/>
    <w:rsid w:val="00166F4B"/>
    <w:rsid w:val="00174BC3"/>
    <w:rsid w:val="00187A39"/>
    <w:rsid w:val="00193698"/>
    <w:rsid w:val="00195E35"/>
    <w:rsid w:val="00197507"/>
    <w:rsid w:val="001B2239"/>
    <w:rsid w:val="001B515C"/>
    <w:rsid w:val="001B62FD"/>
    <w:rsid w:val="001B7EDE"/>
    <w:rsid w:val="001C3C89"/>
    <w:rsid w:val="001C4F47"/>
    <w:rsid w:val="001C5A2B"/>
    <w:rsid w:val="001D58BB"/>
    <w:rsid w:val="001E0A10"/>
    <w:rsid w:val="001E4D23"/>
    <w:rsid w:val="001F32D7"/>
    <w:rsid w:val="001F4B8B"/>
    <w:rsid w:val="0021593C"/>
    <w:rsid w:val="002162EB"/>
    <w:rsid w:val="00217E08"/>
    <w:rsid w:val="002208F2"/>
    <w:rsid w:val="0022739F"/>
    <w:rsid w:val="0023026E"/>
    <w:rsid w:val="0023763E"/>
    <w:rsid w:val="00241B08"/>
    <w:rsid w:val="00247762"/>
    <w:rsid w:val="00251905"/>
    <w:rsid w:val="002546EF"/>
    <w:rsid w:val="00256E38"/>
    <w:rsid w:val="00257264"/>
    <w:rsid w:val="00263F50"/>
    <w:rsid w:val="0026401F"/>
    <w:rsid w:val="0027534F"/>
    <w:rsid w:val="0028436C"/>
    <w:rsid w:val="002A2318"/>
    <w:rsid w:val="002A4170"/>
    <w:rsid w:val="002A655F"/>
    <w:rsid w:val="002B03D1"/>
    <w:rsid w:val="002B62B9"/>
    <w:rsid w:val="002C27FE"/>
    <w:rsid w:val="002C6688"/>
    <w:rsid w:val="002D05A7"/>
    <w:rsid w:val="002D40B7"/>
    <w:rsid w:val="002D500D"/>
    <w:rsid w:val="002E0C0A"/>
    <w:rsid w:val="002E607D"/>
    <w:rsid w:val="002E7ABE"/>
    <w:rsid w:val="002F4BC6"/>
    <w:rsid w:val="003063EF"/>
    <w:rsid w:val="00306D2A"/>
    <w:rsid w:val="00321061"/>
    <w:rsid w:val="00321A30"/>
    <w:rsid w:val="00325E43"/>
    <w:rsid w:val="00331317"/>
    <w:rsid w:val="00332C33"/>
    <w:rsid w:val="003412AA"/>
    <w:rsid w:val="00343323"/>
    <w:rsid w:val="00343324"/>
    <w:rsid w:val="00345496"/>
    <w:rsid w:val="00351434"/>
    <w:rsid w:val="003545B8"/>
    <w:rsid w:val="00354845"/>
    <w:rsid w:val="00356F2D"/>
    <w:rsid w:val="0036000D"/>
    <w:rsid w:val="00360FA3"/>
    <w:rsid w:val="0036781E"/>
    <w:rsid w:val="00371D16"/>
    <w:rsid w:val="0037711D"/>
    <w:rsid w:val="00381215"/>
    <w:rsid w:val="00382E4B"/>
    <w:rsid w:val="0039387D"/>
    <w:rsid w:val="003A2116"/>
    <w:rsid w:val="003A3FE3"/>
    <w:rsid w:val="003A56CB"/>
    <w:rsid w:val="003A77F9"/>
    <w:rsid w:val="003B0EDA"/>
    <w:rsid w:val="003B1EC1"/>
    <w:rsid w:val="003B6326"/>
    <w:rsid w:val="003D029E"/>
    <w:rsid w:val="003E0BA2"/>
    <w:rsid w:val="003E6130"/>
    <w:rsid w:val="003F4C6A"/>
    <w:rsid w:val="004079E6"/>
    <w:rsid w:val="004122DF"/>
    <w:rsid w:val="00414F1C"/>
    <w:rsid w:val="00416AFB"/>
    <w:rsid w:val="0041789D"/>
    <w:rsid w:val="0043095D"/>
    <w:rsid w:val="00432B4C"/>
    <w:rsid w:val="004372C6"/>
    <w:rsid w:val="00440252"/>
    <w:rsid w:val="004438D3"/>
    <w:rsid w:val="00454E9C"/>
    <w:rsid w:val="004562A0"/>
    <w:rsid w:val="00456C6C"/>
    <w:rsid w:val="0046098D"/>
    <w:rsid w:val="00461F8C"/>
    <w:rsid w:val="00466B83"/>
    <w:rsid w:val="004708BB"/>
    <w:rsid w:val="00485C39"/>
    <w:rsid w:val="00487A0C"/>
    <w:rsid w:val="004A4255"/>
    <w:rsid w:val="004A6A87"/>
    <w:rsid w:val="004B371D"/>
    <w:rsid w:val="004B48FE"/>
    <w:rsid w:val="004B5754"/>
    <w:rsid w:val="004B7F84"/>
    <w:rsid w:val="004C177F"/>
    <w:rsid w:val="004C191C"/>
    <w:rsid w:val="004C2B77"/>
    <w:rsid w:val="004C4672"/>
    <w:rsid w:val="004C6432"/>
    <w:rsid w:val="004D64E1"/>
    <w:rsid w:val="004E0CC2"/>
    <w:rsid w:val="004E0D9E"/>
    <w:rsid w:val="004F01E3"/>
    <w:rsid w:val="004F163F"/>
    <w:rsid w:val="004F235C"/>
    <w:rsid w:val="004F38BD"/>
    <w:rsid w:val="004F39CB"/>
    <w:rsid w:val="005004D4"/>
    <w:rsid w:val="00500EF4"/>
    <w:rsid w:val="00515FD7"/>
    <w:rsid w:val="00520997"/>
    <w:rsid w:val="005217E4"/>
    <w:rsid w:val="005239CD"/>
    <w:rsid w:val="005271B9"/>
    <w:rsid w:val="00531711"/>
    <w:rsid w:val="00531863"/>
    <w:rsid w:val="005400D3"/>
    <w:rsid w:val="00556B14"/>
    <w:rsid w:val="00557AA0"/>
    <w:rsid w:val="00562B91"/>
    <w:rsid w:val="0056398D"/>
    <w:rsid w:val="00570DDC"/>
    <w:rsid w:val="00573D9D"/>
    <w:rsid w:val="00582805"/>
    <w:rsid w:val="005852DD"/>
    <w:rsid w:val="005900E2"/>
    <w:rsid w:val="0059363D"/>
    <w:rsid w:val="0059523E"/>
    <w:rsid w:val="005A366F"/>
    <w:rsid w:val="005C0968"/>
    <w:rsid w:val="005C2E67"/>
    <w:rsid w:val="005C5D8E"/>
    <w:rsid w:val="005C7DC7"/>
    <w:rsid w:val="005D28E0"/>
    <w:rsid w:val="005D7022"/>
    <w:rsid w:val="005E073E"/>
    <w:rsid w:val="005E28E8"/>
    <w:rsid w:val="005E5B27"/>
    <w:rsid w:val="005E61EF"/>
    <w:rsid w:val="005F4E99"/>
    <w:rsid w:val="0060734A"/>
    <w:rsid w:val="00607664"/>
    <w:rsid w:val="00610304"/>
    <w:rsid w:val="00610687"/>
    <w:rsid w:val="00613168"/>
    <w:rsid w:val="0061441D"/>
    <w:rsid w:val="006154C6"/>
    <w:rsid w:val="00615C47"/>
    <w:rsid w:val="0061652A"/>
    <w:rsid w:val="00620208"/>
    <w:rsid w:val="006248F7"/>
    <w:rsid w:val="006249D4"/>
    <w:rsid w:val="00634AD1"/>
    <w:rsid w:val="00634E74"/>
    <w:rsid w:val="0063735A"/>
    <w:rsid w:val="00640CC7"/>
    <w:rsid w:val="00641B5F"/>
    <w:rsid w:val="006512E8"/>
    <w:rsid w:val="00652537"/>
    <w:rsid w:val="006573BD"/>
    <w:rsid w:val="0066643F"/>
    <w:rsid w:val="00682C54"/>
    <w:rsid w:val="00690D1E"/>
    <w:rsid w:val="00691B13"/>
    <w:rsid w:val="00692D38"/>
    <w:rsid w:val="006A14C2"/>
    <w:rsid w:val="006A2715"/>
    <w:rsid w:val="006A68E6"/>
    <w:rsid w:val="006A6EC0"/>
    <w:rsid w:val="006B4EFA"/>
    <w:rsid w:val="006B68FD"/>
    <w:rsid w:val="006B7B86"/>
    <w:rsid w:val="006C10FF"/>
    <w:rsid w:val="006C2124"/>
    <w:rsid w:val="006C723C"/>
    <w:rsid w:val="006D305A"/>
    <w:rsid w:val="006D3B57"/>
    <w:rsid w:val="006D6D7A"/>
    <w:rsid w:val="006E09A2"/>
    <w:rsid w:val="006E617E"/>
    <w:rsid w:val="006F0355"/>
    <w:rsid w:val="006F1693"/>
    <w:rsid w:val="006F38B2"/>
    <w:rsid w:val="006F7969"/>
    <w:rsid w:val="007014FD"/>
    <w:rsid w:val="00705119"/>
    <w:rsid w:val="00710D11"/>
    <w:rsid w:val="00712735"/>
    <w:rsid w:val="00715004"/>
    <w:rsid w:val="0071512B"/>
    <w:rsid w:val="00716DF6"/>
    <w:rsid w:val="0071739A"/>
    <w:rsid w:val="00717B98"/>
    <w:rsid w:val="00723331"/>
    <w:rsid w:val="0072367C"/>
    <w:rsid w:val="00735D21"/>
    <w:rsid w:val="00751793"/>
    <w:rsid w:val="00751CFD"/>
    <w:rsid w:val="00753C43"/>
    <w:rsid w:val="007542EF"/>
    <w:rsid w:val="007544B6"/>
    <w:rsid w:val="00757E6A"/>
    <w:rsid w:val="00762BE1"/>
    <w:rsid w:val="00771691"/>
    <w:rsid w:val="00777B9C"/>
    <w:rsid w:val="00780CCB"/>
    <w:rsid w:val="00785CA5"/>
    <w:rsid w:val="00793275"/>
    <w:rsid w:val="00793541"/>
    <w:rsid w:val="00797C47"/>
    <w:rsid w:val="007A7266"/>
    <w:rsid w:val="007A7ECE"/>
    <w:rsid w:val="007B2DEF"/>
    <w:rsid w:val="007B5679"/>
    <w:rsid w:val="007C227F"/>
    <w:rsid w:val="007D7A52"/>
    <w:rsid w:val="007E2F88"/>
    <w:rsid w:val="007E681E"/>
    <w:rsid w:val="007E6E95"/>
    <w:rsid w:val="00801405"/>
    <w:rsid w:val="00801C15"/>
    <w:rsid w:val="00810F27"/>
    <w:rsid w:val="008153D1"/>
    <w:rsid w:val="00817235"/>
    <w:rsid w:val="008221DB"/>
    <w:rsid w:val="00836767"/>
    <w:rsid w:val="0084035D"/>
    <w:rsid w:val="00847270"/>
    <w:rsid w:val="00847D36"/>
    <w:rsid w:val="00853335"/>
    <w:rsid w:val="00855673"/>
    <w:rsid w:val="00862CA5"/>
    <w:rsid w:val="008636D0"/>
    <w:rsid w:val="0087324C"/>
    <w:rsid w:val="00881D0D"/>
    <w:rsid w:val="00882E67"/>
    <w:rsid w:val="00884B35"/>
    <w:rsid w:val="00895E49"/>
    <w:rsid w:val="008B4196"/>
    <w:rsid w:val="008C055E"/>
    <w:rsid w:val="008C0ED0"/>
    <w:rsid w:val="008C7BC2"/>
    <w:rsid w:val="008D003C"/>
    <w:rsid w:val="008D0702"/>
    <w:rsid w:val="008D1ADD"/>
    <w:rsid w:val="008D515F"/>
    <w:rsid w:val="008D7F1E"/>
    <w:rsid w:val="008F1D18"/>
    <w:rsid w:val="008F1ED2"/>
    <w:rsid w:val="008F54D4"/>
    <w:rsid w:val="008F6D3F"/>
    <w:rsid w:val="00901235"/>
    <w:rsid w:val="00931E4B"/>
    <w:rsid w:val="00932427"/>
    <w:rsid w:val="00933C8A"/>
    <w:rsid w:val="00936E85"/>
    <w:rsid w:val="00940F94"/>
    <w:rsid w:val="00944D33"/>
    <w:rsid w:val="00946DE7"/>
    <w:rsid w:val="009527D8"/>
    <w:rsid w:val="00952B7B"/>
    <w:rsid w:val="009573A8"/>
    <w:rsid w:val="009573E8"/>
    <w:rsid w:val="009606A0"/>
    <w:rsid w:val="00962016"/>
    <w:rsid w:val="00962840"/>
    <w:rsid w:val="00964510"/>
    <w:rsid w:val="00967664"/>
    <w:rsid w:val="00967778"/>
    <w:rsid w:val="00967961"/>
    <w:rsid w:val="00971B8F"/>
    <w:rsid w:val="00972C6C"/>
    <w:rsid w:val="009777C1"/>
    <w:rsid w:val="0098083A"/>
    <w:rsid w:val="00980E38"/>
    <w:rsid w:val="00982205"/>
    <w:rsid w:val="00987B3A"/>
    <w:rsid w:val="0099629C"/>
    <w:rsid w:val="00997167"/>
    <w:rsid w:val="009A399D"/>
    <w:rsid w:val="009A4996"/>
    <w:rsid w:val="009B1F36"/>
    <w:rsid w:val="009C4E08"/>
    <w:rsid w:val="009D14C1"/>
    <w:rsid w:val="009D18EA"/>
    <w:rsid w:val="009D18EE"/>
    <w:rsid w:val="009D3CC7"/>
    <w:rsid w:val="009D6713"/>
    <w:rsid w:val="009D79E1"/>
    <w:rsid w:val="009E1EF5"/>
    <w:rsid w:val="009E3529"/>
    <w:rsid w:val="009E6C9D"/>
    <w:rsid w:val="009F352F"/>
    <w:rsid w:val="00A06BE9"/>
    <w:rsid w:val="00A0724E"/>
    <w:rsid w:val="00A118E9"/>
    <w:rsid w:val="00A12222"/>
    <w:rsid w:val="00A14201"/>
    <w:rsid w:val="00A24C2A"/>
    <w:rsid w:val="00A25244"/>
    <w:rsid w:val="00A326F0"/>
    <w:rsid w:val="00A3412D"/>
    <w:rsid w:val="00A43BF2"/>
    <w:rsid w:val="00A52520"/>
    <w:rsid w:val="00A534DD"/>
    <w:rsid w:val="00A540AE"/>
    <w:rsid w:val="00A55AA2"/>
    <w:rsid w:val="00A56DB3"/>
    <w:rsid w:val="00A6010F"/>
    <w:rsid w:val="00A611E9"/>
    <w:rsid w:val="00A65022"/>
    <w:rsid w:val="00A67E00"/>
    <w:rsid w:val="00A71029"/>
    <w:rsid w:val="00A75204"/>
    <w:rsid w:val="00A82C61"/>
    <w:rsid w:val="00A86A41"/>
    <w:rsid w:val="00AA15EC"/>
    <w:rsid w:val="00AA34F4"/>
    <w:rsid w:val="00AB01A8"/>
    <w:rsid w:val="00AB050A"/>
    <w:rsid w:val="00AB135B"/>
    <w:rsid w:val="00AB1495"/>
    <w:rsid w:val="00AB1ABB"/>
    <w:rsid w:val="00AC06C8"/>
    <w:rsid w:val="00AC59D6"/>
    <w:rsid w:val="00AD3B52"/>
    <w:rsid w:val="00AE10F3"/>
    <w:rsid w:val="00AE7461"/>
    <w:rsid w:val="00AE7E4B"/>
    <w:rsid w:val="00AF47A6"/>
    <w:rsid w:val="00AF4939"/>
    <w:rsid w:val="00AF56F6"/>
    <w:rsid w:val="00AF6D73"/>
    <w:rsid w:val="00B00E4C"/>
    <w:rsid w:val="00B038AB"/>
    <w:rsid w:val="00B11AEC"/>
    <w:rsid w:val="00B17307"/>
    <w:rsid w:val="00B206A2"/>
    <w:rsid w:val="00B20FC0"/>
    <w:rsid w:val="00B24039"/>
    <w:rsid w:val="00B3070B"/>
    <w:rsid w:val="00B33F21"/>
    <w:rsid w:val="00B34B12"/>
    <w:rsid w:val="00B41122"/>
    <w:rsid w:val="00B47A91"/>
    <w:rsid w:val="00B5004C"/>
    <w:rsid w:val="00B56232"/>
    <w:rsid w:val="00B6267A"/>
    <w:rsid w:val="00B64AB0"/>
    <w:rsid w:val="00B66CFA"/>
    <w:rsid w:val="00B71207"/>
    <w:rsid w:val="00B7382E"/>
    <w:rsid w:val="00B84851"/>
    <w:rsid w:val="00B86F76"/>
    <w:rsid w:val="00B87DD7"/>
    <w:rsid w:val="00B91EB0"/>
    <w:rsid w:val="00B96CDC"/>
    <w:rsid w:val="00BA0707"/>
    <w:rsid w:val="00BA26B3"/>
    <w:rsid w:val="00BA3E15"/>
    <w:rsid w:val="00BB1F0F"/>
    <w:rsid w:val="00BC087D"/>
    <w:rsid w:val="00BC4A6D"/>
    <w:rsid w:val="00BD084A"/>
    <w:rsid w:val="00BD3427"/>
    <w:rsid w:val="00BD5458"/>
    <w:rsid w:val="00BF0388"/>
    <w:rsid w:val="00C02922"/>
    <w:rsid w:val="00C13648"/>
    <w:rsid w:val="00C144CA"/>
    <w:rsid w:val="00C27C87"/>
    <w:rsid w:val="00C31B07"/>
    <w:rsid w:val="00C33250"/>
    <w:rsid w:val="00C33A44"/>
    <w:rsid w:val="00C36C8C"/>
    <w:rsid w:val="00C439E4"/>
    <w:rsid w:val="00C474F5"/>
    <w:rsid w:val="00C562B0"/>
    <w:rsid w:val="00C57FE8"/>
    <w:rsid w:val="00C644AD"/>
    <w:rsid w:val="00C65A62"/>
    <w:rsid w:val="00C668EB"/>
    <w:rsid w:val="00C72AA2"/>
    <w:rsid w:val="00C77688"/>
    <w:rsid w:val="00C81E25"/>
    <w:rsid w:val="00C86884"/>
    <w:rsid w:val="00C86D7D"/>
    <w:rsid w:val="00C912ED"/>
    <w:rsid w:val="00C91C4A"/>
    <w:rsid w:val="00C93157"/>
    <w:rsid w:val="00CA06AF"/>
    <w:rsid w:val="00CA1EC2"/>
    <w:rsid w:val="00CA37E4"/>
    <w:rsid w:val="00CA61B1"/>
    <w:rsid w:val="00CC14C3"/>
    <w:rsid w:val="00CC5779"/>
    <w:rsid w:val="00CD1B3F"/>
    <w:rsid w:val="00CE1F6C"/>
    <w:rsid w:val="00CE59F0"/>
    <w:rsid w:val="00D003A4"/>
    <w:rsid w:val="00D02A5E"/>
    <w:rsid w:val="00D06B85"/>
    <w:rsid w:val="00D06EFD"/>
    <w:rsid w:val="00D07437"/>
    <w:rsid w:val="00D103E5"/>
    <w:rsid w:val="00D112DC"/>
    <w:rsid w:val="00D23F4F"/>
    <w:rsid w:val="00D26D19"/>
    <w:rsid w:val="00D333F1"/>
    <w:rsid w:val="00D344EF"/>
    <w:rsid w:val="00D3694B"/>
    <w:rsid w:val="00D37BA1"/>
    <w:rsid w:val="00D439CA"/>
    <w:rsid w:val="00D50335"/>
    <w:rsid w:val="00D516E4"/>
    <w:rsid w:val="00D61FE2"/>
    <w:rsid w:val="00D6287B"/>
    <w:rsid w:val="00D662C0"/>
    <w:rsid w:val="00D66D2E"/>
    <w:rsid w:val="00D7228A"/>
    <w:rsid w:val="00D74D3F"/>
    <w:rsid w:val="00D75C9F"/>
    <w:rsid w:val="00D86160"/>
    <w:rsid w:val="00D8736B"/>
    <w:rsid w:val="00DA0D4C"/>
    <w:rsid w:val="00DA0EB2"/>
    <w:rsid w:val="00DA1BB5"/>
    <w:rsid w:val="00DA6543"/>
    <w:rsid w:val="00DA734B"/>
    <w:rsid w:val="00DB1F04"/>
    <w:rsid w:val="00DB2801"/>
    <w:rsid w:val="00DB7E47"/>
    <w:rsid w:val="00DC3D15"/>
    <w:rsid w:val="00DC4B3F"/>
    <w:rsid w:val="00DD53CE"/>
    <w:rsid w:val="00DD6160"/>
    <w:rsid w:val="00DE5535"/>
    <w:rsid w:val="00DE5E71"/>
    <w:rsid w:val="00DF2125"/>
    <w:rsid w:val="00DF4EF4"/>
    <w:rsid w:val="00E01708"/>
    <w:rsid w:val="00E07AC5"/>
    <w:rsid w:val="00E10F62"/>
    <w:rsid w:val="00E15607"/>
    <w:rsid w:val="00E15EBE"/>
    <w:rsid w:val="00E270EF"/>
    <w:rsid w:val="00E35475"/>
    <w:rsid w:val="00E36413"/>
    <w:rsid w:val="00E408B0"/>
    <w:rsid w:val="00E4649F"/>
    <w:rsid w:val="00E46797"/>
    <w:rsid w:val="00E5194F"/>
    <w:rsid w:val="00E60330"/>
    <w:rsid w:val="00E61B6D"/>
    <w:rsid w:val="00E70D2E"/>
    <w:rsid w:val="00E71ABC"/>
    <w:rsid w:val="00E75271"/>
    <w:rsid w:val="00E75560"/>
    <w:rsid w:val="00E92ADD"/>
    <w:rsid w:val="00EA137C"/>
    <w:rsid w:val="00EA6FAE"/>
    <w:rsid w:val="00EB50AA"/>
    <w:rsid w:val="00EC0C41"/>
    <w:rsid w:val="00EC1B3B"/>
    <w:rsid w:val="00ED3925"/>
    <w:rsid w:val="00ED6B37"/>
    <w:rsid w:val="00EE08AC"/>
    <w:rsid w:val="00EE321F"/>
    <w:rsid w:val="00EE64FC"/>
    <w:rsid w:val="00EE6D21"/>
    <w:rsid w:val="00EE75BA"/>
    <w:rsid w:val="00F00A12"/>
    <w:rsid w:val="00F03848"/>
    <w:rsid w:val="00F04277"/>
    <w:rsid w:val="00F07021"/>
    <w:rsid w:val="00F2251F"/>
    <w:rsid w:val="00F26EB1"/>
    <w:rsid w:val="00F275F3"/>
    <w:rsid w:val="00F43AB0"/>
    <w:rsid w:val="00F4444D"/>
    <w:rsid w:val="00F45889"/>
    <w:rsid w:val="00F45EB7"/>
    <w:rsid w:val="00F47852"/>
    <w:rsid w:val="00F50023"/>
    <w:rsid w:val="00F51E7E"/>
    <w:rsid w:val="00F51FC7"/>
    <w:rsid w:val="00F530B9"/>
    <w:rsid w:val="00F60437"/>
    <w:rsid w:val="00F74663"/>
    <w:rsid w:val="00F74E8F"/>
    <w:rsid w:val="00F764A2"/>
    <w:rsid w:val="00F77687"/>
    <w:rsid w:val="00F77B38"/>
    <w:rsid w:val="00F8337E"/>
    <w:rsid w:val="00F8758A"/>
    <w:rsid w:val="00F937D8"/>
    <w:rsid w:val="00F94A45"/>
    <w:rsid w:val="00FA114E"/>
    <w:rsid w:val="00FA2FFB"/>
    <w:rsid w:val="00FA6A27"/>
    <w:rsid w:val="00FA7C2E"/>
    <w:rsid w:val="00FB0523"/>
    <w:rsid w:val="00FB4EF3"/>
    <w:rsid w:val="00FC1F54"/>
    <w:rsid w:val="00FC49BB"/>
    <w:rsid w:val="00FD4EF6"/>
    <w:rsid w:val="00FD65F4"/>
    <w:rsid w:val="00FD7AC5"/>
    <w:rsid w:val="00FE3072"/>
    <w:rsid w:val="00FF0C4F"/>
    <w:rsid w:val="00FF0DC6"/>
    <w:rsid w:val="00FF263F"/>
    <w:rsid w:val="00FF2AA0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CF989"/>
  <w15:docId w15:val="{2B42F6BF-BA57-42AB-A491-62769511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D2900-F0CC-4076-9403-49AE2CCE1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1234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104</cp:revision>
  <cp:lastPrinted>2024-05-14T10:18:00Z</cp:lastPrinted>
  <dcterms:created xsi:type="dcterms:W3CDTF">2021-03-10T07:02:00Z</dcterms:created>
  <dcterms:modified xsi:type="dcterms:W3CDTF">2024-05-27T02:25:00Z</dcterms:modified>
</cp:coreProperties>
</file>