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E17" w:rsidRPr="0070343D" w:rsidRDefault="009A6E17" w:rsidP="009A6E1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9A6E17" w:rsidRPr="0070343D" w:rsidRDefault="009A6E17" w:rsidP="009A6E17">
      <w:pPr>
        <w:rPr>
          <w:rFonts w:ascii="TH SarabunIT๙" w:hAnsi="TH SarabunIT๙" w:cs="TH SarabunIT๙"/>
          <w:sz w:val="32"/>
          <w:szCs w:val="32"/>
        </w:rPr>
      </w:pPr>
    </w:p>
    <w:p w:rsidR="009A6E17" w:rsidRPr="0070343D" w:rsidRDefault="009A6E17" w:rsidP="009A6E1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2381250</wp:posOffset>
            </wp:positionH>
            <wp:positionV relativeFrom="paragraph">
              <wp:posOffset>-523875</wp:posOffset>
            </wp:positionV>
            <wp:extent cx="1057275" cy="1190625"/>
            <wp:effectExtent l="19050" t="0" r="9525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A6E17" w:rsidRPr="0070343D" w:rsidRDefault="009A6E17" w:rsidP="009A6E17">
      <w:pPr>
        <w:pStyle w:val="1"/>
        <w:rPr>
          <w:rFonts w:ascii="TH SarabunIT๙" w:hAnsi="TH SarabunIT๙" w:cs="TH SarabunIT๙"/>
          <w:sz w:val="34"/>
          <w:szCs w:val="34"/>
        </w:rPr>
      </w:pPr>
    </w:p>
    <w:p w:rsidR="009A6E17" w:rsidRPr="0070343D" w:rsidRDefault="009A6E17" w:rsidP="009A6E17">
      <w:pPr>
        <w:pStyle w:val="1"/>
        <w:rPr>
          <w:rFonts w:ascii="TH SarabunIT๙" w:hAnsi="TH SarabunIT๙" w:cs="TH SarabunIT๙"/>
          <w:sz w:val="34"/>
          <w:szCs w:val="34"/>
        </w:rPr>
      </w:pPr>
    </w:p>
    <w:p w:rsidR="009A6E17" w:rsidRPr="0070343D" w:rsidRDefault="009A6E17" w:rsidP="009A6E17">
      <w:pPr>
        <w:pStyle w:val="1"/>
        <w:rPr>
          <w:rFonts w:ascii="TH SarabunIT๙" w:hAnsi="TH SarabunIT๙" w:cs="TH SarabunIT๙"/>
          <w:sz w:val="36"/>
          <w:szCs w:val="36"/>
        </w:rPr>
      </w:pPr>
      <w:r w:rsidRPr="0070343D">
        <w:rPr>
          <w:rFonts w:ascii="TH SarabunIT๙" w:hAnsi="TH SarabunIT๙" w:cs="TH SarabunIT๙"/>
          <w:sz w:val="36"/>
          <w:szCs w:val="36"/>
          <w:cs/>
        </w:rPr>
        <w:t>ประกาศองค์การบริหารส่วนตำบลฉลอง</w:t>
      </w:r>
    </w:p>
    <w:p w:rsidR="009A6E17" w:rsidRPr="0070343D" w:rsidRDefault="009A6E17" w:rsidP="009A6E17">
      <w:pPr>
        <w:pStyle w:val="3"/>
        <w:rPr>
          <w:rFonts w:ascii="TH SarabunIT๙" w:hAnsi="TH SarabunIT๙" w:cs="TH SarabunIT๙"/>
          <w:sz w:val="36"/>
          <w:szCs w:val="36"/>
          <w:cs/>
        </w:rPr>
      </w:pPr>
      <w:r w:rsidRPr="0070343D">
        <w:rPr>
          <w:rFonts w:ascii="TH SarabunIT๙" w:hAnsi="TH SarabunIT๙" w:cs="TH SarabunIT๙"/>
          <w:sz w:val="36"/>
          <w:szCs w:val="36"/>
          <w:cs/>
        </w:rPr>
        <w:t xml:space="preserve">เรื่อง  </w:t>
      </w:r>
      <w:r w:rsidRPr="0070343D">
        <w:rPr>
          <w:rFonts w:ascii="TH SarabunIT๙" w:hAnsi="TH SarabunIT๙" w:cs="TH SarabunIT๙"/>
          <w:sz w:val="36"/>
          <w:szCs w:val="36"/>
        </w:rPr>
        <w:t xml:space="preserve"> </w:t>
      </w:r>
      <w:r w:rsidRPr="0070343D">
        <w:rPr>
          <w:rFonts w:ascii="TH SarabunIT๙" w:hAnsi="TH SarabunIT๙" w:cs="TH SarabunIT๙"/>
          <w:sz w:val="36"/>
          <w:szCs w:val="36"/>
          <w:cs/>
        </w:rPr>
        <w:t xml:space="preserve">การให้บริการอินเตอร์เน็ตตำบลและจุดบริการอินเตอร์เน็ต </w:t>
      </w:r>
      <w:proofErr w:type="spellStart"/>
      <w:r w:rsidRPr="0070343D">
        <w:rPr>
          <w:rFonts w:ascii="TH SarabunIT๙" w:hAnsi="TH SarabunIT๙" w:cs="TH SarabunIT๙"/>
          <w:sz w:val="36"/>
          <w:szCs w:val="36"/>
        </w:rPr>
        <w:t>Wifi</w:t>
      </w:r>
      <w:proofErr w:type="spellEnd"/>
      <w:r w:rsidRPr="0070343D">
        <w:rPr>
          <w:rFonts w:ascii="TH SarabunIT๙" w:hAnsi="TH SarabunIT๙" w:cs="TH SarabunIT๙"/>
          <w:sz w:val="36"/>
          <w:szCs w:val="36"/>
          <w:cs/>
        </w:rPr>
        <w:t xml:space="preserve"> </w:t>
      </w:r>
    </w:p>
    <w:p w:rsidR="009A6E17" w:rsidRPr="0070343D" w:rsidRDefault="009A6E17" w:rsidP="009A6E1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0343D">
        <w:rPr>
          <w:rFonts w:ascii="TH SarabunIT๙" w:hAnsi="TH SarabunIT๙" w:cs="TH SarabunIT๙"/>
          <w:b/>
          <w:bCs/>
          <w:sz w:val="32"/>
          <w:szCs w:val="32"/>
        </w:rPr>
        <w:t>……………………….</w:t>
      </w:r>
    </w:p>
    <w:p w:rsidR="009A6E17" w:rsidRPr="0070343D" w:rsidRDefault="009A6E17" w:rsidP="009A6E17">
      <w:pPr>
        <w:spacing w:before="240"/>
        <w:ind w:firstLine="1440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>ด้วย องค์การบริหารส่วนตำบลฉลอง  ได้จัดตั้งจุดบริการอินเตอร์เน็ตตำบลและจุดบริการ อินเตอร์เน็ต</w:t>
      </w:r>
      <w:r w:rsidRPr="0070343D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proofErr w:type="gramStart"/>
      <w:r w:rsidRPr="0070343D">
        <w:rPr>
          <w:rFonts w:ascii="TH SarabunIT๙" w:hAnsi="TH SarabunIT๙" w:cs="TH SarabunIT๙"/>
          <w:sz w:val="32"/>
          <w:szCs w:val="32"/>
        </w:rPr>
        <w:t>Wifi</w:t>
      </w:r>
      <w:proofErr w:type="spellEnd"/>
      <w:r w:rsidRPr="0070343D">
        <w:rPr>
          <w:rFonts w:ascii="TH SarabunIT๙" w:hAnsi="TH SarabunIT๙" w:cs="TH SarabunIT๙"/>
          <w:sz w:val="32"/>
          <w:szCs w:val="32"/>
          <w:cs/>
        </w:rPr>
        <w:t xml:space="preserve">  เพื่อให้นักเรียน</w:t>
      </w:r>
      <w:proofErr w:type="gramEnd"/>
      <w:r w:rsidRPr="0070343D">
        <w:rPr>
          <w:rFonts w:ascii="TH SarabunIT๙" w:hAnsi="TH SarabunIT๙" w:cs="TH SarabunIT๙"/>
          <w:sz w:val="32"/>
          <w:szCs w:val="32"/>
          <w:cs/>
        </w:rPr>
        <w:t xml:space="preserve">  นักศึกษา ประชาชนทั่วไป  ได้เรียนรู้และรับรู้ข้อมูลข่าวสาร ตลอดจนการค้นหาข้อมูลต่าง ๆ ผ่านระบบเทคโนโลยีสารสนเทศเพื่อการสื่อสาร  เพื่อพัฒนาความรู้ความเข้าใจให้กับประชาชนในตำบลฉลอง   โดยกำหนดเวลาเปิดการให้บริการดังนี้</w:t>
      </w:r>
    </w:p>
    <w:p w:rsidR="009A6E17" w:rsidRPr="0070343D" w:rsidRDefault="009A6E17" w:rsidP="009A6E17">
      <w:pPr>
        <w:spacing w:before="240"/>
        <w:ind w:firstLine="1440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 xml:space="preserve">1. อินเตอร์เน็ตตำบล  ให้บริการ  ในวันจันทร์ ถึง วันศุกร์ ตั้งแต่เวลา 08.30 น. – 16.30 น.  ณ  ที่ทำการองค์การบริหารส่วนตำบลฉลอง </w:t>
      </w:r>
    </w:p>
    <w:p w:rsidR="009A6E17" w:rsidRPr="0070343D" w:rsidRDefault="009A6E17" w:rsidP="009A6E17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 xml:space="preserve">2. จุดบริการอินเตอร์เน็ต </w:t>
      </w:r>
      <w:proofErr w:type="spellStart"/>
      <w:proofErr w:type="gramStart"/>
      <w:r w:rsidRPr="0070343D">
        <w:rPr>
          <w:rFonts w:ascii="TH SarabunIT๙" w:hAnsi="TH SarabunIT๙" w:cs="TH SarabunIT๙"/>
          <w:sz w:val="32"/>
          <w:szCs w:val="32"/>
        </w:rPr>
        <w:t>Wifi</w:t>
      </w:r>
      <w:proofErr w:type="spellEnd"/>
      <w:r w:rsidRPr="0070343D">
        <w:rPr>
          <w:rFonts w:ascii="TH SarabunIT๙" w:hAnsi="TH SarabunIT๙" w:cs="TH SarabunIT๙"/>
          <w:sz w:val="32"/>
          <w:szCs w:val="32"/>
          <w:cs/>
        </w:rPr>
        <w:t xml:space="preserve">  ให้บริการ</w:t>
      </w:r>
      <w:proofErr w:type="gramEnd"/>
      <w:r w:rsidRPr="0070343D">
        <w:rPr>
          <w:rFonts w:ascii="TH SarabunIT๙" w:hAnsi="TH SarabunIT๙" w:cs="TH SarabunIT๙"/>
          <w:sz w:val="32"/>
          <w:szCs w:val="32"/>
          <w:cs/>
        </w:rPr>
        <w:t xml:space="preserve">  ในวันจันทร์  ถึง วันศุกร์   ตั้งแต่เวลา 08.30 น. – </w:t>
      </w:r>
      <w:r>
        <w:rPr>
          <w:rFonts w:ascii="TH SarabunIT๙" w:hAnsi="TH SarabunIT๙" w:cs="TH SarabunIT๙"/>
          <w:sz w:val="32"/>
          <w:szCs w:val="32"/>
        </w:rPr>
        <w:t>20</w:t>
      </w:r>
      <w:r w:rsidRPr="0070343D">
        <w:rPr>
          <w:rFonts w:ascii="TH SarabunIT๙" w:hAnsi="TH SarabunIT๙" w:cs="TH SarabunIT๙"/>
          <w:sz w:val="32"/>
          <w:szCs w:val="32"/>
          <w:cs/>
        </w:rPr>
        <w:t xml:space="preserve">.30 น.  ณ  จุดบริการอินเตอร์เน็ต </w:t>
      </w:r>
      <w:proofErr w:type="spellStart"/>
      <w:proofErr w:type="gramStart"/>
      <w:r w:rsidRPr="0070343D">
        <w:rPr>
          <w:rFonts w:ascii="TH SarabunIT๙" w:hAnsi="TH SarabunIT๙" w:cs="TH SarabunIT๙"/>
          <w:sz w:val="32"/>
          <w:szCs w:val="32"/>
        </w:rPr>
        <w:t>Wifi</w:t>
      </w:r>
      <w:proofErr w:type="spellEnd"/>
      <w:r w:rsidRPr="0070343D">
        <w:rPr>
          <w:rFonts w:ascii="TH SarabunIT๙" w:hAnsi="TH SarabunIT๙" w:cs="TH SarabunIT๙"/>
          <w:sz w:val="32"/>
          <w:szCs w:val="32"/>
        </w:rPr>
        <w:t xml:space="preserve">  </w:t>
      </w:r>
      <w:r w:rsidRPr="0070343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</w:t>
      </w:r>
      <w:proofErr w:type="gramEnd"/>
    </w:p>
    <w:p w:rsidR="009A6E17" w:rsidRPr="0070343D" w:rsidRDefault="009A6E17" w:rsidP="009A6E17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>ทั้งนี้  โดยไม่เสียค่าใช้จ่ายใด ๆ  ทั้งสิ้น</w:t>
      </w:r>
    </w:p>
    <w:p w:rsidR="009A6E17" w:rsidRPr="0070343D" w:rsidRDefault="009A6E17" w:rsidP="009A6E17">
      <w:pPr>
        <w:spacing w:before="240"/>
        <w:ind w:firstLine="1440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 xml:space="preserve"> จึงประกาศมาเพื่อทราบโดยทั่วกัน</w:t>
      </w:r>
    </w:p>
    <w:p w:rsidR="009A6E17" w:rsidRPr="0070343D" w:rsidRDefault="009A6E17" w:rsidP="009A6E17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70343D">
        <w:rPr>
          <w:rFonts w:ascii="TH SarabunIT๙" w:hAnsi="TH SarabunIT๙" w:cs="TH SarabunIT๙"/>
          <w:sz w:val="32"/>
          <w:szCs w:val="32"/>
          <w:cs/>
        </w:rPr>
        <w:t xml:space="preserve">  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70343D"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>
        <w:rPr>
          <w:rFonts w:ascii="TH SarabunIT๙" w:hAnsi="TH SarabunIT๙" w:cs="TH SarabunIT๙"/>
          <w:sz w:val="32"/>
          <w:szCs w:val="32"/>
        </w:rPr>
        <w:t>7</w:t>
      </w:r>
    </w:p>
    <w:p w:rsidR="009A6E17" w:rsidRPr="0070343D" w:rsidRDefault="009A6E17" w:rsidP="009A6E17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</w:p>
    <w:p w:rsidR="009A6E17" w:rsidRPr="0070343D" w:rsidRDefault="009A6E17" w:rsidP="009A6E17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</w:p>
    <w:p w:rsidR="009A6E17" w:rsidRPr="0070343D" w:rsidRDefault="009A6E17" w:rsidP="009A6E17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 xml:space="preserve">   (นายสุนทร   ใจห้าว)</w:t>
      </w:r>
    </w:p>
    <w:p w:rsidR="009A6E17" w:rsidRPr="0070343D" w:rsidRDefault="009A6E17" w:rsidP="009A6E17">
      <w:pPr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 xml:space="preserve">   นายกองค์การบริหารส่วนตำบลฉลอง</w:t>
      </w:r>
    </w:p>
    <w:p w:rsidR="009A6E17" w:rsidRPr="0070343D" w:rsidRDefault="009A6E17" w:rsidP="009A6E17">
      <w:pPr>
        <w:spacing w:before="24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</w:p>
    <w:p w:rsidR="009A6E17" w:rsidRPr="0070343D" w:rsidRDefault="009A6E17" w:rsidP="009A6E17">
      <w:pPr>
        <w:spacing w:before="240"/>
        <w:ind w:firstLine="1440"/>
        <w:jc w:val="center"/>
        <w:rPr>
          <w:rFonts w:ascii="TH SarabunIT๙" w:hAnsi="TH SarabunIT๙" w:cs="TH SarabunIT๙"/>
          <w:sz w:val="32"/>
          <w:szCs w:val="32"/>
        </w:rPr>
      </w:pPr>
    </w:p>
    <w:p w:rsidR="009A6E17" w:rsidRPr="0070343D" w:rsidRDefault="009A6E17" w:rsidP="009A6E1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9A6E17" w:rsidRPr="0070343D" w:rsidRDefault="009A6E17" w:rsidP="009A6E17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9A6E17" w:rsidRPr="0070343D" w:rsidRDefault="009A6E17" w:rsidP="009A6E17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</w:p>
    <w:p w:rsidR="009A6E17" w:rsidRPr="0070343D" w:rsidRDefault="009A6E17" w:rsidP="009A6E17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  <w:sectPr w:rsidR="009A6E17" w:rsidRPr="0070343D" w:rsidSect="00BA4E54">
          <w:pgSz w:w="11907" w:h="16840" w:code="9"/>
          <w:pgMar w:top="1418" w:right="708" w:bottom="568" w:left="1276" w:header="720" w:footer="720" w:gutter="0"/>
          <w:cols w:space="708"/>
          <w:docGrid w:linePitch="381"/>
        </w:sectPr>
      </w:pPr>
    </w:p>
    <w:p w:rsidR="00F02A57" w:rsidRDefault="00F02A57"/>
    <w:sectPr w:rsidR="00F02A57" w:rsidSect="00F02A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A6E17"/>
    <w:rsid w:val="000A097D"/>
    <w:rsid w:val="00326BB8"/>
    <w:rsid w:val="007E3CE2"/>
    <w:rsid w:val="009A6E17"/>
    <w:rsid w:val="00B747E1"/>
    <w:rsid w:val="00F02A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E17"/>
    <w:rPr>
      <w:rFonts w:ascii="Times New Roman" w:eastAsia="Times New Roman" w:hAnsi="Times New Roman" w:cs="Angsana New"/>
      <w:sz w:val="24"/>
      <w:szCs w:val="28"/>
    </w:rPr>
  </w:style>
  <w:style w:type="paragraph" w:styleId="1">
    <w:name w:val="heading 1"/>
    <w:basedOn w:val="a"/>
    <w:next w:val="a"/>
    <w:link w:val="10"/>
    <w:qFormat/>
    <w:rsid w:val="009A6E17"/>
    <w:pPr>
      <w:keepNext/>
      <w:jc w:val="center"/>
      <w:outlineLvl w:val="0"/>
    </w:pPr>
    <w:rPr>
      <w:rFonts w:ascii="Cordia New" w:eastAsia="Cordia New" w:hAnsi="Cordia New"/>
      <w:b/>
      <w:bCs/>
      <w:sz w:val="28"/>
    </w:rPr>
  </w:style>
  <w:style w:type="paragraph" w:styleId="3">
    <w:name w:val="heading 3"/>
    <w:basedOn w:val="a"/>
    <w:next w:val="a"/>
    <w:link w:val="30"/>
    <w:qFormat/>
    <w:rsid w:val="009A6E17"/>
    <w:pPr>
      <w:keepNext/>
      <w:jc w:val="center"/>
      <w:outlineLvl w:val="2"/>
    </w:pPr>
    <w:rPr>
      <w:rFonts w:ascii="Cordia New" w:eastAsia="Cordia New" w:hAnsi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A6E17"/>
    <w:rPr>
      <w:rFonts w:ascii="Cordia New" w:eastAsia="Cordia New" w:hAnsi="Cordia New" w:cs="Angsana New"/>
      <w:b/>
      <w:b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A6E17"/>
    <w:rPr>
      <w:rFonts w:ascii="Cordia New" w:eastAsia="Cordia New" w:hAnsi="Cordia New" w:cs="Angsana New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141</Words>
  <Characters>805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1</cp:revision>
  <dcterms:created xsi:type="dcterms:W3CDTF">2015-05-26T02:58:00Z</dcterms:created>
  <dcterms:modified xsi:type="dcterms:W3CDTF">2015-05-26T02:59:00Z</dcterms:modified>
</cp:coreProperties>
</file>