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623" w:rsidRPr="00B42D23" w:rsidRDefault="000C1623" w:rsidP="003A67C7">
      <w:pPr>
        <w:pStyle w:val="a7"/>
        <w:jc w:val="center"/>
        <w:rPr>
          <w:rFonts w:ascii="TH Niramit AS" w:hAnsi="TH Niramit AS" w:cs="TH Niramit AS"/>
        </w:rPr>
      </w:pPr>
    </w:p>
    <w:p w:rsidR="00980F75" w:rsidRPr="00B42D23" w:rsidRDefault="00F26D73" w:rsidP="004E438E">
      <w:pPr>
        <w:tabs>
          <w:tab w:val="left" w:pos="2880"/>
        </w:tabs>
        <w:rPr>
          <w:rFonts w:ascii="TH Niramit AS" w:hAnsi="TH Niramit AS" w:cs="TH Niramit AS"/>
        </w:rPr>
      </w:pPr>
      <w:r>
        <w:rPr>
          <w:rFonts w:ascii="TH Niramit AS" w:hAnsi="TH Niramit AS" w:cs="TH Niramit AS"/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-685800</wp:posOffset>
            </wp:positionV>
            <wp:extent cx="1171575" cy="1371600"/>
            <wp:effectExtent l="19050" t="0" r="9525" b="0"/>
            <wp:wrapNone/>
            <wp:docPr id="14" name="Picture 1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438E" w:rsidRPr="00B42D23" w:rsidRDefault="004E438E" w:rsidP="004E438E">
      <w:pPr>
        <w:tabs>
          <w:tab w:val="left" w:pos="2880"/>
        </w:tabs>
        <w:rPr>
          <w:rFonts w:ascii="TH Niramit AS" w:hAnsi="TH Niramit AS" w:cs="TH Niramit AS"/>
        </w:rPr>
      </w:pPr>
    </w:p>
    <w:p w:rsidR="004E438E" w:rsidRPr="00B42D23" w:rsidRDefault="004E438E" w:rsidP="004E438E">
      <w:pPr>
        <w:tabs>
          <w:tab w:val="left" w:pos="2880"/>
        </w:tabs>
        <w:rPr>
          <w:rFonts w:ascii="TH Niramit AS" w:hAnsi="TH Niramit AS" w:cs="TH Niramit AS"/>
          <w:cs/>
        </w:rPr>
      </w:pPr>
    </w:p>
    <w:p w:rsidR="00980F75" w:rsidRPr="00B42D23" w:rsidRDefault="00980F75" w:rsidP="00980F75">
      <w:pPr>
        <w:pStyle w:val="1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>ประกาศคณะกรรมการติดตามและประเมินผลแผนพัฒนาองค์การบริหารส่วนตำบลฉลอง</w:t>
      </w:r>
    </w:p>
    <w:p w:rsidR="00980F75" w:rsidRPr="00B42D23" w:rsidRDefault="00980F75" w:rsidP="00980F75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>เรื่อง</w:t>
      </w:r>
      <w:r w:rsidRPr="00B42D23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 xml:space="preserve"> รายงานการติดตามและประเมินผลแผนพัฒนาองค์การบริหารส่วนตำบลฉลอง</w:t>
      </w:r>
    </w:p>
    <w:p w:rsidR="00980F75" w:rsidRPr="00B42D23" w:rsidRDefault="00980F75" w:rsidP="00980F75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>ประจำปีงบประมาณ 255</w:t>
      </w:r>
      <w:r w:rsidR="000F44D7">
        <w:rPr>
          <w:rFonts w:ascii="TH Niramit AS" w:hAnsi="TH Niramit AS" w:cs="TH Niramit AS"/>
          <w:b/>
          <w:bCs/>
          <w:sz w:val="32"/>
          <w:szCs w:val="32"/>
        </w:rPr>
        <w:t>6</w:t>
      </w:r>
    </w:p>
    <w:p w:rsidR="00980F75" w:rsidRPr="00B42D23" w:rsidRDefault="00980F75" w:rsidP="00980F75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>*****************************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</w:p>
    <w:p w:rsidR="00980F75" w:rsidRPr="00B42D23" w:rsidRDefault="00980F75" w:rsidP="00980F75">
      <w:pPr>
        <w:pStyle w:val="a6"/>
        <w:rPr>
          <w:rFonts w:ascii="TH Niramit AS" w:hAnsi="TH Niramit AS" w:cs="TH Niramit AS"/>
          <w:sz w:val="32"/>
          <w:szCs w:val="32"/>
          <w:cs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>ตามที่องค์การบริหารส่วนตำบลฉลองประกาศใช้แผนพัฒนาสามปี  (พ.ศ.255</w:t>
      </w:r>
      <w:proofErr w:type="gramStart"/>
      <w:r w:rsidR="00354831">
        <w:rPr>
          <w:rFonts w:ascii="TH Niramit AS" w:hAnsi="TH Niramit AS" w:cs="TH Niramit AS"/>
          <w:sz w:val="32"/>
          <w:szCs w:val="32"/>
        </w:rPr>
        <w:t>6</w:t>
      </w:r>
      <w:r w:rsidRPr="00B42D23">
        <w:rPr>
          <w:rFonts w:ascii="TH Niramit AS" w:hAnsi="TH Niramit AS" w:cs="TH Niramit AS"/>
          <w:sz w:val="32"/>
          <w:szCs w:val="32"/>
          <w:cs/>
        </w:rPr>
        <w:t xml:space="preserve">  -</w:t>
      </w:r>
      <w:proofErr w:type="gramEnd"/>
      <w:r w:rsidRPr="00B42D23">
        <w:rPr>
          <w:rFonts w:ascii="TH Niramit AS" w:hAnsi="TH Niramit AS" w:cs="TH Niramit AS"/>
          <w:sz w:val="32"/>
          <w:szCs w:val="32"/>
          <w:cs/>
        </w:rPr>
        <w:t xml:space="preserve"> 25</w:t>
      </w:r>
      <w:r w:rsidR="00354831">
        <w:rPr>
          <w:rFonts w:ascii="TH Niramit AS" w:hAnsi="TH Niramit AS" w:cs="TH Niramit AS"/>
          <w:sz w:val="32"/>
          <w:szCs w:val="32"/>
        </w:rPr>
        <w:t>58</w:t>
      </w:r>
      <w:r w:rsidRPr="00B42D23">
        <w:rPr>
          <w:rFonts w:ascii="TH Niramit AS" w:hAnsi="TH Niramit AS" w:cs="TH Niramit AS"/>
          <w:sz w:val="32"/>
          <w:szCs w:val="32"/>
          <w:cs/>
        </w:rPr>
        <w:t xml:space="preserve">)  เมื่อวันที่   </w:t>
      </w:r>
      <w:r w:rsidR="00354831">
        <w:rPr>
          <w:rFonts w:ascii="TH Niramit AS" w:hAnsi="TH Niramit AS" w:cs="TH Niramit AS" w:hint="cs"/>
          <w:sz w:val="32"/>
          <w:szCs w:val="32"/>
          <w:cs/>
        </w:rPr>
        <w:t>12</w:t>
      </w:r>
      <w:r w:rsidR="00546C3E" w:rsidRPr="00B42D23">
        <w:rPr>
          <w:rFonts w:ascii="TH Niramit AS" w:hAnsi="TH Niramit AS" w:cs="TH Niramit AS"/>
          <w:sz w:val="32"/>
          <w:szCs w:val="32"/>
        </w:rPr>
        <w:t xml:space="preserve"> </w:t>
      </w:r>
      <w:r w:rsidRPr="00B42D23">
        <w:rPr>
          <w:rFonts w:ascii="TH Niramit AS" w:hAnsi="TH Niramit AS" w:cs="TH Niramit AS"/>
          <w:sz w:val="32"/>
          <w:szCs w:val="32"/>
          <w:cs/>
        </w:rPr>
        <w:t xml:space="preserve">  มิถุนายน   25</w:t>
      </w:r>
      <w:r w:rsidRPr="00B42D23">
        <w:rPr>
          <w:rFonts w:ascii="TH Niramit AS" w:hAnsi="TH Niramit AS" w:cs="TH Niramit AS"/>
          <w:sz w:val="32"/>
          <w:szCs w:val="32"/>
        </w:rPr>
        <w:t>5</w:t>
      </w:r>
      <w:r w:rsidR="00354831">
        <w:rPr>
          <w:rFonts w:ascii="TH Niramit AS" w:hAnsi="TH Niramit AS" w:cs="TH Niramit AS" w:hint="cs"/>
          <w:sz w:val="32"/>
          <w:szCs w:val="32"/>
          <w:cs/>
        </w:rPr>
        <w:t>5</w:t>
      </w:r>
      <w:r w:rsidRPr="00B42D23">
        <w:rPr>
          <w:rFonts w:ascii="TH Niramit AS" w:hAnsi="TH Niramit AS" w:cs="TH Niramit AS"/>
          <w:sz w:val="32"/>
          <w:szCs w:val="32"/>
          <w:cs/>
        </w:rPr>
        <w:t xml:space="preserve">  ไปแล้วนั้น</w:t>
      </w:r>
    </w:p>
    <w:p w:rsidR="00980F75" w:rsidRPr="00B42D23" w:rsidRDefault="00980F75" w:rsidP="00980F75">
      <w:pPr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>เพื่อปฏิบัติให้เป็นไปตามระเบียบกระทรวงมหาดไทย  ว่าด้วยการจัดทำและประสานแผนพัฒนาขององค์กรปกครองท้องถิ่น พ.ศ. 2548  ข้อ 29  และเพื่อให้การติดตามและประเมินผลเป็นไปอย่างมีประสิทธิภาพและผลของการประเมินผล  สามารถวัดผลบรรลุและวัดความสำเร็จของโครงการ   ได้อย่างแท้จริง องค์การบริหารส่วนตำบลฉลอง  จึงขอประกาศผลการติดตามและประเมินผลแผนพัฒนา องค์การบริหารส่วนตำบลฉลอง  ประจำปีงบประมาณ  25</w:t>
      </w:r>
      <w:proofErr w:type="gramStart"/>
      <w:r w:rsidRPr="00B42D23">
        <w:rPr>
          <w:rFonts w:ascii="TH Niramit AS" w:hAnsi="TH Niramit AS" w:cs="TH Niramit AS"/>
          <w:sz w:val="32"/>
          <w:szCs w:val="32"/>
        </w:rPr>
        <w:t>5</w:t>
      </w:r>
      <w:r w:rsidR="00354831">
        <w:rPr>
          <w:rFonts w:ascii="TH Niramit AS" w:hAnsi="TH Niramit AS" w:cs="TH Niramit AS" w:hint="cs"/>
          <w:sz w:val="32"/>
          <w:szCs w:val="32"/>
          <w:cs/>
        </w:rPr>
        <w:t>6</w:t>
      </w:r>
      <w:r w:rsidRPr="00B42D23">
        <w:rPr>
          <w:rFonts w:ascii="TH Niramit AS" w:hAnsi="TH Niramit AS" w:cs="TH Niramit AS"/>
          <w:sz w:val="32"/>
          <w:szCs w:val="32"/>
          <w:cs/>
        </w:rPr>
        <w:t xml:space="preserve">  ตามรายละเอียดแนบท้ายเอกสารนี้</w:t>
      </w:r>
      <w:proofErr w:type="gramEnd"/>
    </w:p>
    <w:p w:rsidR="00980F75" w:rsidRPr="00B42D23" w:rsidRDefault="00980F75" w:rsidP="00980F75">
      <w:pPr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>จึงประกาศให้ทราบโดยทั่วกัน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  <w:cs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>ประกาศ</w:t>
      </w:r>
      <w:r w:rsidRPr="00B42D23">
        <w:rPr>
          <w:rFonts w:ascii="TH Niramit AS" w:hAnsi="TH Niramit AS" w:cs="TH Niramit AS"/>
          <w:sz w:val="32"/>
          <w:szCs w:val="32"/>
        </w:rPr>
        <w:t xml:space="preserve">  </w:t>
      </w:r>
      <w:r w:rsidRPr="00B42D23">
        <w:rPr>
          <w:rFonts w:ascii="TH Niramit AS" w:hAnsi="TH Niramit AS" w:cs="TH Niramit AS"/>
          <w:sz w:val="32"/>
          <w:szCs w:val="32"/>
          <w:cs/>
        </w:rPr>
        <w:t>ณ</w:t>
      </w:r>
      <w:r w:rsidRPr="00B42D23">
        <w:rPr>
          <w:rFonts w:ascii="TH Niramit AS" w:hAnsi="TH Niramit AS" w:cs="TH Niramit AS"/>
          <w:sz w:val="32"/>
          <w:szCs w:val="32"/>
        </w:rPr>
        <w:t xml:space="preserve">  </w:t>
      </w:r>
      <w:r w:rsidRPr="00B42D23">
        <w:rPr>
          <w:rFonts w:ascii="TH Niramit AS" w:hAnsi="TH Niramit AS" w:cs="TH Niramit AS"/>
          <w:sz w:val="32"/>
          <w:szCs w:val="32"/>
          <w:cs/>
        </w:rPr>
        <w:t>วันที่</w:t>
      </w:r>
      <w:r w:rsidR="00CE0BF0">
        <w:rPr>
          <w:rFonts w:ascii="TH Niramit AS" w:hAnsi="TH Niramit AS" w:cs="TH Niramit AS"/>
          <w:sz w:val="32"/>
          <w:szCs w:val="32"/>
        </w:rPr>
        <w:t xml:space="preserve">  </w:t>
      </w:r>
      <w:proofErr w:type="gramStart"/>
      <w:r w:rsidR="00CE0BF0">
        <w:rPr>
          <w:rFonts w:ascii="TH Niramit AS" w:hAnsi="TH Niramit AS" w:cs="TH Niramit AS"/>
          <w:sz w:val="32"/>
          <w:szCs w:val="32"/>
        </w:rPr>
        <w:t>1</w:t>
      </w:r>
      <w:r w:rsidR="00354831">
        <w:rPr>
          <w:rFonts w:ascii="TH Niramit AS" w:hAnsi="TH Niramit AS" w:cs="TH Niramit AS" w:hint="cs"/>
          <w:sz w:val="32"/>
          <w:szCs w:val="32"/>
          <w:cs/>
        </w:rPr>
        <w:t>1</w:t>
      </w:r>
      <w:r w:rsidR="00CE0BF0">
        <w:rPr>
          <w:rFonts w:ascii="TH Niramit AS" w:hAnsi="TH Niramit AS" w:cs="TH Niramit AS"/>
          <w:sz w:val="32"/>
          <w:szCs w:val="32"/>
        </w:rPr>
        <w:t xml:space="preserve"> </w:t>
      </w:r>
      <w:r w:rsidR="0078256C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B42D23">
        <w:rPr>
          <w:rFonts w:ascii="TH Niramit AS" w:hAnsi="TH Niramit AS" w:cs="TH Niramit AS"/>
          <w:sz w:val="32"/>
          <w:szCs w:val="32"/>
          <w:cs/>
        </w:rPr>
        <w:t>เดือน</w:t>
      </w:r>
      <w:proofErr w:type="gramEnd"/>
      <w:r w:rsidRPr="00B42D23">
        <w:rPr>
          <w:rFonts w:ascii="TH Niramit AS" w:hAnsi="TH Niramit AS" w:cs="TH Niramit AS"/>
          <w:sz w:val="32"/>
          <w:szCs w:val="32"/>
        </w:rPr>
        <w:t xml:space="preserve">  </w:t>
      </w:r>
      <w:r w:rsidR="00354831">
        <w:rPr>
          <w:rFonts w:ascii="TH Niramit AS" w:hAnsi="TH Niramit AS" w:cs="TH Niramit AS" w:hint="cs"/>
          <w:sz w:val="32"/>
          <w:szCs w:val="32"/>
          <w:cs/>
        </w:rPr>
        <w:t xml:space="preserve">พฤศจิกายน </w:t>
      </w:r>
      <w:r w:rsidR="00FD7A36" w:rsidRPr="00B42D23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B42D23">
        <w:rPr>
          <w:rFonts w:ascii="TH Niramit AS" w:hAnsi="TH Niramit AS" w:cs="TH Niramit AS"/>
          <w:sz w:val="32"/>
          <w:szCs w:val="32"/>
          <w:cs/>
        </w:rPr>
        <w:t>พ</w:t>
      </w:r>
      <w:r w:rsidRPr="00B42D23">
        <w:rPr>
          <w:rFonts w:ascii="TH Niramit AS" w:hAnsi="TH Niramit AS" w:cs="TH Niramit AS"/>
          <w:sz w:val="32"/>
          <w:szCs w:val="32"/>
        </w:rPr>
        <w:t>.</w:t>
      </w:r>
      <w:r w:rsidRPr="00B42D23">
        <w:rPr>
          <w:rFonts w:ascii="TH Niramit AS" w:hAnsi="TH Niramit AS" w:cs="TH Niramit AS"/>
          <w:sz w:val="32"/>
          <w:szCs w:val="32"/>
          <w:cs/>
        </w:rPr>
        <w:t>ศ</w:t>
      </w:r>
      <w:r w:rsidRPr="00B42D23">
        <w:rPr>
          <w:rFonts w:ascii="TH Niramit AS" w:hAnsi="TH Niramit AS" w:cs="TH Niramit AS"/>
          <w:sz w:val="32"/>
          <w:szCs w:val="32"/>
        </w:rPr>
        <w:t>. 255</w:t>
      </w:r>
      <w:r w:rsidR="00354831">
        <w:rPr>
          <w:rFonts w:ascii="TH Niramit AS" w:hAnsi="TH Niramit AS" w:cs="TH Niramit AS" w:hint="cs"/>
          <w:sz w:val="32"/>
          <w:szCs w:val="32"/>
          <w:cs/>
        </w:rPr>
        <w:t>6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</w:p>
    <w:p w:rsidR="00980F75" w:rsidRPr="00B42D23" w:rsidRDefault="00980F75" w:rsidP="00980F75">
      <w:pPr>
        <w:jc w:val="center"/>
        <w:rPr>
          <w:rFonts w:ascii="TH Niramit AS" w:hAnsi="TH Niramit AS" w:cs="TH Niramit AS"/>
          <w:i/>
          <w:iCs/>
          <w:sz w:val="32"/>
          <w:szCs w:val="32"/>
          <w:cs/>
        </w:rPr>
      </w:pPr>
      <w:r w:rsidRPr="00B42D23">
        <w:rPr>
          <w:rFonts w:ascii="TH Niramit AS" w:hAnsi="TH Niramit AS" w:cs="TH Niramit AS"/>
          <w:sz w:val="32"/>
          <w:szCs w:val="32"/>
          <w:cs/>
        </w:rPr>
        <w:tab/>
        <w:t xml:space="preserve">               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  <w:t xml:space="preserve">    (</w:t>
      </w:r>
      <w:proofErr w:type="gramStart"/>
      <w:r w:rsidR="00354831">
        <w:rPr>
          <w:rFonts w:ascii="TH Niramit AS" w:hAnsi="TH Niramit AS" w:cs="TH Niramit AS" w:hint="cs"/>
          <w:sz w:val="32"/>
          <w:szCs w:val="32"/>
          <w:cs/>
        </w:rPr>
        <w:t>นายจรุงศักดิ์  เกลี้ยงขำ</w:t>
      </w:r>
      <w:proofErr w:type="gramEnd"/>
      <w:r w:rsidRPr="00B42D23">
        <w:rPr>
          <w:rFonts w:ascii="TH Niramit AS" w:hAnsi="TH Niramit AS" w:cs="TH Niramit AS"/>
          <w:sz w:val="32"/>
          <w:szCs w:val="32"/>
        </w:rPr>
        <w:t>)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  <w:t xml:space="preserve">  </w:t>
      </w:r>
      <w:r w:rsidRPr="00B42D23">
        <w:rPr>
          <w:rFonts w:ascii="TH Niramit AS" w:hAnsi="TH Niramit AS" w:cs="TH Niramit AS"/>
          <w:sz w:val="32"/>
          <w:szCs w:val="32"/>
          <w:cs/>
        </w:rPr>
        <w:t>ประธานคณะกรรมการติดตามและประเมินผล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  <w:cs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ab/>
      </w:r>
      <w:r w:rsidR="00FD7A36" w:rsidRPr="00B42D23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B42D23">
        <w:rPr>
          <w:rFonts w:ascii="TH Niramit AS" w:hAnsi="TH Niramit AS" w:cs="TH Niramit AS"/>
          <w:sz w:val="32"/>
          <w:szCs w:val="32"/>
          <w:cs/>
        </w:rPr>
        <w:t xml:space="preserve">   แผนพัฒนาองค์การบริหารส่วนตำบลฉลอง</w:t>
      </w:r>
    </w:p>
    <w:p w:rsidR="00980F75" w:rsidRPr="00B42D23" w:rsidRDefault="00980F75" w:rsidP="00980F75">
      <w:pPr>
        <w:rPr>
          <w:rFonts w:ascii="TH Niramit AS" w:hAnsi="TH Niramit AS" w:cs="TH Niramit AS"/>
          <w:sz w:val="32"/>
          <w:szCs w:val="32"/>
        </w:rPr>
      </w:pPr>
    </w:p>
    <w:p w:rsidR="00980F75" w:rsidRDefault="00980F75" w:rsidP="00980F75">
      <w:pPr>
        <w:pStyle w:val="1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DA0240" w:rsidRDefault="00DA0240" w:rsidP="00DA0240"/>
    <w:p w:rsidR="00F65498" w:rsidRPr="00F65498" w:rsidRDefault="00F65498" w:rsidP="00DA0240"/>
    <w:p w:rsidR="00E56279" w:rsidRDefault="00E56279" w:rsidP="00E56279">
      <w:pPr>
        <w:rPr>
          <w:rFonts w:ascii="TH Niramit AS" w:hAnsi="TH Niramit AS" w:cs="TH Niramit AS"/>
        </w:rPr>
      </w:pPr>
    </w:p>
    <w:p w:rsidR="00167D85" w:rsidRPr="00B42D23" w:rsidRDefault="00167D85" w:rsidP="00E56279">
      <w:pPr>
        <w:rPr>
          <w:rFonts w:ascii="TH Niramit AS" w:hAnsi="TH Niramit AS" w:cs="TH Niramit AS"/>
        </w:rPr>
      </w:pPr>
    </w:p>
    <w:p w:rsidR="00E56279" w:rsidRDefault="00E56279" w:rsidP="00E56279">
      <w:pPr>
        <w:rPr>
          <w:rFonts w:ascii="TH Niramit AS" w:hAnsi="TH Niramit AS" w:cs="TH Niramit AS" w:hint="cs"/>
        </w:rPr>
      </w:pPr>
    </w:p>
    <w:p w:rsidR="00354831" w:rsidRDefault="00354831" w:rsidP="00E56279">
      <w:pPr>
        <w:rPr>
          <w:rFonts w:ascii="TH Niramit AS" w:hAnsi="TH Niramit AS" w:cs="TH Niramit AS" w:hint="cs"/>
        </w:rPr>
      </w:pPr>
    </w:p>
    <w:p w:rsidR="00354831" w:rsidRDefault="000F44D7" w:rsidP="00E56279">
      <w:pPr>
        <w:rPr>
          <w:rFonts w:ascii="TH Niramit AS" w:hAnsi="TH Niramit AS" w:cs="TH Niramit AS" w:hint="cs"/>
        </w:rPr>
      </w:pPr>
      <w:r>
        <w:rPr>
          <w:rFonts w:ascii="TH Niramit AS" w:hAnsi="TH Niramit AS" w:cs="TH Niramit AS" w:hint="cs"/>
          <w:noProof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2471420</wp:posOffset>
            </wp:positionH>
            <wp:positionV relativeFrom="paragraph">
              <wp:posOffset>88265</wp:posOffset>
            </wp:positionV>
            <wp:extent cx="1171575" cy="1371600"/>
            <wp:effectExtent l="19050" t="0" r="9525" b="0"/>
            <wp:wrapNone/>
            <wp:docPr id="2" name="Picture 1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4831" w:rsidRDefault="00354831" w:rsidP="00E56279">
      <w:pPr>
        <w:rPr>
          <w:rFonts w:ascii="TH Niramit AS" w:hAnsi="TH Niramit AS" w:cs="TH Niramit AS" w:hint="cs"/>
        </w:rPr>
      </w:pPr>
    </w:p>
    <w:p w:rsidR="00354831" w:rsidRDefault="00354831" w:rsidP="00E56279">
      <w:pPr>
        <w:rPr>
          <w:rFonts w:ascii="TH Niramit AS" w:hAnsi="TH Niramit AS" w:cs="TH Niramit AS" w:hint="cs"/>
        </w:rPr>
      </w:pPr>
    </w:p>
    <w:p w:rsidR="000F44D7" w:rsidRPr="00B42D23" w:rsidRDefault="000F44D7" w:rsidP="000F44D7">
      <w:pPr>
        <w:pStyle w:val="a7"/>
        <w:jc w:val="center"/>
        <w:rPr>
          <w:rFonts w:ascii="TH Niramit AS" w:hAnsi="TH Niramit AS" w:cs="TH Niramit AS"/>
        </w:rPr>
      </w:pPr>
    </w:p>
    <w:p w:rsidR="000F44D7" w:rsidRPr="00B42D23" w:rsidRDefault="000F44D7" w:rsidP="000F44D7">
      <w:pPr>
        <w:tabs>
          <w:tab w:val="left" w:pos="2880"/>
        </w:tabs>
        <w:rPr>
          <w:rFonts w:ascii="TH Niramit AS" w:hAnsi="TH Niramit AS" w:cs="TH Niramit AS"/>
          <w:cs/>
        </w:rPr>
      </w:pPr>
    </w:p>
    <w:p w:rsidR="000F44D7" w:rsidRPr="00B42D23" w:rsidRDefault="000F44D7" w:rsidP="000F44D7">
      <w:pPr>
        <w:pStyle w:val="1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>ประกาศองค์การบริหารส่วนตำบลฉลอง</w:t>
      </w:r>
    </w:p>
    <w:p w:rsidR="000F44D7" w:rsidRPr="00B42D23" w:rsidRDefault="000F44D7" w:rsidP="000F44D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>เรื่อง</w:t>
      </w:r>
      <w:r w:rsidRPr="00B42D23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 xml:space="preserve"> รายงานการติดตามและประเมินผลแผนพัฒนาองค์การบริหารส่วนตำบลฉลอง</w:t>
      </w:r>
    </w:p>
    <w:p w:rsidR="000F44D7" w:rsidRPr="00B42D23" w:rsidRDefault="000F44D7" w:rsidP="000F44D7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>ประจำปีงบประมาณ 255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6</w:t>
      </w:r>
    </w:p>
    <w:p w:rsidR="000F44D7" w:rsidRPr="00B42D23" w:rsidRDefault="000F44D7" w:rsidP="000F44D7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B42D23">
        <w:rPr>
          <w:rFonts w:ascii="TH Niramit AS" w:hAnsi="TH Niramit AS" w:cs="TH Niramit AS"/>
          <w:b/>
          <w:bCs/>
          <w:sz w:val="32"/>
          <w:szCs w:val="32"/>
          <w:cs/>
        </w:rPr>
        <w:t>*****************************</w:t>
      </w:r>
    </w:p>
    <w:p w:rsidR="000F44D7" w:rsidRPr="00B42D23" w:rsidRDefault="000F44D7" w:rsidP="000F44D7">
      <w:pPr>
        <w:rPr>
          <w:rFonts w:ascii="TH Niramit AS" w:hAnsi="TH Niramit AS" w:cs="TH Niramit AS"/>
          <w:sz w:val="32"/>
          <w:szCs w:val="32"/>
        </w:rPr>
      </w:pPr>
    </w:p>
    <w:p w:rsidR="000F44D7" w:rsidRPr="00B42D23" w:rsidRDefault="000F44D7" w:rsidP="000F44D7">
      <w:pPr>
        <w:pStyle w:val="a6"/>
        <w:rPr>
          <w:rFonts w:ascii="TH Niramit AS" w:hAnsi="TH Niramit AS" w:cs="TH Niramit AS" w:hint="cs"/>
          <w:sz w:val="32"/>
          <w:szCs w:val="32"/>
          <w:cs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พ.ศ. 2548 หมวด 6 ข้อ 29 (3) ได้กำหนดให้คณะกรรมการติดตามและประเมินผลแผนพัฒนาท้องถิ่นรายงานผลและเสนอความเห็นซึ่งได้จากการติดตามและประเมินผลแผนพัฒนาต่อผู้บริหารท้องถิ่นและประกาศผลการติดตามประเมินผลแผนพัฒนาให้ประชาชนในท้องถิ่นทราบโดยทั่วกันอย่างน้อยปี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ละหนึ่งครั้ง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ภาย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ในเดือนธันวาคมของทุก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ปี ทั้งนี้ให้ปิดประกาศโดยเปิดเผยไม่น้อยกว่าสามสิบวัน</w:t>
      </w:r>
    </w:p>
    <w:p w:rsidR="000F44D7" w:rsidRPr="00B42D23" w:rsidRDefault="000F44D7" w:rsidP="000F44D7">
      <w:pPr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ขณะนี้ ผู้บริหารท้องถิ่นได้เสนอรายงานผลการติดตามต่อคณะกรรมการพัฒนาท้องถิ่นทราบแล้วเมื่อวันที่ 18 พฤศจิกายน 2556</w:t>
      </w:r>
    </w:p>
    <w:p w:rsidR="000F44D7" w:rsidRPr="00B42D23" w:rsidRDefault="000F44D7" w:rsidP="000F44D7">
      <w:pPr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>จึงประกาศให้ทราบโดยทั่วกัน</w:t>
      </w:r>
    </w:p>
    <w:p w:rsidR="000F44D7" w:rsidRPr="00B42D23" w:rsidRDefault="000F44D7" w:rsidP="000F44D7">
      <w:pPr>
        <w:rPr>
          <w:rFonts w:ascii="TH Niramit AS" w:hAnsi="TH Niramit AS" w:cs="TH Niramit AS"/>
          <w:sz w:val="32"/>
          <w:szCs w:val="32"/>
        </w:rPr>
      </w:pPr>
    </w:p>
    <w:p w:rsidR="000F44D7" w:rsidRPr="00B42D23" w:rsidRDefault="000F44D7" w:rsidP="000F44D7">
      <w:pPr>
        <w:rPr>
          <w:rFonts w:ascii="TH Niramit AS" w:hAnsi="TH Niramit AS" w:cs="TH Niramit AS"/>
          <w:sz w:val="32"/>
          <w:szCs w:val="32"/>
          <w:cs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  <w:cs/>
        </w:rPr>
        <w:t>ประกาศ</w:t>
      </w:r>
      <w:r w:rsidRPr="00B42D23">
        <w:rPr>
          <w:rFonts w:ascii="TH Niramit AS" w:hAnsi="TH Niramit AS" w:cs="TH Niramit AS"/>
          <w:sz w:val="32"/>
          <w:szCs w:val="32"/>
        </w:rPr>
        <w:t xml:space="preserve">  </w:t>
      </w:r>
      <w:r w:rsidRPr="00B42D23">
        <w:rPr>
          <w:rFonts w:ascii="TH Niramit AS" w:hAnsi="TH Niramit AS" w:cs="TH Niramit AS"/>
          <w:sz w:val="32"/>
          <w:szCs w:val="32"/>
          <w:cs/>
        </w:rPr>
        <w:t>ณ</w:t>
      </w:r>
      <w:r w:rsidRPr="00B42D23">
        <w:rPr>
          <w:rFonts w:ascii="TH Niramit AS" w:hAnsi="TH Niramit AS" w:cs="TH Niramit AS"/>
          <w:sz w:val="32"/>
          <w:szCs w:val="32"/>
        </w:rPr>
        <w:t xml:space="preserve">  </w:t>
      </w:r>
      <w:r w:rsidRPr="00B42D23">
        <w:rPr>
          <w:rFonts w:ascii="TH Niramit AS" w:hAnsi="TH Niramit AS" w:cs="TH Niramit AS"/>
          <w:sz w:val="32"/>
          <w:szCs w:val="32"/>
          <w:cs/>
        </w:rPr>
        <w:t>วันที่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20  </w:t>
      </w:r>
      <w:r w:rsidRPr="00B42D23">
        <w:rPr>
          <w:rFonts w:ascii="TH Niramit AS" w:hAnsi="TH Niramit AS" w:cs="TH Niramit AS"/>
          <w:sz w:val="32"/>
          <w:szCs w:val="32"/>
          <w:cs/>
        </w:rPr>
        <w:t>เดือน</w:t>
      </w:r>
      <w:r w:rsidRPr="00B42D23">
        <w:rPr>
          <w:rFonts w:ascii="TH Niramit AS" w:hAnsi="TH Niramit AS" w:cs="TH Niramit AS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พฤศจิกายน </w:t>
      </w:r>
      <w:r w:rsidRPr="00B42D23">
        <w:rPr>
          <w:rFonts w:ascii="TH Niramit AS" w:hAnsi="TH Niramit AS" w:cs="TH Niramit AS"/>
          <w:sz w:val="32"/>
          <w:szCs w:val="32"/>
          <w:cs/>
        </w:rPr>
        <w:t xml:space="preserve"> พ</w:t>
      </w:r>
      <w:r w:rsidRPr="00B42D23">
        <w:rPr>
          <w:rFonts w:ascii="TH Niramit AS" w:hAnsi="TH Niramit AS" w:cs="TH Niramit AS"/>
          <w:sz w:val="32"/>
          <w:szCs w:val="32"/>
        </w:rPr>
        <w:t>.</w:t>
      </w:r>
      <w:r w:rsidRPr="00B42D23">
        <w:rPr>
          <w:rFonts w:ascii="TH Niramit AS" w:hAnsi="TH Niramit AS" w:cs="TH Niramit AS"/>
          <w:sz w:val="32"/>
          <w:szCs w:val="32"/>
          <w:cs/>
        </w:rPr>
        <w:t>ศ</w:t>
      </w:r>
      <w:r w:rsidRPr="00B42D23">
        <w:rPr>
          <w:rFonts w:ascii="TH Niramit AS" w:hAnsi="TH Niramit AS" w:cs="TH Niramit AS"/>
          <w:sz w:val="32"/>
          <w:szCs w:val="32"/>
        </w:rPr>
        <w:t>. 255</w:t>
      </w:r>
      <w:r>
        <w:rPr>
          <w:rFonts w:ascii="TH Niramit AS" w:hAnsi="TH Niramit AS" w:cs="TH Niramit AS" w:hint="cs"/>
          <w:sz w:val="32"/>
          <w:szCs w:val="32"/>
          <w:cs/>
        </w:rPr>
        <w:t>6</w:t>
      </w:r>
    </w:p>
    <w:p w:rsidR="000F44D7" w:rsidRPr="00B42D23" w:rsidRDefault="000F44D7" w:rsidP="000F44D7">
      <w:pPr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</w:p>
    <w:p w:rsidR="000F44D7" w:rsidRPr="00B42D23" w:rsidRDefault="000F44D7" w:rsidP="000F44D7">
      <w:pPr>
        <w:rPr>
          <w:rFonts w:ascii="TH Niramit AS" w:hAnsi="TH Niramit AS" w:cs="TH Niramit AS"/>
          <w:sz w:val="32"/>
          <w:szCs w:val="32"/>
        </w:rPr>
      </w:pPr>
    </w:p>
    <w:p w:rsidR="000F44D7" w:rsidRPr="00B42D23" w:rsidRDefault="000F44D7" w:rsidP="000F44D7">
      <w:pPr>
        <w:rPr>
          <w:rFonts w:ascii="TH Niramit AS" w:hAnsi="TH Niramit AS" w:cs="TH Niramit AS"/>
          <w:sz w:val="32"/>
          <w:szCs w:val="32"/>
        </w:rPr>
      </w:pPr>
    </w:p>
    <w:p w:rsidR="000F44D7" w:rsidRPr="00B42D23" w:rsidRDefault="000F44D7" w:rsidP="000F44D7">
      <w:pPr>
        <w:jc w:val="center"/>
        <w:rPr>
          <w:rFonts w:ascii="TH Niramit AS" w:hAnsi="TH Niramit AS" w:cs="TH Niramit AS"/>
          <w:i/>
          <w:iCs/>
          <w:sz w:val="32"/>
          <w:szCs w:val="32"/>
          <w:cs/>
        </w:rPr>
      </w:pPr>
      <w:r w:rsidRPr="00B42D23">
        <w:rPr>
          <w:rFonts w:ascii="TH Niramit AS" w:hAnsi="TH Niramit AS" w:cs="TH Niramit AS"/>
          <w:sz w:val="32"/>
          <w:szCs w:val="32"/>
          <w:cs/>
        </w:rPr>
        <w:tab/>
        <w:t xml:space="preserve">               </w:t>
      </w:r>
    </w:p>
    <w:p w:rsidR="000F44D7" w:rsidRPr="00B42D23" w:rsidRDefault="000F44D7" w:rsidP="000F44D7">
      <w:pPr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  <w:t xml:space="preserve">    (</w:t>
      </w:r>
      <w:r>
        <w:rPr>
          <w:rFonts w:ascii="TH Niramit AS" w:hAnsi="TH Niramit AS" w:cs="TH Niramit AS" w:hint="cs"/>
          <w:sz w:val="32"/>
          <w:szCs w:val="32"/>
          <w:cs/>
        </w:rPr>
        <w:t>นายสุนทร   ใจห้าว</w:t>
      </w:r>
      <w:r w:rsidRPr="00B42D23">
        <w:rPr>
          <w:rFonts w:ascii="TH Niramit AS" w:hAnsi="TH Niramit AS" w:cs="TH Niramit AS"/>
          <w:sz w:val="32"/>
          <w:szCs w:val="32"/>
        </w:rPr>
        <w:t>)</w:t>
      </w:r>
    </w:p>
    <w:p w:rsidR="000F44D7" w:rsidRPr="00B42D23" w:rsidRDefault="000F44D7" w:rsidP="000F44D7">
      <w:pPr>
        <w:rPr>
          <w:rFonts w:ascii="TH Niramit AS" w:hAnsi="TH Niramit AS" w:cs="TH Niramit AS"/>
          <w:sz w:val="32"/>
          <w:szCs w:val="32"/>
        </w:rPr>
      </w:pP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 w:rsidRPr="00B42D23"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 xml:space="preserve">    </w:t>
      </w:r>
      <w:r>
        <w:rPr>
          <w:rFonts w:ascii="TH Niramit AS" w:hAnsi="TH Niramit AS" w:cs="TH Niramit AS" w:hint="cs"/>
          <w:sz w:val="32"/>
          <w:szCs w:val="32"/>
          <w:cs/>
        </w:rPr>
        <w:t>นายกองค์การบริหารส่วนตำบลฉลอง</w:t>
      </w:r>
    </w:p>
    <w:p w:rsidR="000F44D7" w:rsidRPr="00B42D23" w:rsidRDefault="000F44D7" w:rsidP="000F44D7">
      <w:pPr>
        <w:rPr>
          <w:rFonts w:ascii="TH Niramit AS" w:hAnsi="TH Niramit AS" w:cs="TH Niramit AS"/>
          <w:sz w:val="32"/>
          <w:szCs w:val="32"/>
        </w:rPr>
      </w:pPr>
    </w:p>
    <w:p w:rsidR="000F44D7" w:rsidRDefault="000F44D7" w:rsidP="000F44D7">
      <w:pPr>
        <w:pStyle w:val="1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0F44D7" w:rsidRDefault="000F44D7" w:rsidP="000F44D7"/>
    <w:p w:rsidR="000F44D7" w:rsidRPr="00F65498" w:rsidRDefault="000F44D7" w:rsidP="000F44D7"/>
    <w:p w:rsidR="000F44D7" w:rsidRDefault="000F44D7" w:rsidP="000F44D7">
      <w:pPr>
        <w:rPr>
          <w:rFonts w:ascii="TH Niramit AS" w:hAnsi="TH Niramit AS" w:cs="TH Niramit AS"/>
        </w:rPr>
      </w:pPr>
    </w:p>
    <w:p w:rsidR="00E56279" w:rsidRDefault="00E56279" w:rsidP="00E56279"/>
    <w:p w:rsidR="00E56279" w:rsidRDefault="008A0EFA" w:rsidP="00E56279">
      <w:r w:rsidRPr="008A0EFA">
        <w:rPr>
          <w:rFonts w:ascii="DSN AnuRak" w:hAnsi="DSN AnuRak" w:cs="DSN AnuRak"/>
          <w:b/>
          <w:bCs/>
          <w:noProof/>
          <w:color w:val="auto"/>
          <w:sz w:val="70"/>
          <w:szCs w:val="70"/>
        </w:rPr>
        <w:pict>
          <v:rect id="_x0000_s1093" style="position:absolute;margin-left:0;margin-top:4.8pt;width:486pt;height:710.15pt;z-index:-251656704" strokeweight="4.5pt">
            <v:stroke linestyle="thinThick"/>
          </v:rect>
        </w:pict>
      </w:r>
    </w:p>
    <w:p w:rsidR="00E56279" w:rsidRPr="00E56279" w:rsidRDefault="00E56279" w:rsidP="00E56279"/>
    <w:p w:rsidR="00980F75" w:rsidRDefault="00980F75" w:rsidP="00980F75">
      <w:pPr>
        <w:rPr>
          <w:rFonts w:ascii="Angsana New" w:hAnsi="Angsana New" w:cs="Angsana New"/>
          <w:sz w:val="32"/>
          <w:szCs w:val="32"/>
        </w:rPr>
      </w:pPr>
    </w:p>
    <w:p w:rsidR="003C2574" w:rsidRDefault="003C2574" w:rsidP="00707959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 AS" w:hAnsi="TH Niramit AS" w:cs="TH Niramit AS"/>
          <w:b/>
          <w:bCs/>
          <w:color w:val="auto"/>
          <w:sz w:val="70"/>
          <w:szCs w:val="7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 AS" w:hAnsi="TH Niramit AS" w:cs="TH Niramit AS"/>
          <w:b/>
          <w:bCs/>
          <w:color w:val="auto"/>
          <w:sz w:val="70"/>
          <w:szCs w:val="70"/>
        </w:rPr>
      </w:pPr>
      <w:r w:rsidRPr="00C47EFE">
        <w:rPr>
          <w:rFonts w:ascii="TH Niramit AS" w:hAnsi="TH Niramit AS" w:cs="TH Niramit AS"/>
          <w:b/>
          <w:bCs/>
          <w:color w:val="auto"/>
          <w:sz w:val="70"/>
          <w:szCs w:val="70"/>
          <w:cs/>
        </w:rPr>
        <w:t>การติดตามและประเมินผลแผนพัฒนา</w:t>
      </w:r>
    </w:p>
    <w:p w:rsidR="00707959" w:rsidRPr="00C47EFE" w:rsidRDefault="00F832D0" w:rsidP="00707959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 AS" w:hAnsi="TH Niramit AS" w:cs="TH Niramit AS"/>
          <w:b/>
          <w:bCs/>
          <w:color w:val="auto"/>
          <w:sz w:val="70"/>
          <w:szCs w:val="70"/>
        </w:rPr>
      </w:pPr>
      <w:r>
        <w:rPr>
          <w:rFonts w:ascii="TH Niramit AS" w:hAnsi="TH Niramit AS" w:cs="TH Niramit AS" w:hint="cs"/>
          <w:b/>
          <w:bCs/>
          <w:color w:val="auto"/>
          <w:sz w:val="70"/>
          <w:szCs w:val="70"/>
          <w:cs/>
        </w:rPr>
        <w:t>ประจำ</w:t>
      </w:r>
      <w:r>
        <w:rPr>
          <w:rFonts w:ascii="TH Niramit AS" w:hAnsi="TH Niramit AS" w:cs="TH Niramit AS"/>
          <w:b/>
          <w:bCs/>
          <w:color w:val="auto"/>
          <w:sz w:val="70"/>
          <w:szCs w:val="70"/>
          <w:cs/>
        </w:rPr>
        <w:t>ปี</w:t>
      </w:r>
      <w:r>
        <w:rPr>
          <w:rFonts w:ascii="TH Niramit AS" w:hAnsi="TH Niramit AS" w:cs="TH Niramit AS" w:hint="cs"/>
          <w:b/>
          <w:bCs/>
          <w:color w:val="auto"/>
          <w:sz w:val="70"/>
          <w:szCs w:val="70"/>
          <w:cs/>
        </w:rPr>
        <w:t>งบประมาณ 255</w:t>
      </w:r>
      <w:r w:rsidR="00492A62">
        <w:rPr>
          <w:rFonts w:ascii="TH Niramit AS" w:hAnsi="TH Niramit AS" w:cs="TH Niramit AS" w:hint="cs"/>
          <w:b/>
          <w:bCs/>
          <w:color w:val="auto"/>
          <w:sz w:val="70"/>
          <w:szCs w:val="70"/>
          <w:cs/>
        </w:rPr>
        <w:t>6</w:t>
      </w: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F26D73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  <w:r>
        <w:rPr>
          <w:rFonts w:ascii="TH Niramit AS" w:hAnsi="TH Niramit AS" w:cs="TH Niramit AS"/>
          <w:noProof/>
          <w:color w:val="auto"/>
          <w:sz w:val="30"/>
          <w:szCs w:val="30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2290445</wp:posOffset>
            </wp:positionH>
            <wp:positionV relativeFrom="paragraph">
              <wp:posOffset>152400</wp:posOffset>
            </wp:positionV>
            <wp:extent cx="1562100" cy="1788795"/>
            <wp:effectExtent l="0" t="0" r="0" b="0"/>
            <wp:wrapNone/>
            <wp:docPr id="70" name="Picture 70" descr="http://www.chalong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www.chalong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788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3756" w:rsidRPr="00C47EFE">
        <w:rPr>
          <w:rFonts w:ascii="TH Niramit AS" w:hAnsi="TH Niramit AS" w:cs="TH Niramit AS"/>
          <w:color w:val="auto"/>
          <w:sz w:val="30"/>
          <w:szCs w:val="30"/>
          <w:cs/>
        </w:rPr>
        <w:t xml:space="preserve">                                                                                     </w:t>
      </w: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F63F8E" w:rsidP="00F63F8E">
      <w:pPr>
        <w:tabs>
          <w:tab w:val="left" w:pos="4620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  <w:r>
        <w:rPr>
          <w:rFonts w:ascii="TH Niramit AS" w:hAnsi="TH Niramit AS" w:cs="TH Niramit AS"/>
          <w:color w:val="auto"/>
          <w:sz w:val="30"/>
          <w:szCs w:val="30"/>
          <w:cs/>
        </w:rPr>
        <w:tab/>
      </w: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3A67C7">
      <w:pPr>
        <w:tabs>
          <w:tab w:val="left" w:pos="6420"/>
        </w:tabs>
        <w:jc w:val="both"/>
        <w:rPr>
          <w:rFonts w:ascii="TH Niramit AS" w:hAnsi="TH Niramit AS" w:cs="TH Niramit AS"/>
          <w:color w:val="auto"/>
          <w:sz w:val="30"/>
          <w:szCs w:val="30"/>
        </w:rPr>
      </w:pPr>
    </w:p>
    <w:p w:rsidR="00707959" w:rsidRPr="00C47EFE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 AS" w:hAnsi="TH Niramit AS" w:cs="TH Niramit AS"/>
          <w:b/>
          <w:bCs/>
          <w:color w:val="auto"/>
          <w:sz w:val="60"/>
          <w:szCs w:val="60"/>
        </w:rPr>
      </w:pPr>
      <w:r w:rsidRPr="00C47EFE">
        <w:rPr>
          <w:rFonts w:ascii="TH Niramit AS" w:hAnsi="TH Niramit AS" w:cs="TH Niramit AS"/>
          <w:b/>
          <w:bCs/>
          <w:color w:val="auto"/>
          <w:sz w:val="60"/>
          <w:szCs w:val="60"/>
          <w:cs/>
        </w:rPr>
        <w:t>องค์การบริหารส่วนตำบลฉลอง</w:t>
      </w:r>
    </w:p>
    <w:p w:rsidR="00707959" w:rsidRPr="00993756" w:rsidRDefault="00707959" w:rsidP="00707959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DSN AnuRak" w:hAnsi="DSN AnuRak" w:cs="DSN AnuRak"/>
          <w:b/>
          <w:bCs/>
          <w:color w:val="auto"/>
          <w:sz w:val="60"/>
          <w:szCs w:val="60"/>
        </w:rPr>
      </w:pPr>
      <w:r w:rsidRPr="00C47EFE">
        <w:rPr>
          <w:rFonts w:ascii="TH Niramit AS" w:hAnsi="TH Niramit AS" w:cs="TH Niramit AS"/>
          <w:b/>
          <w:bCs/>
          <w:color w:val="auto"/>
          <w:sz w:val="60"/>
          <w:szCs w:val="60"/>
          <w:cs/>
        </w:rPr>
        <w:t>อำเภอสิชล    จังหวัดนครศรีธรรมราช</w:t>
      </w:r>
    </w:p>
    <w:p w:rsidR="003A67C7" w:rsidRDefault="003A67C7" w:rsidP="00707959">
      <w:pPr>
        <w:pStyle w:val="a6"/>
        <w:spacing w:before="24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F63F8E" w:rsidRDefault="00F63F8E" w:rsidP="00707959">
      <w:pPr>
        <w:pStyle w:val="a6"/>
        <w:spacing w:before="240"/>
        <w:jc w:val="center"/>
        <w:rPr>
          <w:rFonts w:ascii="TH Niramit AS" w:hAnsi="TH Niramit AS" w:cs="TH Niramit AS"/>
          <w:b/>
          <w:bCs/>
          <w:sz w:val="36"/>
          <w:szCs w:val="36"/>
        </w:rPr>
      </w:pPr>
    </w:p>
    <w:p w:rsidR="00707959" w:rsidRPr="005274D9" w:rsidRDefault="00707959" w:rsidP="00707959">
      <w:pPr>
        <w:pStyle w:val="a6"/>
        <w:spacing w:before="240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5274D9">
        <w:rPr>
          <w:rFonts w:ascii="TH Niramit AS" w:hAnsi="TH Niramit AS" w:cs="TH Niramit AS"/>
          <w:b/>
          <w:bCs/>
          <w:sz w:val="36"/>
          <w:szCs w:val="36"/>
          <w:cs/>
        </w:rPr>
        <w:t>สภาพทั่วไป  และข้อมูลพื้นฐาน  ขององค์การบริหารส่วนตำบลฉลอง</w:t>
      </w:r>
    </w:p>
    <w:p w:rsidR="00753E5F" w:rsidRPr="005274D9" w:rsidRDefault="00753E5F" w:rsidP="00753E5F">
      <w:p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5274D9">
        <w:rPr>
          <w:rFonts w:ascii="TH Niramit AS" w:hAnsi="TH Niramit AS" w:cs="TH Niramit AS"/>
          <w:b/>
          <w:bCs/>
          <w:sz w:val="32"/>
          <w:szCs w:val="32"/>
        </w:rPr>
        <w:lastRenderedPageBreak/>
        <w:t xml:space="preserve">1.  </w:t>
      </w:r>
      <w:r w:rsidRPr="005274D9">
        <w:rPr>
          <w:rFonts w:ascii="TH Niramit AS" w:hAnsi="TH Niramit AS" w:cs="TH Niramit AS"/>
          <w:b/>
          <w:bCs/>
          <w:sz w:val="32"/>
          <w:szCs w:val="32"/>
          <w:cs/>
        </w:rPr>
        <w:t>สภาพทั่วไป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5274D9">
        <w:rPr>
          <w:rFonts w:ascii="TH Niramit AS" w:hAnsi="TH Niramit AS" w:cs="TH Niramit AS"/>
          <w:sz w:val="32"/>
          <w:szCs w:val="32"/>
        </w:rPr>
        <w:t xml:space="preserve">1.1  </w:t>
      </w:r>
      <w:r w:rsidRPr="005274D9">
        <w:rPr>
          <w:rFonts w:ascii="TH Niramit AS" w:hAnsi="TH Niramit AS" w:cs="TH Niramit AS"/>
          <w:sz w:val="32"/>
          <w:szCs w:val="32"/>
          <w:cs/>
        </w:rPr>
        <w:t>ที่ตั้ง</w:t>
      </w:r>
      <w:proofErr w:type="gramEnd"/>
      <w:r w:rsidRPr="005274D9">
        <w:rPr>
          <w:rFonts w:ascii="TH Niramit AS" w:hAnsi="TH Niramit AS" w:cs="TH Niramit AS"/>
          <w:sz w:val="32"/>
          <w:szCs w:val="32"/>
          <w:cs/>
        </w:rPr>
        <w:t xml:space="preserve">   ตำบลฉลอง</w:t>
      </w:r>
      <w:r w:rsidRPr="005274D9">
        <w:rPr>
          <w:rFonts w:ascii="TH Niramit AS" w:hAnsi="TH Niramit AS" w:cs="TH Niramit AS"/>
          <w:sz w:val="32"/>
          <w:szCs w:val="32"/>
        </w:rPr>
        <w:t xml:space="preserve"> 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อยู่ห่างจากที่ว่าการอำเภอสิชล </w:t>
      </w:r>
      <w:r w:rsidRPr="005274D9">
        <w:rPr>
          <w:rFonts w:ascii="TH Niramit AS" w:hAnsi="TH Niramit AS" w:cs="TH Niramit AS"/>
          <w:sz w:val="32"/>
          <w:szCs w:val="32"/>
        </w:rPr>
        <w:t xml:space="preserve">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จังหวัดนครศรีธรรมราช   ประมาณ </w:t>
      </w:r>
      <w:r w:rsidRPr="005274D9">
        <w:rPr>
          <w:rFonts w:ascii="TH Niramit AS" w:hAnsi="TH Niramit AS" w:cs="TH Niramit AS"/>
          <w:sz w:val="32"/>
          <w:szCs w:val="32"/>
        </w:rPr>
        <w:t>1</w:t>
      </w:r>
      <w:r w:rsidR="0002025C">
        <w:rPr>
          <w:rFonts w:ascii="TH Niramit AS" w:hAnsi="TH Niramit AS" w:cs="TH Niramit AS" w:hint="cs"/>
          <w:sz w:val="32"/>
          <w:szCs w:val="32"/>
          <w:cs/>
        </w:rPr>
        <w:t>5</w:t>
      </w:r>
      <w:r w:rsidRPr="005274D9">
        <w:rPr>
          <w:rFonts w:ascii="TH Niramit AS" w:hAnsi="TH Niramit AS" w:cs="TH Niramit AS"/>
          <w:sz w:val="32"/>
          <w:szCs w:val="32"/>
        </w:rPr>
        <w:t xml:space="preserve">  </w:t>
      </w:r>
      <w:r w:rsidRPr="005274D9">
        <w:rPr>
          <w:rFonts w:ascii="TH Niramit AS" w:hAnsi="TH Niramit AS" w:cs="TH Niramit AS"/>
          <w:sz w:val="32"/>
          <w:szCs w:val="32"/>
          <w:cs/>
        </w:rPr>
        <w:t>กิโลเมตร</w:t>
      </w:r>
    </w:p>
    <w:p w:rsidR="00753E5F" w:rsidRPr="005274D9" w:rsidRDefault="00753E5F" w:rsidP="00753E5F">
      <w:p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ทิศเหนือ</w:t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จดตำบลเขาน้อย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</w:t>
      </w:r>
      <w:r w:rsidRPr="005274D9">
        <w:rPr>
          <w:rFonts w:ascii="TH Niramit AS" w:hAnsi="TH Niramit AS" w:cs="TH Niramit AS"/>
          <w:sz w:val="32"/>
          <w:szCs w:val="32"/>
          <w:cs/>
        </w:rPr>
        <w:t>อำเภอสิชล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   </w:t>
      </w:r>
      <w:r w:rsidRPr="005274D9">
        <w:rPr>
          <w:rFonts w:ascii="TH Niramit AS" w:hAnsi="TH Niramit AS" w:cs="TH Niramit AS"/>
          <w:sz w:val="32"/>
          <w:szCs w:val="32"/>
          <w:cs/>
        </w:rPr>
        <w:t>จังหวัดนครศรีธรรมราช</w:t>
      </w:r>
    </w:p>
    <w:p w:rsidR="00753E5F" w:rsidRPr="005274D9" w:rsidRDefault="00753E5F" w:rsidP="00753E5F">
      <w:p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ทิศใต้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        </w:t>
      </w:r>
      <w:r w:rsidRPr="005274D9">
        <w:rPr>
          <w:rFonts w:ascii="TH Niramit AS" w:hAnsi="TH Niramit AS" w:cs="TH Niramit AS"/>
          <w:sz w:val="32"/>
          <w:szCs w:val="32"/>
          <w:cs/>
        </w:rPr>
        <w:tab/>
        <w:t>จดตำบลเทพราช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</w:t>
      </w:r>
      <w:r w:rsidRPr="005274D9">
        <w:rPr>
          <w:rFonts w:ascii="TH Niramit AS" w:hAnsi="TH Niramit AS" w:cs="TH Niramit AS"/>
          <w:sz w:val="32"/>
          <w:szCs w:val="32"/>
          <w:cs/>
        </w:rPr>
        <w:t>อำเภอสิชล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   </w:t>
      </w:r>
      <w:r w:rsidRPr="005274D9">
        <w:rPr>
          <w:rFonts w:ascii="TH Niramit AS" w:hAnsi="TH Niramit AS" w:cs="TH Niramit AS"/>
          <w:sz w:val="32"/>
          <w:szCs w:val="32"/>
          <w:cs/>
        </w:rPr>
        <w:t>จังหวัดนครศรีธรรมราช</w:t>
      </w:r>
    </w:p>
    <w:p w:rsidR="00753E5F" w:rsidRPr="005274D9" w:rsidRDefault="00753E5F" w:rsidP="00753E5F">
      <w:p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ทิศตะวันออก</w:t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จดตำบลเสา</w:t>
      </w:r>
      <w:proofErr w:type="spellStart"/>
      <w:r w:rsidRPr="005274D9">
        <w:rPr>
          <w:rFonts w:ascii="TH Niramit AS" w:hAnsi="TH Niramit AS" w:cs="TH Niramit AS"/>
          <w:sz w:val="32"/>
          <w:szCs w:val="32"/>
          <w:cs/>
        </w:rPr>
        <w:t>เภา</w:t>
      </w:r>
      <w:proofErr w:type="spellEnd"/>
      <w:r w:rsidRPr="005274D9">
        <w:rPr>
          <w:rFonts w:ascii="TH Niramit AS" w:hAnsi="TH Niramit AS" w:cs="TH Niramit AS"/>
          <w:sz w:val="32"/>
          <w:szCs w:val="32"/>
          <w:cs/>
        </w:rPr>
        <w:t>และ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จดตำบลทุ่งปรัง</w:t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 อำเภอสิชล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  จังหวัดนครศรีธรรมราช</w:t>
      </w:r>
    </w:p>
    <w:p w:rsidR="00753E5F" w:rsidRPr="005274D9" w:rsidRDefault="00753E5F" w:rsidP="00753E5F">
      <w:pPr>
        <w:tabs>
          <w:tab w:val="left" w:pos="1620"/>
        </w:tabs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>ทิศตะวันตก     จดตำบลกรุงชิง</w:t>
      </w:r>
      <w:r w:rsidRPr="005274D9">
        <w:rPr>
          <w:rFonts w:ascii="TH Niramit AS" w:hAnsi="TH Niramit AS" w:cs="TH Niramit AS"/>
          <w:sz w:val="32"/>
          <w:szCs w:val="32"/>
        </w:rPr>
        <w:tab/>
        <w:t xml:space="preserve">  </w:t>
      </w:r>
      <w:r w:rsidRPr="005274D9">
        <w:rPr>
          <w:rFonts w:ascii="TH Niramit AS" w:hAnsi="TH Niramit AS" w:cs="TH Niramit AS"/>
          <w:sz w:val="32"/>
          <w:szCs w:val="32"/>
          <w:cs/>
        </w:rPr>
        <w:t>อำเภอ</w:t>
      </w:r>
      <w:proofErr w:type="spellStart"/>
      <w:r w:rsidRPr="005274D9">
        <w:rPr>
          <w:rFonts w:ascii="TH Niramit AS" w:hAnsi="TH Niramit AS" w:cs="TH Niramit AS"/>
          <w:sz w:val="32"/>
          <w:szCs w:val="32"/>
          <w:cs/>
        </w:rPr>
        <w:t>นบพิ</w:t>
      </w:r>
      <w:proofErr w:type="spellEnd"/>
      <w:r w:rsidRPr="005274D9">
        <w:rPr>
          <w:rFonts w:ascii="TH Niramit AS" w:hAnsi="TH Niramit AS" w:cs="TH Niramit AS"/>
          <w:sz w:val="32"/>
          <w:szCs w:val="32"/>
          <w:cs/>
        </w:rPr>
        <w:t>ตำ</w:t>
      </w:r>
      <w:r w:rsidRPr="005274D9">
        <w:rPr>
          <w:rFonts w:ascii="TH Niramit AS" w:hAnsi="TH Niramit AS" w:cs="TH Niramit AS"/>
          <w:sz w:val="32"/>
          <w:szCs w:val="32"/>
        </w:rPr>
        <w:tab/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     จังหวัดนครศรีธรรมราช</w:t>
      </w:r>
    </w:p>
    <w:p w:rsidR="00753E5F" w:rsidRPr="005274D9" w:rsidRDefault="00753E5F" w:rsidP="00753E5F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5274D9">
        <w:rPr>
          <w:rFonts w:ascii="TH Niramit AS" w:hAnsi="TH Niramit AS" w:cs="TH Niramit AS"/>
          <w:sz w:val="32"/>
          <w:szCs w:val="32"/>
        </w:rPr>
        <w:t xml:space="preserve">1.2  </w:t>
      </w:r>
      <w:r w:rsidRPr="005274D9">
        <w:rPr>
          <w:rFonts w:ascii="TH Niramit AS" w:hAnsi="TH Niramit AS" w:cs="TH Niramit AS"/>
          <w:sz w:val="32"/>
          <w:szCs w:val="32"/>
          <w:cs/>
        </w:rPr>
        <w:t>เนื้อที่</w:t>
      </w:r>
      <w:proofErr w:type="gramEnd"/>
      <w:r w:rsidRPr="005274D9">
        <w:rPr>
          <w:rFonts w:ascii="TH Niramit AS" w:hAnsi="TH Niramit AS" w:cs="TH Niramit AS"/>
          <w:sz w:val="32"/>
          <w:szCs w:val="32"/>
          <w:cs/>
        </w:rPr>
        <w:t xml:space="preserve">  เนื้อที่ของตำบลฉลอง</w:t>
      </w:r>
      <w:r w:rsidRPr="005274D9">
        <w:rPr>
          <w:rFonts w:ascii="TH Niramit AS" w:hAnsi="TH Niramit AS" w:cs="TH Niramit AS"/>
          <w:sz w:val="32"/>
          <w:szCs w:val="32"/>
        </w:rPr>
        <w:t xml:space="preserve"> 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ทั้งหมดประมาณ </w:t>
      </w:r>
      <w:r w:rsidR="00F65498">
        <w:rPr>
          <w:rFonts w:ascii="TH Niramit AS" w:hAnsi="TH Niramit AS" w:cs="TH Niramit AS"/>
          <w:sz w:val="32"/>
          <w:szCs w:val="32"/>
        </w:rPr>
        <w:t xml:space="preserve"> 30</w:t>
      </w:r>
      <w:r w:rsidRPr="005274D9">
        <w:rPr>
          <w:rFonts w:ascii="TH Niramit AS" w:hAnsi="TH Niramit AS" w:cs="TH Niramit AS"/>
          <w:sz w:val="32"/>
          <w:szCs w:val="32"/>
        </w:rPr>
        <w:t>,</w:t>
      </w:r>
      <w:r w:rsidR="00F65498">
        <w:rPr>
          <w:rFonts w:ascii="TH Niramit AS" w:hAnsi="TH Niramit AS" w:cs="TH Niramit AS" w:hint="cs"/>
          <w:sz w:val="32"/>
          <w:szCs w:val="32"/>
          <w:cs/>
        </w:rPr>
        <w:t>000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ไร่ </w:t>
      </w:r>
      <w:r w:rsidRPr="005274D9">
        <w:rPr>
          <w:rFonts w:ascii="TH Niramit AS" w:hAnsi="TH Niramit AS" w:cs="TH Niramit AS"/>
          <w:sz w:val="32"/>
          <w:szCs w:val="32"/>
        </w:rPr>
        <w:t xml:space="preserve">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หรือ </w:t>
      </w:r>
      <w:r w:rsidR="00F65498">
        <w:rPr>
          <w:rFonts w:ascii="TH Niramit AS" w:hAnsi="TH Niramit AS" w:cs="TH Niramit AS"/>
          <w:sz w:val="32"/>
          <w:szCs w:val="32"/>
        </w:rPr>
        <w:t xml:space="preserve"> 48</w:t>
      </w:r>
      <w:r w:rsidRPr="005274D9">
        <w:rPr>
          <w:rFonts w:ascii="TH Niramit AS" w:hAnsi="TH Niramit AS" w:cs="TH Niramit AS"/>
          <w:sz w:val="32"/>
          <w:szCs w:val="32"/>
        </w:rPr>
        <w:t xml:space="preserve"> </w:t>
      </w:r>
      <w:r w:rsidRPr="005274D9">
        <w:rPr>
          <w:rFonts w:ascii="TH Niramit AS" w:hAnsi="TH Niramit AS" w:cs="TH Niramit AS"/>
          <w:sz w:val="32"/>
          <w:szCs w:val="32"/>
          <w:cs/>
        </w:rPr>
        <w:t xml:space="preserve"> ตารางกิโลเมตร  </w:t>
      </w:r>
    </w:p>
    <w:p w:rsidR="00753E5F" w:rsidRPr="005274D9" w:rsidRDefault="00753E5F" w:rsidP="00753E5F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5274D9">
        <w:rPr>
          <w:rFonts w:ascii="TH Niramit AS" w:hAnsi="TH Niramit AS" w:cs="TH Niramit AS"/>
          <w:sz w:val="32"/>
          <w:szCs w:val="32"/>
        </w:rPr>
        <w:t xml:space="preserve">1.3  </w:t>
      </w:r>
      <w:r w:rsidRPr="005274D9">
        <w:rPr>
          <w:rFonts w:ascii="TH Niramit AS" w:hAnsi="TH Niramit AS" w:cs="TH Niramit AS"/>
          <w:sz w:val="32"/>
          <w:szCs w:val="32"/>
          <w:cs/>
        </w:rPr>
        <w:t>ภูมิประเทศ</w:t>
      </w:r>
      <w:proofErr w:type="gramEnd"/>
      <w:r w:rsidRPr="005274D9">
        <w:rPr>
          <w:rFonts w:ascii="TH Niramit AS" w:hAnsi="TH Niramit AS" w:cs="TH Niramit AS"/>
          <w:sz w:val="32"/>
          <w:szCs w:val="32"/>
          <w:cs/>
        </w:rPr>
        <w:t xml:space="preserve">  เป็นที่ราบและมีภูเขาสูงชันสลับซับซ้อนบางส่วน</w:t>
      </w:r>
    </w:p>
    <w:p w:rsidR="00753E5F" w:rsidRPr="005274D9" w:rsidRDefault="00753E5F" w:rsidP="00753E5F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5274D9">
        <w:rPr>
          <w:rFonts w:ascii="TH Niramit AS" w:hAnsi="TH Niramit AS" w:cs="TH Niramit AS"/>
          <w:sz w:val="32"/>
          <w:szCs w:val="32"/>
        </w:rPr>
        <w:t xml:space="preserve">1.4  </w:t>
      </w:r>
      <w:r w:rsidRPr="005274D9">
        <w:rPr>
          <w:rFonts w:ascii="TH Niramit AS" w:hAnsi="TH Niramit AS" w:cs="TH Niramit AS"/>
          <w:sz w:val="32"/>
          <w:szCs w:val="32"/>
          <w:cs/>
        </w:rPr>
        <w:t>จำนวนหมู่บ้านทั้งหมด</w:t>
      </w:r>
      <w:proofErr w:type="gramEnd"/>
      <w:r w:rsidRPr="005274D9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5274D9">
        <w:rPr>
          <w:rFonts w:ascii="TH Niramit AS" w:hAnsi="TH Niramit AS" w:cs="TH Niramit AS"/>
          <w:sz w:val="32"/>
          <w:szCs w:val="32"/>
        </w:rPr>
        <w:t xml:space="preserve">11  </w:t>
      </w:r>
      <w:r w:rsidRPr="005274D9">
        <w:rPr>
          <w:rFonts w:ascii="TH Niramit AS" w:hAnsi="TH Niramit AS" w:cs="TH Niramit AS"/>
          <w:sz w:val="32"/>
          <w:szCs w:val="32"/>
          <w:cs/>
        </w:rPr>
        <w:t>หมู่บ้าน</w:t>
      </w:r>
      <w:r w:rsidRPr="005274D9">
        <w:rPr>
          <w:rFonts w:ascii="TH Niramit AS" w:hAnsi="TH Niramit AS" w:cs="TH Niramit AS"/>
          <w:sz w:val="32"/>
          <w:szCs w:val="32"/>
        </w:rPr>
        <w:t xml:space="preserve">  </w:t>
      </w:r>
    </w:p>
    <w:p w:rsidR="00753E5F" w:rsidRPr="005274D9" w:rsidRDefault="00753E5F" w:rsidP="00753E5F">
      <w:pPr>
        <w:ind w:left="1440" w:firstLine="720"/>
        <w:jc w:val="both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  <w:cs/>
        </w:rPr>
        <w:t xml:space="preserve">จำนวนหมู่บ้านในเขต </w:t>
      </w:r>
      <w:proofErr w:type="spellStart"/>
      <w:r w:rsidRPr="005274D9">
        <w:rPr>
          <w:rFonts w:ascii="TH Niramit AS" w:hAnsi="TH Niramit AS" w:cs="TH Niramit AS"/>
          <w:sz w:val="32"/>
          <w:szCs w:val="32"/>
          <w:cs/>
        </w:rPr>
        <w:t>อบต</w:t>
      </w:r>
      <w:proofErr w:type="spellEnd"/>
      <w:r w:rsidRPr="005274D9">
        <w:rPr>
          <w:rFonts w:ascii="TH Niramit AS" w:hAnsi="TH Niramit AS" w:cs="TH Niramit AS"/>
          <w:sz w:val="32"/>
          <w:szCs w:val="32"/>
        </w:rPr>
        <w:t xml:space="preserve">. </w:t>
      </w:r>
      <w:r w:rsidRPr="005274D9">
        <w:rPr>
          <w:rFonts w:ascii="TH Niramit AS" w:hAnsi="TH Niramit AS" w:cs="TH Niramit AS"/>
          <w:sz w:val="32"/>
          <w:szCs w:val="32"/>
          <w:cs/>
        </w:rPr>
        <w:t>เต็มทั้งหมู่บ้าน  ประกอบด้วย</w:t>
      </w:r>
    </w:p>
    <w:p w:rsidR="00753E5F" w:rsidRPr="005274D9" w:rsidRDefault="00753E5F" w:rsidP="00753E5F">
      <w:pPr>
        <w:ind w:left="1440" w:firstLine="720"/>
        <w:jc w:val="both"/>
        <w:rPr>
          <w:rFonts w:ascii="TH Niramit AS" w:hAnsi="TH Niramit AS" w:cs="TH Niramit AS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126"/>
        <w:gridCol w:w="1842"/>
        <w:gridCol w:w="1595"/>
        <w:gridCol w:w="1595"/>
        <w:gridCol w:w="1595"/>
      </w:tblGrid>
      <w:tr w:rsidR="00C47EFE" w:rsidRPr="005274D9">
        <w:tc>
          <w:tcPr>
            <w:tcW w:w="817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26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บ้าน</w:t>
            </w:r>
          </w:p>
        </w:tc>
        <w:tc>
          <w:tcPr>
            <w:tcW w:w="1842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1595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ชาย  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คน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95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หญิง 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คน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95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 xml:space="preserve">รวม 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(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คน</w:t>
            </w: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</w:rPr>
              <w:t>)</w:t>
            </w:r>
          </w:p>
        </w:tc>
      </w:tr>
      <w:tr w:rsidR="00C47EFE" w:rsidRPr="005274D9">
        <w:tc>
          <w:tcPr>
            <w:tcW w:w="817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C47EFE" w:rsidRPr="005274D9" w:rsidRDefault="00C47EFE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บ้านท่าควาย</w:t>
            </w:r>
          </w:p>
        </w:tc>
        <w:tc>
          <w:tcPr>
            <w:tcW w:w="1842" w:type="dxa"/>
          </w:tcPr>
          <w:p w:rsidR="00C47EFE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178</w:t>
            </w:r>
          </w:p>
        </w:tc>
        <w:tc>
          <w:tcPr>
            <w:tcW w:w="1595" w:type="dxa"/>
            <w:vAlign w:val="bottom"/>
          </w:tcPr>
          <w:p w:rsidR="00C47EFE" w:rsidRPr="005274D9" w:rsidRDefault="00F6549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282</w:t>
            </w:r>
          </w:p>
        </w:tc>
        <w:tc>
          <w:tcPr>
            <w:tcW w:w="1595" w:type="dxa"/>
            <w:vAlign w:val="bottom"/>
          </w:tcPr>
          <w:p w:rsidR="00C47EFE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297</w:t>
            </w:r>
          </w:p>
        </w:tc>
        <w:tc>
          <w:tcPr>
            <w:tcW w:w="1595" w:type="dxa"/>
            <w:vAlign w:val="bottom"/>
          </w:tcPr>
          <w:p w:rsidR="00C47EFE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576</w:t>
            </w:r>
          </w:p>
        </w:tc>
      </w:tr>
      <w:tr w:rsidR="00C47EFE" w:rsidRPr="005274D9">
        <w:tc>
          <w:tcPr>
            <w:tcW w:w="817" w:type="dxa"/>
          </w:tcPr>
          <w:p w:rsidR="00C47EFE" w:rsidRPr="005274D9" w:rsidRDefault="00C47EFE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C47EFE" w:rsidRPr="005274D9" w:rsidRDefault="00C47EFE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บ้านคลองไทร</w:t>
            </w:r>
          </w:p>
        </w:tc>
        <w:tc>
          <w:tcPr>
            <w:tcW w:w="1842" w:type="dxa"/>
          </w:tcPr>
          <w:p w:rsidR="00F65498" w:rsidRPr="005274D9" w:rsidRDefault="0002025C" w:rsidP="00F65498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187</w:t>
            </w:r>
          </w:p>
        </w:tc>
        <w:tc>
          <w:tcPr>
            <w:tcW w:w="1595" w:type="dxa"/>
            <w:vAlign w:val="bottom"/>
          </w:tcPr>
          <w:p w:rsidR="00C47EFE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237</w:t>
            </w:r>
          </w:p>
        </w:tc>
        <w:tc>
          <w:tcPr>
            <w:tcW w:w="1595" w:type="dxa"/>
            <w:vAlign w:val="bottom"/>
          </w:tcPr>
          <w:p w:rsidR="00C47EFE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219</w:t>
            </w:r>
          </w:p>
        </w:tc>
        <w:tc>
          <w:tcPr>
            <w:tcW w:w="1595" w:type="dxa"/>
            <w:vAlign w:val="bottom"/>
          </w:tcPr>
          <w:p w:rsidR="00C47EFE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456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บ้านทุ่งเจ้าไชย</w:t>
            </w:r>
          </w:p>
        </w:tc>
        <w:tc>
          <w:tcPr>
            <w:tcW w:w="1842" w:type="dxa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261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454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468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92</w:t>
            </w:r>
            <w:r w:rsidR="0002025C">
              <w:rPr>
                <w:rFonts w:ascii="TH Niramit AS" w:hAnsi="TH Niramit AS" w:cs="TH Niramit AS" w:hint="cs"/>
                <w:sz w:val="32"/>
                <w:szCs w:val="32"/>
                <w:cs/>
              </w:rPr>
              <w:t>2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ดอนม</w:t>
            </w:r>
            <w:proofErr w:type="spellEnd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วง</w:t>
            </w:r>
          </w:p>
        </w:tc>
        <w:tc>
          <w:tcPr>
            <w:tcW w:w="1842" w:type="dxa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98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151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168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</w:t>
            </w:r>
            <w:r w:rsidR="0002025C">
              <w:rPr>
                <w:rFonts w:ascii="TH Niramit AS" w:hAnsi="TH Niramit AS" w:cs="TH Niramit AS" w:hint="cs"/>
                <w:sz w:val="32"/>
                <w:szCs w:val="32"/>
                <w:cs/>
              </w:rPr>
              <w:t>19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บ้านในดอน</w:t>
            </w:r>
          </w:p>
        </w:tc>
        <w:tc>
          <w:tcPr>
            <w:tcW w:w="1842" w:type="dxa"/>
          </w:tcPr>
          <w:p w:rsidR="00153B28" w:rsidRPr="005274D9" w:rsidRDefault="00153B28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31</w:t>
            </w:r>
            <w:r w:rsidR="0002025C">
              <w:rPr>
                <w:rFonts w:ascii="TH Niramit AS" w:hAnsi="TH Niramit AS" w:cs="TH Niramit AS" w:hint="cs"/>
                <w:sz w:val="32"/>
                <w:szCs w:val="32"/>
                <w:cs/>
              </w:rPr>
              <w:t>6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49</w:t>
            </w:r>
            <w:r w:rsidR="0002025C"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500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991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บ้านทุ่งนอก</w:t>
            </w:r>
          </w:p>
        </w:tc>
        <w:tc>
          <w:tcPr>
            <w:tcW w:w="1842" w:type="dxa"/>
          </w:tcPr>
          <w:p w:rsidR="00153B28" w:rsidRPr="005274D9" w:rsidRDefault="00153B28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17</w:t>
            </w:r>
            <w:r w:rsidR="0002025C">
              <w:rPr>
                <w:rFonts w:ascii="TH Niramit AS" w:hAnsi="TH Niramit AS" w:cs="TH Niramit AS" w:hint="cs"/>
                <w:sz w:val="32"/>
                <w:szCs w:val="32"/>
                <w:cs/>
              </w:rPr>
              <w:t>9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273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303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5</w:t>
            </w:r>
            <w:r w:rsidR="0002025C">
              <w:rPr>
                <w:rFonts w:ascii="TH Niramit AS" w:hAnsi="TH Niramit AS" w:cs="TH Niramit AS" w:hint="cs"/>
                <w:sz w:val="32"/>
                <w:szCs w:val="32"/>
                <w:cs/>
              </w:rPr>
              <w:t>76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7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บ้านโพธิ์เสด็จ</w:t>
            </w:r>
          </w:p>
        </w:tc>
        <w:tc>
          <w:tcPr>
            <w:tcW w:w="1842" w:type="dxa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181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32</w:t>
            </w:r>
            <w:r w:rsidR="0002025C">
              <w:rPr>
                <w:rFonts w:ascii="TH Niramit AS" w:hAnsi="TH Niramit AS" w:cs="TH Niramit AS" w:hint="cs"/>
                <w:sz w:val="32"/>
                <w:szCs w:val="32"/>
                <w:cs/>
              </w:rPr>
              <w:t>1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332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653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8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บ้านห้วย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ซำ</w:t>
            </w:r>
            <w:proofErr w:type="spellEnd"/>
          </w:p>
        </w:tc>
        <w:tc>
          <w:tcPr>
            <w:tcW w:w="1842" w:type="dxa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204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325</w:t>
            </w:r>
          </w:p>
        </w:tc>
        <w:tc>
          <w:tcPr>
            <w:tcW w:w="1595" w:type="dxa"/>
            <w:vAlign w:val="bottom"/>
          </w:tcPr>
          <w:p w:rsidR="00153B28" w:rsidRPr="005274D9" w:rsidRDefault="00153B28" w:rsidP="0002025C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33</w:t>
            </w:r>
            <w:r w:rsidR="0002025C">
              <w:rPr>
                <w:rFonts w:ascii="TH Niramit AS" w:hAnsi="TH Niramit AS" w:cs="TH Niramit AS" w:hint="cs"/>
                <w:sz w:val="32"/>
                <w:szCs w:val="32"/>
                <w:cs/>
              </w:rPr>
              <w:t>7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662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9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บ้านพังกำ</w:t>
            </w:r>
          </w:p>
        </w:tc>
        <w:tc>
          <w:tcPr>
            <w:tcW w:w="1842" w:type="dxa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192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336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310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646</w:t>
            </w:r>
          </w:p>
        </w:tc>
      </w:tr>
      <w:tr w:rsidR="00153B28" w:rsidRPr="005274D9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10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วังส้าน</w:t>
            </w:r>
            <w:proofErr w:type="spellEnd"/>
          </w:p>
        </w:tc>
        <w:tc>
          <w:tcPr>
            <w:tcW w:w="1842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126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145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86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CC1FE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231</w:t>
            </w:r>
          </w:p>
        </w:tc>
      </w:tr>
      <w:tr w:rsidR="00153B28" w:rsidRPr="005274D9" w:rsidTr="00183B93">
        <w:tc>
          <w:tcPr>
            <w:tcW w:w="817" w:type="dxa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</w:rPr>
              <w:t>11</w:t>
            </w:r>
          </w:p>
        </w:tc>
        <w:tc>
          <w:tcPr>
            <w:tcW w:w="2126" w:type="dxa"/>
          </w:tcPr>
          <w:p w:rsidR="00153B28" w:rsidRPr="005274D9" w:rsidRDefault="00153B28" w:rsidP="006133A0">
            <w:pPr>
              <w:jc w:val="both"/>
              <w:rPr>
                <w:rFonts w:ascii="TH Niramit AS" w:hAnsi="TH Niramit AS" w:cs="TH Niramit AS"/>
                <w:sz w:val="32"/>
                <w:szCs w:val="32"/>
              </w:rPr>
            </w:pPr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บ้านเขา</w:t>
            </w:r>
            <w:proofErr w:type="spellStart"/>
            <w:r w:rsidRPr="005274D9">
              <w:rPr>
                <w:rFonts w:ascii="TH Niramit AS" w:hAnsi="TH Niramit AS" w:cs="TH Niramit AS"/>
                <w:sz w:val="32"/>
                <w:szCs w:val="32"/>
                <w:cs/>
              </w:rPr>
              <w:t>กิว</w:t>
            </w:r>
            <w:proofErr w:type="spellEnd"/>
          </w:p>
        </w:tc>
        <w:tc>
          <w:tcPr>
            <w:tcW w:w="1842" w:type="dxa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144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243</w:t>
            </w:r>
          </w:p>
        </w:tc>
        <w:tc>
          <w:tcPr>
            <w:tcW w:w="1595" w:type="dxa"/>
            <w:vAlign w:val="bottom"/>
          </w:tcPr>
          <w:p w:rsidR="00153B28" w:rsidRPr="005274D9" w:rsidRDefault="0002025C" w:rsidP="006133A0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267</w:t>
            </w:r>
          </w:p>
        </w:tc>
        <w:tc>
          <w:tcPr>
            <w:tcW w:w="1595" w:type="dxa"/>
            <w:vAlign w:val="center"/>
          </w:tcPr>
          <w:p w:rsidR="00153B28" w:rsidRPr="005274D9" w:rsidRDefault="0002025C" w:rsidP="00CC1FE3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510</w:t>
            </w:r>
          </w:p>
        </w:tc>
      </w:tr>
      <w:tr w:rsidR="00153B28" w:rsidRPr="005274D9">
        <w:tc>
          <w:tcPr>
            <w:tcW w:w="2943" w:type="dxa"/>
            <w:gridSpan w:val="2"/>
          </w:tcPr>
          <w:p w:rsidR="00153B28" w:rsidRPr="005274D9" w:rsidRDefault="00153B28" w:rsidP="006133A0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 w:rsidRPr="005274D9"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2" w:type="dxa"/>
            <w:vAlign w:val="center"/>
          </w:tcPr>
          <w:p w:rsidR="00153B28" w:rsidRPr="005274D9" w:rsidRDefault="00153B28" w:rsidP="0002025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2,0</w:t>
            </w:r>
            <w:r w:rsidR="0002025C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66</w:t>
            </w:r>
          </w:p>
        </w:tc>
        <w:tc>
          <w:tcPr>
            <w:tcW w:w="1595" w:type="dxa"/>
            <w:vAlign w:val="center"/>
          </w:tcPr>
          <w:p w:rsidR="00153B28" w:rsidRPr="005274D9" w:rsidRDefault="00153B28" w:rsidP="0002025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3,25</w:t>
            </w:r>
            <w:r w:rsidR="0002025C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595" w:type="dxa"/>
            <w:vAlign w:val="center"/>
          </w:tcPr>
          <w:p w:rsidR="00153B28" w:rsidRPr="005274D9" w:rsidRDefault="00153B28" w:rsidP="0002025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3,2</w:t>
            </w:r>
            <w:r w:rsidR="0002025C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87</w:t>
            </w:r>
          </w:p>
        </w:tc>
        <w:tc>
          <w:tcPr>
            <w:tcW w:w="1595" w:type="dxa"/>
            <w:vAlign w:val="center"/>
          </w:tcPr>
          <w:p w:rsidR="00153B28" w:rsidRPr="005274D9" w:rsidRDefault="00153B28" w:rsidP="0002025C">
            <w:pPr>
              <w:jc w:val="center"/>
              <w:rPr>
                <w:rFonts w:ascii="TH Niramit AS" w:hAnsi="TH Niramit AS" w:cs="TH Niramit AS"/>
                <w:b/>
                <w:bCs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6,5</w:t>
            </w:r>
            <w:r w:rsidR="0002025C">
              <w:rPr>
                <w:rFonts w:ascii="TH Niramit AS" w:hAnsi="TH Niramit AS" w:cs="TH Niramit AS" w:hint="cs"/>
                <w:b/>
                <w:bCs/>
                <w:sz w:val="32"/>
                <w:szCs w:val="32"/>
                <w:cs/>
              </w:rPr>
              <w:t>45</w:t>
            </w:r>
          </w:p>
        </w:tc>
      </w:tr>
    </w:tbl>
    <w:p w:rsidR="00753E5F" w:rsidRPr="005274D9" w:rsidRDefault="00753E5F" w:rsidP="00753E5F">
      <w:pPr>
        <w:spacing w:before="240"/>
        <w:jc w:val="both"/>
        <w:rPr>
          <w:rFonts w:ascii="TH Niramit AS" w:hAnsi="TH Niramit AS" w:cs="TH Niramit AS"/>
          <w:i/>
          <w:iCs/>
        </w:rPr>
      </w:pPr>
    </w:p>
    <w:p w:rsidR="00753E5F" w:rsidRPr="005274D9" w:rsidRDefault="00EF254E" w:rsidP="00753E5F">
      <w:pPr>
        <w:spacing w:before="240"/>
        <w:jc w:val="both"/>
        <w:rPr>
          <w:rFonts w:ascii="TH Niramit AS" w:hAnsi="TH Niramit AS" w:cs="TH Niramit AS"/>
          <w:i/>
          <w:iCs/>
        </w:rPr>
      </w:pPr>
      <w:r>
        <w:rPr>
          <w:rFonts w:ascii="TH Niramit AS" w:hAnsi="TH Niramit AS" w:cs="TH Niramit AS"/>
          <w:i/>
          <w:iCs/>
          <w:cs/>
        </w:rPr>
        <w:t xml:space="preserve">ข้อมูล  </w:t>
      </w:r>
      <w:r w:rsidR="00753E5F" w:rsidRPr="005274D9">
        <w:rPr>
          <w:rFonts w:ascii="TH Niramit AS" w:hAnsi="TH Niramit AS" w:cs="TH Niramit AS"/>
          <w:i/>
          <w:iCs/>
          <w:cs/>
        </w:rPr>
        <w:t xml:space="preserve"> </w:t>
      </w:r>
      <w:r w:rsidR="00C47EFE" w:rsidRPr="005274D9">
        <w:rPr>
          <w:rFonts w:ascii="TH Niramit AS" w:hAnsi="TH Niramit AS" w:cs="TH Niramit AS"/>
          <w:i/>
          <w:iCs/>
          <w:cs/>
        </w:rPr>
        <w:t xml:space="preserve">ณ  </w:t>
      </w:r>
      <w:r>
        <w:rPr>
          <w:rFonts w:ascii="TH Niramit AS" w:hAnsi="TH Niramit AS" w:cs="TH Niramit AS" w:hint="cs"/>
          <w:i/>
          <w:iCs/>
          <w:cs/>
        </w:rPr>
        <w:t xml:space="preserve"> </w:t>
      </w:r>
      <w:r w:rsidR="00C47EFE" w:rsidRPr="005274D9">
        <w:rPr>
          <w:rFonts w:ascii="TH Niramit AS" w:hAnsi="TH Niramit AS" w:cs="TH Niramit AS"/>
          <w:i/>
          <w:iCs/>
          <w:cs/>
        </w:rPr>
        <w:t xml:space="preserve">วันที่  </w:t>
      </w:r>
      <w:r>
        <w:rPr>
          <w:rFonts w:ascii="TH Niramit AS" w:hAnsi="TH Niramit AS" w:cs="TH Niramit AS" w:hint="cs"/>
          <w:i/>
          <w:iCs/>
          <w:cs/>
        </w:rPr>
        <w:t xml:space="preserve">     </w:t>
      </w:r>
      <w:r w:rsidR="00C40DF8">
        <w:rPr>
          <w:rFonts w:ascii="TH Niramit AS" w:hAnsi="TH Niramit AS" w:cs="TH Niramit AS" w:hint="cs"/>
          <w:i/>
          <w:iCs/>
          <w:cs/>
        </w:rPr>
        <w:t xml:space="preserve">เดือน  </w:t>
      </w:r>
      <w:r w:rsidR="00F65498">
        <w:rPr>
          <w:rFonts w:ascii="TH Niramit AS" w:hAnsi="TH Niramit AS" w:cs="TH Niramit AS" w:hint="cs"/>
          <w:i/>
          <w:iCs/>
          <w:cs/>
        </w:rPr>
        <w:t>กันยายน</w:t>
      </w:r>
      <w:r w:rsidR="00C40DF8">
        <w:rPr>
          <w:rFonts w:ascii="TH Niramit AS" w:hAnsi="TH Niramit AS" w:cs="TH Niramit AS"/>
          <w:i/>
          <w:iCs/>
          <w:cs/>
        </w:rPr>
        <w:t xml:space="preserve"> </w:t>
      </w:r>
      <w:r w:rsidR="00C47EFE" w:rsidRPr="005274D9">
        <w:rPr>
          <w:rFonts w:ascii="TH Niramit AS" w:hAnsi="TH Niramit AS" w:cs="TH Niramit AS"/>
          <w:i/>
          <w:iCs/>
          <w:cs/>
        </w:rPr>
        <w:t xml:space="preserve"> พ</w:t>
      </w:r>
      <w:r w:rsidR="00C47EFE" w:rsidRPr="005274D9">
        <w:rPr>
          <w:rFonts w:ascii="TH Niramit AS" w:hAnsi="TH Niramit AS" w:cs="TH Niramit AS"/>
          <w:i/>
          <w:iCs/>
        </w:rPr>
        <w:t>.</w:t>
      </w:r>
      <w:r w:rsidR="00C47EFE" w:rsidRPr="005274D9">
        <w:rPr>
          <w:rFonts w:ascii="TH Niramit AS" w:hAnsi="TH Niramit AS" w:cs="TH Niramit AS"/>
          <w:i/>
          <w:iCs/>
          <w:cs/>
        </w:rPr>
        <w:t>ศ</w:t>
      </w:r>
      <w:r w:rsidR="00C47EFE" w:rsidRPr="005274D9">
        <w:rPr>
          <w:rFonts w:ascii="TH Niramit AS" w:hAnsi="TH Niramit AS" w:cs="TH Niramit AS"/>
          <w:i/>
          <w:iCs/>
        </w:rPr>
        <w:t>. 255</w:t>
      </w:r>
      <w:r>
        <w:rPr>
          <w:rFonts w:ascii="TH Niramit AS" w:hAnsi="TH Niramit AS" w:cs="TH Niramit AS" w:hint="cs"/>
          <w:i/>
          <w:iCs/>
          <w:cs/>
        </w:rPr>
        <w:t>6</w:t>
      </w:r>
      <w:r w:rsidR="00C47EFE" w:rsidRPr="005274D9">
        <w:rPr>
          <w:rFonts w:ascii="TH Niramit AS" w:hAnsi="TH Niramit AS" w:cs="TH Niramit AS"/>
          <w:i/>
          <w:iCs/>
        </w:rPr>
        <w:t xml:space="preserve">      </w:t>
      </w:r>
    </w:p>
    <w:p w:rsidR="00753E5F" w:rsidRDefault="00753E5F" w:rsidP="00753E5F">
      <w:pPr>
        <w:jc w:val="both"/>
        <w:rPr>
          <w:rFonts w:ascii="TH Niramit AS" w:hAnsi="TH Niramit AS" w:cs="TH Niramit AS"/>
          <w:i/>
          <w:iCs/>
        </w:rPr>
      </w:pPr>
      <w:r w:rsidRPr="005274D9">
        <w:rPr>
          <w:rFonts w:ascii="TH Niramit AS" w:hAnsi="TH Niramit AS" w:cs="TH Niramit AS"/>
          <w:i/>
          <w:iCs/>
          <w:cs/>
        </w:rPr>
        <w:t>ที่มาของข้อมูล   งานทะเบียนท้องถิ่น   ที่ว่าการอำเภอสิชล  จังหวัดนครศรีธรรมราช</w:t>
      </w:r>
    </w:p>
    <w:p w:rsidR="007E7D53" w:rsidRDefault="007E7D53" w:rsidP="00753E5F">
      <w:pPr>
        <w:jc w:val="both"/>
        <w:rPr>
          <w:rFonts w:ascii="TH Niramit AS" w:hAnsi="TH Niramit AS" w:cs="TH Niramit AS"/>
          <w:i/>
          <w:iCs/>
        </w:rPr>
      </w:pPr>
    </w:p>
    <w:p w:rsidR="007E7D53" w:rsidRDefault="007E7D53" w:rsidP="00753E5F">
      <w:pPr>
        <w:jc w:val="both"/>
        <w:rPr>
          <w:rFonts w:ascii="TH Niramit AS" w:hAnsi="TH Niramit AS" w:cs="TH Niramit AS"/>
          <w:i/>
          <w:iCs/>
        </w:rPr>
      </w:pPr>
    </w:p>
    <w:p w:rsidR="00167D85" w:rsidRPr="005274D9" w:rsidRDefault="00167D85" w:rsidP="00753E5F">
      <w:pPr>
        <w:jc w:val="both"/>
        <w:rPr>
          <w:rFonts w:ascii="TH Niramit AS" w:hAnsi="TH Niramit AS" w:cs="TH Niramit AS"/>
          <w:i/>
          <w:iCs/>
        </w:rPr>
      </w:pPr>
    </w:p>
    <w:p w:rsidR="00753E5F" w:rsidRPr="005274D9" w:rsidRDefault="00753E5F" w:rsidP="00753E5F">
      <w:pPr>
        <w:spacing w:before="240"/>
        <w:ind w:firstLine="720"/>
        <w:jc w:val="center"/>
        <w:rPr>
          <w:rFonts w:ascii="TH Niramit AS" w:hAnsi="TH Niramit AS" w:cs="TH Niramit AS"/>
          <w:sz w:val="32"/>
          <w:szCs w:val="32"/>
        </w:rPr>
      </w:pPr>
      <w:r w:rsidRPr="005274D9">
        <w:rPr>
          <w:rFonts w:ascii="TH Niramit AS" w:hAnsi="TH Niramit AS" w:cs="TH Niramit AS"/>
          <w:sz w:val="32"/>
          <w:szCs w:val="32"/>
          <w:cs/>
        </w:rPr>
        <w:t>- 2-</w:t>
      </w:r>
    </w:p>
    <w:p w:rsidR="00753E5F" w:rsidRPr="005274D9" w:rsidRDefault="00753E5F" w:rsidP="00753E5F">
      <w:pPr>
        <w:spacing w:before="240"/>
        <w:ind w:firstLine="720"/>
        <w:jc w:val="both"/>
        <w:rPr>
          <w:rFonts w:ascii="TH Niramit AS" w:hAnsi="TH Niramit AS" w:cs="TH Niramit AS"/>
          <w:sz w:val="30"/>
          <w:szCs w:val="30"/>
        </w:rPr>
      </w:pPr>
      <w:proofErr w:type="gramStart"/>
      <w:r w:rsidRPr="005274D9">
        <w:rPr>
          <w:rFonts w:ascii="TH Niramit AS" w:hAnsi="TH Niramit AS" w:cs="TH Niramit AS"/>
          <w:sz w:val="30"/>
          <w:szCs w:val="30"/>
        </w:rPr>
        <w:lastRenderedPageBreak/>
        <w:t xml:space="preserve">1.5  </w:t>
      </w:r>
      <w:r w:rsidRPr="005274D9">
        <w:rPr>
          <w:rFonts w:ascii="TH Niramit AS" w:hAnsi="TH Niramit AS" w:cs="TH Niramit AS"/>
          <w:sz w:val="30"/>
          <w:szCs w:val="30"/>
          <w:cs/>
        </w:rPr>
        <w:t>ท้องถิ่นอื่นในเขต</w:t>
      </w:r>
      <w:proofErr w:type="gramEnd"/>
      <w:r w:rsidRPr="005274D9">
        <w:rPr>
          <w:rFonts w:ascii="TH Niramit AS" w:hAnsi="TH Niramit AS" w:cs="TH Niramit AS"/>
          <w:sz w:val="30"/>
          <w:szCs w:val="30"/>
          <w:cs/>
        </w:rPr>
        <w:t xml:space="preserve"> </w:t>
      </w:r>
      <w:proofErr w:type="spellStart"/>
      <w:r w:rsidRPr="005274D9">
        <w:rPr>
          <w:rFonts w:ascii="TH Niramit AS" w:hAnsi="TH Niramit AS" w:cs="TH Niramit AS"/>
          <w:sz w:val="30"/>
          <w:szCs w:val="30"/>
          <w:cs/>
        </w:rPr>
        <w:t>อบต</w:t>
      </w:r>
      <w:proofErr w:type="spellEnd"/>
      <w:r w:rsidRPr="005274D9">
        <w:rPr>
          <w:rFonts w:ascii="TH Niramit AS" w:hAnsi="TH Niramit AS" w:cs="TH Niramit AS"/>
          <w:sz w:val="30"/>
          <w:szCs w:val="30"/>
        </w:rPr>
        <w:t xml:space="preserve">.     </w:t>
      </w:r>
      <w:r w:rsidRPr="005274D9">
        <w:rPr>
          <w:rFonts w:ascii="TH Niramit AS" w:hAnsi="TH Niramit AS" w:cs="TH Niramit AS"/>
          <w:sz w:val="30"/>
          <w:szCs w:val="30"/>
          <w:cs/>
        </w:rPr>
        <w:t>ไม่มี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</w:p>
    <w:p w:rsidR="00167D85" w:rsidRDefault="00753E5F" w:rsidP="00753E5F">
      <w:pPr>
        <w:ind w:left="1440" w:hanging="720"/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1.6  </w:t>
      </w:r>
      <w:r w:rsidRPr="005274D9">
        <w:rPr>
          <w:rFonts w:ascii="TH Niramit AS" w:hAnsi="TH Niramit AS" w:cs="TH Niramit AS"/>
          <w:sz w:val="30"/>
          <w:szCs w:val="30"/>
          <w:cs/>
        </w:rPr>
        <w:t>ประชากร</w:t>
      </w:r>
      <w:r w:rsidRPr="005274D9">
        <w:rPr>
          <w:rFonts w:ascii="TH Niramit AS" w:hAnsi="TH Niramit AS" w:cs="TH Niramit AS"/>
          <w:sz w:val="30"/>
          <w:szCs w:val="30"/>
        </w:rPr>
        <w:t xml:space="preserve">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จำนวนประชากรทั้งสิ้น </w:t>
      </w:r>
      <w:r w:rsidRPr="005274D9">
        <w:rPr>
          <w:rFonts w:ascii="TH Niramit AS" w:hAnsi="TH Niramit AS" w:cs="TH Niramit AS"/>
          <w:sz w:val="30"/>
          <w:szCs w:val="30"/>
        </w:rPr>
        <w:t>6,</w:t>
      </w:r>
      <w:r w:rsidR="007E7D53">
        <w:rPr>
          <w:rFonts w:ascii="TH Niramit AS" w:hAnsi="TH Niramit AS" w:cs="TH Niramit AS"/>
          <w:sz w:val="30"/>
          <w:szCs w:val="30"/>
        </w:rPr>
        <w:t>5</w:t>
      </w:r>
      <w:r w:rsidR="00EF254E">
        <w:rPr>
          <w:rFonts w:ascii="TH Niramit AS" w:hAnsi="TH Niramit AS" w:cs="TH Niramit AS" w:hint="cs"/>
          <w:sz w:val="30"/>
          <w:szCs w:val="30"/>
          <w:cs/>
        </w:rPr>
        <w:t>45</w:t>
      </w:r>
      <w:r w:rsidRPr="005274D9">
        <w:rPr>
          <w:rFonts w:ascii="TH Niramit AS" w:hAnsi="TH Niramit AS" w:cs="TH Niramit AS"/>
          <w:sz w:val="30"/>
          <w:szCs w:val="30"/>
        </w:rPr>
        <w:t xml:space="preserve">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คน  แยกเป็นชาย  </w:t>
      </w:r>
      <w:r w:rsidRPr="005274D9">
        <w:rPr>
          <w:rFonts w:ascii="TH Niramit AS" w:hAnsi="TH Niramit AS" w:cs="TH Niramit AS"/>
          <w:sz w:val="30"/>
          <w:szCs w:val="30"/>
        </w:rPr>
        <w:t>3</w:t>
      </w:r>
      <w:r w:rsidRPr="005274D9">
        <w:rPr>
          <w:rFonts w:ascii="TH Niramit AS" w:hAnsi="TH Niramit AS" w:cs="TH Niramit AS"/>
          <w:sz w:val="30"/>
          <w:szCs w:val="30"/>
          <w:cs/>
        </w:rPr>
        <w:t>,</w:t>
      </w:r>
      <w:r w:rsidR="005B6D4B">
        <w:rPr>
          <w:rFonts w:ascii="TH Niramit AS" w:hAnsi="TH Niramit AS" w:cs="TH Niramit AS"/>
          <w:sz w:val="30"/>
          <w:szCs w:val="30"/>
        </w:rPr>
        <w:t>2</w:t>
      </w:r>
      <w:r w:rsidR="007E7D53">
        <w:rPr>
          <w:rFonts w:ascii="TH Niramit AS" w:hAnsi="TH Niramit AS" w:cs="TH Niramit AS"/>
          <w:sz w:val="30"/>
          <w:szCs w:val="30"/>
        </w:rPr>
        <w:t>5</w:t>
      </w:r>
      <w:r w:rsidR="00EF254E">
        <w:rPr>
          <w:rFonts w:ascii="TH Niramit AS" w:hAnsi="TH Niramit AS" w:cs="TH Niramit AS" w:hint="cs"/>
          <w:sz w:val="30"/>
          <w:szCs w:val="30"/>
          <w:cs/>
        </w:rPr>
        <w:t>8</w:t>
      </w:r>
      <w:r w:rsidRPr="005274D9">
        <w:rPr>
          <w:rFonts w:ascii="TH Niramit AS" w:hAnsi="TH Niramit AS" w:cs="TH Niramit AS"/>
          <w:sz w:val="30"/>
          <w:szCs w:val="30"/>
        </w:rPr>
        <w:t xml:space="preserve">  </w:t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  <w:r w:rsidRPr="005274D9">
        <w:rPr>
          <w:rFonts w:ascii="TH Niramit AS" w:hAnsi="TH Niramit AS" w:cs="TH Niramit AS"/>
          <w:sz w:val="30"/>
          <w:szCs w:val="30"/>
        </w:rPr>
        <w:t xml:space="preserve">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หญิง  </w:t>
      </w:r>
      <w:r w:rsidRPr="005274D9">
        <w:rPr>
          <w:rFonts w:ascii="TH Niramit AS" w:hAnsi="TH Niramit AS" w:cs="TH Niramit AS"/>
          <w:sz w:val="30"/>
          <w:szCs w:val="30"/>
        </w:rPr>
        <w:t>3,</w:t>
      </w:r>
      <w:r w:rsidR="007E7D53">
        <w:rPr>
          <w:rFonts w:ascii="TH Niramit AS" w:hAnsi="TH Niramit AS" w:cs="TH Niramit AS"/>
          <w:sz w:val="30"/>
          <w:szCs w:val="30"/>
        </w:rPr>
        <w:t>2</w:t>
      </w:r>
      <w:r w:rsidR="00EF254E">
        <w:rPr>
          <w:rFonts w:ascii="TH Niramit AS" w:hAnsi="TH Niramit AS" w:cs="TH Niramit AS" w:hint="cs"/>
          <w:sz w:val="30"/>
          <w:szCs w:val="30"/>
          <w:cs/>
        </w:rPr>
        <w:t xml:space="preserve">87 </w:t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  <w:r w:rsidRPr="005274D9">
        <w:rPr>
          <w:rFonts w:ascii="TH Niramit AS" w:hAnsi="TH Niramit AS" w:cs="TH Niramit AS"/>
          <w:sz w:val="30"/>
          <w:szCs w:val="30"/>
        </w:rPr>
        <w:t xml:space="preserve">  </w:t>
      </w:r>
    </w:p>
    <w:p w:rsidR="00753E5F" w:rsidRPr="005274D9" w:rsidRDefault="007E7D53" w:rsidP="00753E5F">
      <w:pPr>
        <w:ind w:left="1440" w:hanging="720"/>
        <w:jc w:val="both"/>
        <w:rPr>
          <w:rFonts w:ascii="TH Niramit AS" w:hAnsi="TH Niramit AS" w:cs="TH Niramit AS"/>
          <w:sz w:val="30"/>
          <w:szCs w:val="30"/>
        </w:rPr>
      </w:pPr>
      <w:r>
        <w:rPr>
          <w:rFonts w:ascii="TH Niramit AS" w:hAnsi="TH Niramit AS" w:cs="TH Niramit AS"/>
          <w:sz w:val="30"/>
          <w:szCs w:val="30"/>
          <w:cs/>
        </w:rPr>
        <w:t xml:space="preserve">มีครัวเรือน  </w:t>
      </w:r>
      <w:r>
        <w:rPr>
          <w:rFonts w:ascii="TH Niramit AS" w:hAnsi="TH Niramit AS" w:cs="TH Niramit AS" w:hint="cs"/>
          <w:sz w:val="30"/>
          <w:szCs w:val="30"/>
          <w:cs/>
        </w:rPr>
        <w:t>2,0</w:t>
      </w:r>
      <w:r w:rsidR="00EF254E">
        <w:rPr>
          <w:rFonts w:ascii="TH Niramit AS" w:hAnsi="TH Niramit AS" w:cs="TH Niramit AS" w:hint="cs"/>
          <w:sz w:val="30"/>
          <w:szCs w:val="30"/>
          <w:cs/>
        </w:rPr>
        <w:t>66</w:t>
      </w:r>
      <w:r w:rsidR="00753E5F" w:rsidRPr="005274D9">
        <w:rPr>
          <w:rFonts w:ascii="TH Niramit AS" w:hAnsi="TH Niramit AS" w:cs="TH Niramit AS"/>
          <w:sz w:val="30"/>
          <w:szCs w:val="30"/>
        </w:rPr>
        <w:t xml:space="preserve">  </w:t>
      </w:r>
      <w:r w:rsidR="00753E5F" w:rsidRPr="005274D9">
        <w:rPr>
          <w:rFonts w:ascii="TH Niramit AS" w:hAnsi="TH Niramit AS" w:cs="TH Niramit AS"/>
          <w:sz w:val="30"/>
          <w:szCs w:val="30"/>
          <w:cs/>
        </w:rPr>
        <w:t>ครัวเรือน</w:t>
      </w:r>
      <w:r w:rsidR="00753E5F" w:rsidRPr="005274D9">
        <w:rPr>
          <w:rFonts w:ascii="TH Niramit AS" w:hAnsi="TH Niramit AS" w:cs="TH Niramit AS"/>
          <w:sz w:val="30"/>
          <w:szCs w:val="30"/>
        </w:rPr>
        <w:t xml:space="preserve"> </w:t>
      </w:r>
      <w:r w:rsidR="00345E54">
        <w:rPr>
          <w:rFonts w:ascii="TH Niramit AS" w:hAnsi="TH Niramit AS" w:cs="TH Niramit AS"/>
          <w:sz w:val="30"/>
          <w:szCs w:val="30"/>
        </w:rPr>
        <w:t xml:space="preserve">  </w:t>
      </w:r>
      <w:r>
        <w:rPr>
          <w:rFonts w:ascii="TH Niramit AS" w:hAnsi="TH Niramit AS" w:cs="TH Niramit AS"/>
          <w:sz w:val="30"/>
          <w:szCs w:val="30"/>
          <w:cs/>
        </w:rPr>
        <w:t xml:space="preserve">มีความหนาแน่นเฉลี่ย  </w:t>
      </w:r>
      <w:r>
        <w:rPr>
          <w:rFonts w:ascii="TH Niramit AS" w:hAnsi="TH Niramit AS" w:cs="TH Niramit AS" w:hint="cs"/>
          <w:sz w:val="30"/>
          <w:szCs w:val="30"/>
          <w:cs/>
        </w:rPr>
        <w:t>136</w:t>
      </w:r>
      <w:r w:rsidR="00753E5F" w:rsidRPr="005274D9">
        <w:rPr>
          <w:rFonts w:ascii="TH Niramit AS" w:hAnsi="TH Niramit AS" w:cs="TH Niramit AS"/>
          <w:sz w:val="30"/>
          <w:szCs w:val="30"/>
        </w:rPr>
        <w:t xml:space="preserve">  </w:t>
      </w:r>
      <w:r w:rsidR="00753E5F" w:rsidRPr="005274D9">
        <w:rPr>
          <w:rFonts w:ascii="TH Niramit AS" w:hAnsi="TH Niramit AS" w:cs="TH Niramit AS"/>
          <w:sz w:val="30"/>
          <w:szCs w:val="30"/>
          <w:cs/>
        </w:rPr>
        <w:t>คน</w:t>
      </w:r>
      <w:r w:rsidR="00753E5F" w:rsidRPr="005274D9">
        <w:rPr>
          <w:rFonts w:ascii="TH Niramit AS" w:hAnsi="TH Niramit AS" w:cs="TH Niramit AS"/>
          <w:sz w:val="30"/>
          <w:szCs w:val="30"/>
        </w:rPr>
        <w:t xml:space="preserve">/ </w:t>
      </w:r>
      <w:r w:rsidR="00753E5F" w:rsidRPr="005274D9">
        <w:rPr>
          <w:rFonts w:ascii="TH Niramit AS" w:hAnsi="TH Niramit AS" w:cs="TH Niramit AS"/>
          <w:sz w:val="30"/>
          <w:szCs w:val="30"/>
          <w:cs/>
        </w:rPr>
        <w:t>ตารางกิโลเมตร</w:t>
      </w:r>
    </w:p>
    <w:p w:rsidR="00753E5F" w:rsidRPr="005274D9" w:rsidRDefault="00753E5F" w:rsidP="000C4A2D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2.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สภาพเศรษฐกิจ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2.1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อาชีพ</w:t>
      </w:r>
      <w:proofErr w:type="gramEnd"/>
      <w:r w:rsidRPr="005274D9">
        <w:rPr>
          <w:rFonts w:ascii="TH Niramit AS" w:hAnsi="TH Niramit AS" w:cs="TH Niramit AS"/>
          <w:sz w:val="30"/>
          <w:szCs w:val="30"/>
          <w:cs/>
        </w:rPr>
        <w:t xml:space="preserve">  ประชากรของตำบลฉลอง  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</w:t>
      </w:r>
      <w:r w:rsidRPr="005274D9">
        <w:rPr>
          <w:rFonts w:ascii="TH Niramit AS" w:hAnsi="TH Niramit AS" w:cs="TH Niramit AS"/>
          <w:sz w:val="30"/>
          <w:szCs w:val="30"/>
          <w:cs/>
        </w:rPr>
        <w:t>เกษตรกรรม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ร้อยละ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</w:rPr>
        <w:t xml:space="preserve">   76.02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</w:t>
      </w:r>
      <w:r w:rsidRPr="005274D9">
        <w:rPr>
          <w:rFonts w:ascii="TH Niramit AS" w:hAnsi="TH Niramit AS" w:cs="TH Niramit AS"/>
          <w:sz w:val="30"/>
          <w:szCs w:val="30"/>
          <w:cs/>
        </w:rPr>
        <w:t>ค้าขาย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ร้อยละ  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</w:rPr>
        <w:t xml:space="preserve">   5.95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</w:t>
      </w:r>
      <w:r w:rsidRPr="005274D9">
        <w:rPr>
          <w:rFonts w:ascii="TH Niramit AS" w:hAnsi="TH Niramit AS" w:cs="TH Niramit AS"/>
          <w:sz w:val="30"/>
          <w:szCs w:val="30"/>
          <w:cs/>
        </w:rPr>
        <w:t>รับราชการ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ร้อยละ 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</w:rPr>
        <w:t xml:space="preserve">   3.56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</w:t>
      </w:r>
      <w:r w:rsidRPr="005274D9">
        <w:rPr>
          <w:rFonts w:ascii="TH Niramit AS" w:hAnsi="TH Niramit AS" w:cs="TH Niramit AS"/>
          <w:sz w:val="30"/>
          <w:szCs w:val="30"/>
          <w:cs/>
        </w:rPr>
        <w:t>รับจ้าง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ร้อยละ </w:t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 11.19 (</w:t>
      </w:r>
      <w:r w:rsidRPr="005274D9">
        <w:rPr>
          <w:rFonts w:ascii="TH Niramit AS" w:hAnsi="TH Niramit AS" w:cs="TH Niramit AS"/>
          <w:sz w:val="30"/>
          <w:szCs w:val="30"/>
          <w:cs/>
        </w:rPr>
        <w:t>ส่วนใหญ่รับจ้างในภาคเกษตรกรรม</w:t>
      </w:r>
      <w:r w:rsidRPr="005274D9">
        <w:rPr>
          <w:rFonts w:ascii="TH Niramit AS" w:hAnsi="TH Niramit AS" w:cs="TH Niramit AS"/>
          <w:sz w:val="30"/>
          <w:szCs w:val="30"/>
        </w:rPr>
        <w:t>)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อื่น ๆ  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ร้อยละ  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 xml:space="preserve">   </w:t>
      </w:r>
      <w:r w:rsidRPr="005274D9">
        <w:rPr>
          <w:rFonts w:ascii="TH Niramit AS" w:hAnsi="TH Niramit AS" w:cs="TH Niramit AS"/>
          <w:sz w:val="30"/>
          <w:szCs w:val="30"/>
        </w:rPr>
        <w:t>3.28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2.2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หน่วยธุรกิจในเขต</w:t>
      </w:r>
      <w:proofErr w:type="gramEnd"/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 xml:space="preserve"> </w:t>
      </w:r>
      <w:proofErr w:type="spellStart"/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อบต</w:t>
      </w:r>
      <w:proofErr w:type="spellEnd"/>
      <w:r w:rsidRPr="005274D9">
        <w:rPr>
          <w:rFonts w:ascii="TH Niramit AS" w:hAnsi="TH Niramit AS" w:cs="TH Niramit AS"/>
          <w:b/>
          <w:bCs/>
          <w:sz w:val="30"/>
          <w:szCs w:val="30"/>
        </w:rPr>
        <w:t>.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โรงอบแห้งหมากและมะพร้าว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ปั๊มน้ำมันและก๊าซ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4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โรงสีข้าว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7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โรงรมยาง</w:t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  <w:t>3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โรงแปรรูปยางแผ่น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2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ร้านค้าปลีก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         </w:t>
      </w:r>
      <w:r w:rsidRPr="005274D9">
        <w:rPr>
          <w:rFonts w:ascii="TH Niramit AS" w:hAnsi="TH Niramit AS" w:cs="TH Niramit AS"/>
          <w:sz w:val="30"/>
          <w:szCs w:val="30"/>
        </w:rPr>
        <w:tab/>
        <w:t>65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ไปรษณีย์ชุมชน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1 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อาคารโรงงานผลิตปุ๋ยชีวภาพ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 xml:space="preserve">1  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ร้านซ่อมรถมอเตอร์ไซค์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7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อู่ซ่อมรถยนต์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2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ร้านผลิตกรอบรูป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1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ร้านซ่อม</w:t>
      </w:r>
      <w:proofErr w:type="spellStart"/>
      <w:r w:rsidRPr="005274D9">
        <w:rPr>
          <w:rFonts w:ascii="TH Niramit AS" w:hAnsi="TH Niramit AS" w:cs="TH Niramit AS"/>
          <w:sz w:val="30"/>
          <w:szCs w:val="30"/>
          <w:cs/>
        </w:rPr>
        <w:t>ผาน</w:t>
      </w:r>
      <w:proofErr w:type="spellEnd"/>
      <w:r w:rsidRPr="005274D9">
        <w:rPr>
          <w:rFonts w:ascii="TH Niramit AS" w:hAnsi="TH Niramit AS" w:cs="TH Niramit AS"/>
          <w:sz w:val="30"/>
          <w:szCs w:val="30"/>
          <w:cs/>
        </w:rPr>
        <w:t>ไถนา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1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ร้านเสริมสวย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14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ร้านอาหารและเครื่องดื่ม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10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-     ร้านเช่าเต็นท์ เครื่องเสียง โต๊ะ เก้าอี้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5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 xml:space="preserve">-     หน่วยบริการอื่น ๆ  </w:t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14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 xml:space="preserve">แห่ง </w:t>
      </w:r>
    </w:p>
    <w:p w:rsidR="00753E5F" w:rsidRPr="005274D9" w:rsidRDefault="00753E5F" w:rsidP="000C4A2D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สภาพทางสังคม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3.1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การศึกษา</w:t>
      </w:r>
      <w:proofErr w:type="gramEnd"/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โรงเรียนประถมศึกษา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4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โรงเรียนมัธยมศึกษา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โรงเรียนสังกัดสำนักงานคณะกรรมการการศึกษาเอกชน</w:t>
      </w:r>
      <w:r w:rsidRPr="005274D9">
        <w:rPr>
          <w:rFonts w:ascii="TH Niramit AS" w:hAnsi="TH Niramit AS" w:cs="TH Niramit AS"/>
          <w:sz w:val="30"/>
          <w:szCs w:val="30"/>
        </w:rPr>
        <w:tab/>
        <w:t>2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ศูนย์พัฒนาเด็กเล็ก</w:t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</w:r>
      <w:r w:rsidR="007E7D53">
        <w:rPr>
          <w:rFonts w:ascii="TH Niramit AS" w:hAnsi="TH Niramit AS" w:cs="TH Niramit AS"/>
          <w:sz w:val="30"/>
          <w:szCs w:val="30"/>
        </w:rPr>
        <w:tab/>
        <w:t>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ที่อ่านหนังสือประจำหมู่บ้าน</w:t>
      </w:r>
      <w:r w:rsidRPr="005274D9">
        <w:rPr>
          <w:rFonts w:ascii="TH Niramit AS" w:hAnsi="TH Niramit AS" w:cs="TH Niramit AS"/>
          <w:sz w:val="30"/>
          <w:szCs w:val="30"/>
        </w:rPr>
        <w:t>/</w:t>
      </w:r>
      <w:r w:rsidRPr="005274D9">
        <w:rPr>
          <w:rFonts w:ascii="TH Niramit AS" w:hAnsi="TH Niramit AS" w:cs="TH Niramit AS"/>
          <w:sz w:val="30"/>
          <w:szCs w:val="30"/>
          <w:cs/>
        </w:rPr>
        <w:t>ห้องสมุดประชาชน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9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167D85" w:rsidRPr="005274D9" w:rsidRDefault="00167D85" w:rsidP="00753E5F">
      <w:pPr>
        <w:jc w:val="both"/>
        <w:rPr>
          <w:rFonts w:ascii="TH Niramit AS" w:hAnsi="TH Niramit AS" w:cs="TH Niramit AS"/>
          <w:sz w:val="30"/>
          <w:szCs w:val="30"/>
        </w:rPr>
      </w:pPr>
    </w:p>
    <w:p w:rsidR="000C4A2D" w:rsidRPr="005274D9" w:rsidRDefault="000C4A2D" w:rsidP="000C4A2D">
      <w:pPr>
        <w:jc w:val="center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>- 3 -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3.2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สถาบันและองค์กรทางศาสนา</w:t>
      </w:r>
      <w:proofErr w:type="gramEnd"/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lastRenderedPageBreak/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วัด</w:t>
      </w:r>
      <w:r w:rsidRPr="005274D9">
        <w:rPr>
          <w:rFonts w:ascii="TH Niramit AS" w:hAnsi="TH Niramit AS" w:cs="TH Niramit AS"/>
          <w:sz w:val="30"/>
          <w:szCs w:val="30"/>
        </w:rPr>
        <w:t>/</w:t>
      </w:r>
      <w:r w:rsidRPr="005274D9">
        <w:rPr>
          <w:rFonts w:ascii="TH Niramit AS" w:hAnsi="TH Niramit AS" w:cs="TH Niramit AS"/>
          <w:sz w:val="30"/>
          <w:szCs w:val="30"/>
          <w:cs/>
        </w:rPr>
        <w:t>สำนักสงฆ์</w:t>
      </w:r>
      <w:r w:rsidRPr="005274D9">
        <w:rPr>
          <w:rFonts w:ascii="TH Niramit AS" w:hAnsi="TH Niramit AS" w:cs="TH Niramit AS"/>
          <w:sz w:val="30"/>
          <w:szCs w:val="30"/>
        </w:rPr>
        <w:tab/>
        <w:t>5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มัสยิด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ศาลเจ้า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โบสถ์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4F7A32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3.3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สาธารณสุข</w:t>
      </w:r>
      <w:proofErr w:type="gramEnd"/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="007E7D53">
        <w:rPr>
          <w:rFonts w:ascii="TH Niramit AS" w:hAnsi="TH Niramit AS" w:cs="TH Niramit AS" w:hint="cs"/>
          <w:sz w:val="30"/>
          <w:szCs w:val="30"/>
          <w:cs/>
        </w:rPr>
        <w:t>โรงพยาบาลส่งเสริมสุขภาพประจำตำบล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2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สถานพยาบาลเอกชน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ร้านขายยาแผนปัจจุบัน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="000C4A2D"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proofErr w:type="gramStart"/>
      <w:r w:rsidRPr="005274D9">
        <w:rPr>
          <w:rFonts w:ascii="TH Niramit AS" w:hAnsi="TH Niramit AS" w:cs="TH Niramit AS"/>
          <w:sz w:val="30"/>
          <w:szCs w:val="30"/>
          <w:cs/>
        </w:rPr>
        <w:t>อัตราการมีและใช้ส้วมราดน้ำ  ร้อยละ</w:t>
      </w:r>
      <w:proofErr w:type="gramEnd"/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         100  %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ab/>
      </w:r>
      <w:proofErr w:type="gramStart"/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3.4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ความปลอดภัยในชีวิตและทรัพย์สิน</w:t>
      </w:r>
      <w:proofErr w:type="gramEnd"/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สถานีตำรวจ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สถานีดับเพลิง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Default="00753E5F" w:rsidP="00753E5F">
      <w:pPr>
        <w:jc w:val="both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ป้อมยามตำรวจ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EF254E" w:rsidRPr="005274D9" w:rsidRDefault="00EF254E" w:rsidP="00753E5F">
      <w:pPr>
        <w:jc w:val="both"/>
        <w:rPr>
          <w:rFonts w:ascii="TH Niramit AS" w:hAnsi="TH Niramit AS" w:cs="TH Niramit AS"/>
          <w:sz w:val="30"/>
          <w:szCs w:val="30"/>
          <w:cs/>
        </w:rPr>
      </w:pPr>
      <w:r>
        <w:rPr>
          <w:rFonts w:ascii="TH Niramit AS" w:hAnsi="TH Niramit AS" w:cs="TH Niramit AS"/>
          <w:sz w:val="30"/>
          <w:szCs w:val="30"/>
        </w:rPr>
        <w:tab/>
      </w:r>
      <w:r>
        <w:rPr>
          <w:rFonts w:ascii="TH Niramit AS" w:hAnsi="TH Niramit AS" w:cs="TH Niramit AS"/>
          <w:sz w:val="30"/>
          <w:szCs w:val="30"/>
        </w:rPr>
        <w:tab/>
        <w:t xml:space="preserve">-     </w:t>
      </w:r>
      <w:r>
        <w:rPr>
          <w:rFonts w:ascii="TH Niramit AS" w:hAnsi="TH Niramit AS" w:cs="TH Niramit AS" w:hint="cs"/>
          <w:sz w:val="30"/>
          <w:szCs w:val="30"/>
          <w:cs/>
        </w:rPr>
        <w:t>ศูนย์ อปพร.ตำบลฉลอง</w:t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  <w:t>1</w:t>
      </w:r>
      <w:r>
        <w:rPr>
          <w:rFonts w:ascii="TH Niramit AS" w:hAnsi="TH Niramit AS" w:cs="TH Niramit AS" w:hint="cs"/>
          <w:sz w:val="30"/>
          <w:szCs w:val="30"/>
          <w:cs/>
        </w:rPr>
        <w:tab/>
        <w:t>แห่ง</w:t>
      </w:r>
    </w:p>
    <w:p w:rsidR="00753E5F" w:rsidRPr="005274D9" w:rsidRDefault="00753E5F" w:rsidP="00753E5F">
      <w:pPr>
        <w:spacing w:before="240"/>
        <w:jc w:val="both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4.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การบริการโครงสร้างพื้นฐาน</w:t>
      </w:r>
    </w:p>
    <w:p w:rsidR="00A90542" w:rsidRPr="00A90542" w:rsidRDefault="00A90542" w:rsidP="00A90542">
      <w:pPr>
        <w:ind w:left="720"/>
        <w:jc w:val="both"/>
        <w:rPr>
          <w:rFonts w:ascii="TH Niramit AS" w:hAnsi="TH Niramit AS" w:cs="TH Niramit AS"/>
          <w:sz w:val="32"/>
          <w:szCs w:val="32"/>
        </w:rPr>
      </w:pPr>
      <w:proofErr w:type="gramStart"/>
      <w:r w:rsidRPr="00A90542">
        <w:rPr>
          <w:rFonts w:ascii="TH Niramit AS" w:hAnsi="TH Niramit AS" w:cs="TH Niramit AS"/>
          <w:sz w:val="32"/>
          <w:szCs w:val="32"/>
        </w:rPr>
        <w:t xml:space="preserve">4.1  </w:t>
      </w:r>
      <w:r w:rsidRPr="00A90542">
        <w:rPr>
          <w:rFonts w:ascii="TH Niramit AS" w:hAnsi="TH Niramit AS" w:cs="TH Niramit AS"/>
          <w:sz w:val="32"/>
          <w:szCs w:val="32"/>
          <w:cs/>
        </w:rPr>
        <w:t>การคมนาคม</w:t>
      </w:r>
      <w:proofErr w:type="gramEnd"/>
      <w:r w:rsidRPr="00A90542">
        <w:rPr>
          <w:rFonts w:ascii="TH Niramit AS" w:hAnsi="TH Niramit AS" w:cs="TH Niramit AS"/>
          <w:sz w:val="32"/>
          <w:szCs w:val="32"/>
          <w:cs/>
        </w:rPr>
        <w:t xml:space="preserve">   ตำบลฉลองมีถนนติดต่อระหว่างตำบล  หมู่บ้านต่าง ๆ จำนวน  70</w:t>
      </w:r>
      <w:r w:rsidRPr="00A90542">
        <w:rPr>
          <w:rFonts w:ascii="TH Niramit AS" w:hAnsi="TH Niramit AS" w:cs="TH Niramit AS"/>
          <w:sz w:val="32"/>
          <w:szCs w:val="32"/>
        </w:rPr>
        <w:t xml:space="preserve">  </w:t>
      </w:r>
      <w:r w:rsidRPr="00A90542">
        <w:rPr>
          <w:rFonts w:ascii="TH Niramit AS" w:hAnsi="TH Niramit AS" w:cs="TH Niramit AS"/>
          <w:sz w:val="32"/>
          <w:szCs w:val="32"/>
          <w:cs/>
        </w:rPr>
        <w:t>สาย  แยกเป็น</w:t>
      </w:r>
    </w:p>
    <w:p w:rsidR="00A90542" w:rsidRPr="00A90542" w:rsidRDefault="00A90542" w:rsidP="00A90542">
      <w:pPr>
        <w:numPr>
          <w:ilvl w:val="0"/>
          <w:numId w:val="1"/>
        </w:num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  <w:cs/>
        </w:rPr>
        <w:t xml:space="preserve">ถนนลาดยาง  </w:t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    4  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 xml:space="preserve">สาย  </w:t>
      </w:r>
    </w:p>
    <w:p w:rsidR="00A90542" w:rsidRPr="00A90542" w:rsidRDefault="00A90542" w:rsidP="00A90542">
      <w:pPr>
        <w:numPr>
          <w:ilvl w:val="0"/>
          <w:numId w:val="1"/>
        </w:num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  <w:cs/>
        </w:rPr>
        <w:t xml:space="preserve">ถนนคอนกรีต </w:t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  26  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 xml:space="preserve">สาย  </w:t>
      </w:r>
      <w:r w:rsidRPr="00A90542">
        <w:rPr>
          <w:rFonts w:ascii="TH Niramit AS" w:hAnsi="TH Niramit AS" w:cs="TH Niramit AS"/>
          <w:sz w:val="32"/>
          <w:szCs w:val="32"/>
        </w:rPr>
        <w:t>(</w:t>
      </w:r>
      <w:r w:rsidRPr="00A90542">
        <w:rPr>
          <w:rFonts w:ascii="TH Niramit AS" w:hAnsi="TH Niramit AS" w:cs="TH Niramit AS"/>
          <w:sz w:val="32"/>
          <w:szCs w:val="32"/>
          <w:cs/>
        </w:rPr>
        <w:t>รวมที่ก่อสร้างเป็นบางช่วงไปด้วย</w:t>
      </w:r>
      <w:r w:rsidRPr="00A90542">
        <w:rPr>
          <w:rFonts w:ascii="TH Niramit AS" w:hAnsi="TH Niramit AS" w:cs="TH Niramit AS"/>
          <w:sz w:val="32"/>
          <w:szCs w:val="32"/>
        </w:rPr>
        <w:t>)</w:t>
      </w:r>
    </w:p>
    <w:p w:rsidR="00A90542" w:rsidRPr="00A90542" w:rsidRDefault="00A90542" w:rsidP="00A90542">
      <w:pPr>
        <w:numPr>
          <w:ilvl w:val="0"/>
          <w:numId w:val="1"/>
        </w:num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  <w:cs/>
        </w:rPr>
        <w:t>ถนนหินคลุก ,ลูกรัง</w:t>
      </w:r>
      <w:r w:rsidRPr="00A90542">
        <w:rPr>
          <w:rFonts w:ascii="TH Niramit AS" w:hAnsi="TH Niramit AS" w:cs="TH Niramit AS"/>
          <w:sz w:val="32"/>
          <w:szCs w:val="32"/>
          <w:cs/>
        </w:rPr>
        <w:tab/>
        <w:t xml:space="preserve">    36</w:t>
      </w:r>
      <w:r w:rsidRPr="00A90542">
        <w:rPr>
          <w:rFonts w:ascii="TH Niramit AS" w:hAnsi="TH Niramit AS" w:cs="TH Niramit AS"/>
          <w:sz w:val="32"/>
          <w:szCs w:val="32"/>
          <w:cs/>
        </w:rPr>
        <w:tab/>
        <w:t xml:space="preserve">สาย  </w:t>
      </w:r>
    </w:p>
    <w:p w:rsidR="00A90542" w:rsidRPr="00A90542" w:rsidRDefault="00A90542" w:rsidP="00A90542">
      <w:pPr>
        <w:numPr>
          <w:ilvl w:val="0"/>
          <w:numId w:val="1"/>
        </w:num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  <w:cs/>
        </w:rPr>
        <w:t>ทางเท้าคอนกรีต</w:t>
      </w:r>
      <w:r w:rsidRPr="00A90542">
        <w:rPr>
          <w:rFonts w:ascii="TH Niramit AS" w:hAnsi="TH Niramit AS" w:cs="TH Niramit AS"/>
          <w:sz w:val="32"/>
          <w:szCs w:val="32"/>
          <w:cs/>
        </w:rPr>
        <w:tab/>
        <w:t xml:space="preserve">      4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สาย</w:t>
      </w:r>
    </w:p>
    <w:p w:rsidR="00A90542" w:rsidRPr="00A90542" w:rsidRDefault="00A90542" w:rsidP="00A90542">
      <w:pPr>
        <w:spacing w:before="120"/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A90542">
        <w:rPr>
          <w:rFonts w:ascii="TH Niramit AS" w:hAnsi="TH Niramit AS" w:cs="TH Niramit AS"/>
          <w:sz w:val="32"/>
          <w:szCs w:val="32"/>
        </w:rPr>
        <w:t xml:space="preserve">4.2  </w:t>
      </w:r>
      <w:r w:rsidRPr="00A90542">
        <w:rPr>
          <w:rFonts w:ascii="TH Niramit AS" w:hAnsi="TH Niramit AS" w:cs="TH Niramit AS"/>
          <w:sz w:val="32"/>
          <w:szCs w:val="32"/>
          <w:cs/>
        </w:rPr>
        <w:t>การโทรคมนาคม</w:t>
      </w:r>
      <w:proofErr w:type="gramEnd"/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ที่ทำการไปรษณีย์โทรเลข</w:t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-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โทรศัพท์สาธารณะ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>27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A90542">
        <w:rPr>
          <w:rFonts w:ascii="TH Niramit AS" w:hAnsi="TH Niramit AS" w:cs="TH Niramit AS"/>
          <w:sz w:val="32"/>
          <w:szCs w:val="32"/>
        </w:rPr>
        <w:t xml:space="preserve">4.3  </w:t>
      </w:r>
      <w:r w:rsidRPr="00A90542">
        <w:rPr>
          <w:rFonts w:ascii="TH Niramit AS" w:hAnsi="TH Niramit AS" w:cs="TH Niramit AS"/>
          <w:sz w:val="32"/>
          <w:szCs w:val="32"/>
          <w:cs/>
        </w:rPr>
        <w:t>การไฟฟ้า</w:t>
      </w:r>
      <w:proofErr w:type="gramEnd"/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มีไฟฟ้าใช้ทุกหมู่บ้าน  แต่ยังไม่ทั่วถึงทุกครัวเรือน</w:t>
      </w:r>
    </w:p>
    <w:p w:rsidR="00A90542" w:rsidRPr="00A90542" w:rsidRDefault="00A90542" w:rsidP="00A90542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proofErr w:type="gramStart"/>
      <w:r w:rsidRPr="00A90542">
        <w:rPr>
          <w:rFonts w:ascii="TH Niramit AS" w:hAnsi="TH Niramit AS" w:cs="TH Niramit AS"/>
          <w:sz w:val="32"/>
          <w:szCs w:val="32"/>
        </w:rPr>
        <w:t xml:space="preserve">4.4  </w:t>
      </w:r>
      <w:r w:rsidRPr="00A90542">
        <w:rPr>
          <w:rFonts w:ascii="TH Niramit AS" w:hAnsi="TH Niramit AS" w:cs="TH Niramit AS"/>
          <w:sz w:val="32"/>
          <w:szCs w:val="32"/>
          <w:cs/>
        </w:rPr>
        <w:t>แหล่งน้ำธรรมชาติ</w:t>
      </w:r>
      <w:proofErr w:type="gramEnd"/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ลำน้ำ</w:t>
      </w:r>
      <w:r w:rsidRPr="00A90542">
        <w:rPr>
          <w:rFonts w:ascii="TH Niramit AS" w:hAnsi="TH Niramit AS" w:cs="TH Niramit AS"/>
          <w:sz w:val="32"/>
          <w:szCs w:val="32"/>
        </w:rPr>
        <w:t xml:space="preserve">, </w:t>
      </w:r>
      <w:r w:rsidRPr="00A90542">
        <w:rPr>
          <w:rFonts w:ascii="TH Niramit AS" w:hAnsi="TH Niramit AS" w:cs="TH Niramit AS"/>
          <w:sz w:val="32"/>
          <w:szCs w:val="32"/>
          <w:cs/>
        </w:rPr>
        <w:t>ลำห้วย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>23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บึง</w:t>
      </w:r>
      <w:r w:rsidRPr="00A90542">
        <w:rPr>
          <w:rFonts w:ascii="TH Niramit AS" w:hAnsi="TH Niramit AS" w:cs="TH Niramit AS"/>
          <w:sz w:val="32"/>
          <w:szCs w:val="32"/>
        </w:rPr>
        <w:t xml:space="preserve">, </w:t>
      </w:r>
      <w:r w:rsidRPr="00A90542">
        <w:rPr>
          <w:rFonts w:ascii="TH Niramit AS" w:hAnsi="TH Niramit AS" w:cs="TH Niramit AS"/>
          <w:sz w:val="32"/>
          <w:szCs w:val="32"/>
          <w:cs/>
        </w:rPr>
        <w:t xml:space="preserve">หนองน้ำและอื่น ๆ 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4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6133A0" w:rsidRDefault="006133A0" w:rsidP="00A90542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</w:p>
    <w:p w:rsidR="007E7D53" w:rsidRDefault="007E7D53" w:rsidP="00A90542">
      <w:pPr>
        <w:spacing w:before="240"/>
        <w:jc w:val="both"/>
        <w:rPr>
          <w:rFonts w:ascii="TH Niramit AS" w:hAnsi="TH Niramit AS" w:cs="TH Niramit AS"/>
          <w:sz w:val="32"/>
          <w:szCs w:val="32"/>
        </w:rPr>
      </w:pPr>
    </w:p>
    <w:p w:rsidR="006133A0" w:rsidRDefault="00167D85" w:rsidP="006133A0">
      <w:pPr>
        <w:spacing w:before="24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- 4</w:t>
      </w:r>
      <w:r w:rsidR="006133A0">
        <w:rPr>
          <w:rFonts w:ascii="TH Niramit AS" w:hAnsi="TH Niramit AS" w:cs="TH Niramit AS"/>
          <w:sz w:val="32"/>
          <w:szCs w:val="32"/>
        </w:rPr>
        <w:t xml:space="preserve"> -</w:t>
      </w:r>
    </w:p>
    <w:p w:rsidR="00A90542" w:rsidRPr="00A90542" w:rsidRDefault="00A90542" w:rsidP="006133A0">
      <w:pPr>
        <w:spacing w:before="240"/>
        <w:ind w:firstLine="720"/>
        <w:jc w:val="both"/>
        <w:rPr>
          <w:rFonts w:ascii="TH Niramit AS" w:hAnsi="TH Niramit AS" w:cs="TH Niramit AS"/>
          <w:sz w:val="32"/>
          <w:szCs w:val="32"/>
        </w:rPr>
      </w:pPr>
      <w:proofErr w:type="gramStart"/>
      <w:r w:rsidRPr="00A90542">
        <w:rPr>
          <w:rFonts w:ascii="TH Niramit AS" w:hAnsi="TH Niramit AS" w:cs="TH Niramit AS"/>
          <w:sz w:val="32"/>
          <w:szCs w:val="32"/>
        </w:rPr>
        <w:lastRenderedPageBreak/>
        <w:t xml:space="preserve">4.5  </w:t>
      </w:r>
      <w:r w:rsidRPr="00A90542">
        <w:rPr>
          <w:rFonts w:ascii="TH Niramit AS" w:hAnsi="TH Niramit AS" w:cs="TH Niramit AS"/>
          <w:sz w:val="32"/>
          <w:szCs w:val="32"/>
          <w:cs/>
        </w:rPr>
        <w:t>แหล่งน้ำที่สร้างขึ้น</w:t>
      </w:r>
      <w:proofErr w:type="gramEnd"/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ฝายน้ำล้น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9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บ่อน้ำตื้น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       634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บ่อบาดาล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         50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ประปาหมู่บ้าน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         12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proofErr w:type="gramStart"/>
      <w:r w:rsidRPr="00A90542">
        <w:rPr>
          <w:rFonts w:ascii="TH Niramit AS" w:hAnsi="TH Niramit AS" w:cs="TH Niramit AS"/>
          <w:sz w:val="32"/>
          <w:szCs w:val="32"/>
          <w:cs/>
        </w:rPr>
        <w:t xml:space="preserve">ถังเก็บน้ำซีเมนต์ของ  </w:t>
      </w:r>
      <w:proofErr w:type="spellStart"/>
      <w:r w:rsidRPr="00A90542">
        <w:rPr>
          <w:rFonts w:ascii="TH Niramit AS" w:hAnsi="TH Niramit AS" w:cs="TH Niramit AS"/>
          <w:sz w:val="32"/>
          <w:szCs w:val="32"/>
          <w:cs/>
        </w:rPr>
        <w:t>รพช</w:t>
      </w:r>
      <w:proofErr w:type="spellEnd"/>
      <w:proofErr w:type="gramEnd"/>
      <w:r w:rsidRPr="00A90542">
        <w:rPr>
          <w:rFonts w:ascii="TH Niramit AS" w:hAnsi="TH Niramit AS" w:cs="TH Niramit AS"/>
          <w:sz w:val="32"/>
          <w:szCs w:val="32"/>
        </w:rPr>
        <w:t>.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6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jc w:val="both"/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ถังเก็บน้ำซีเมนต์ของสาธารณสุข</w:t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4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A90542" w:rsidRDefault="00A90542" w:rsidP="00A90542">
      <w:pPr>
        <w:rPr>
          <w:rFonts w:ascii="TH Niramit AS" w:hAnsi="TH Niramit AS" w:cs="TH Niramit AS"/>
          <w:sz w:val="32"/>
          <w:szCs w:val="32"/>
        </w:rPr>
      </w:pP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-     </w:t>
      </w:r>
      <w:r w:rsidRPr="00A90542">
        <w:rPr>
          <w:rFonts w:ascii="TH Niramit AS" w:hAnsi="TH Niramit AS" w:cs="TH Niramit AS"/>
          <w:sz w:val="32"/>
          <w:szCs w:val="32"/>
          <w:cs/>
        </w:rPr>
        <w:t>อ่างเก็บน้ำที่สร้างขึ้น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</w:rPr>
        <w:tab/>
        <w:t xml:space="preserve">  5</w:t>
      </w:r>
      <w:r w:rsidRPr="00A90542">
        <w:rPr>
          <w:rFonts w:ascii="TH Niramit AS" w:hAnsi="TH Niramit AS" w:cs="TH Niramit AS"/>
          <w:sz w:val="32"/>
          <w:szCs w:val="32"/>
        </w:rPr>
        <w:tab/>
      </w:r>
      <w:r w:rsidRPr="00A90542">
        <w:rPr>
          <w:rFonts w:ascii="TH Niramit AS" w:hAnsi="TH Niramit AS" w:cs="TH Niramit AS"/>
          <w:sz w:val="32"/>
          <w:szCs w:val="32"/>
          <w:cs/>
        </w:rPr>
        <w:t>แห่ง</w:t>
      </w:r>
    </w:p>
    <w:p w:rsidR="00A90542" w:rsidRPr="00973D31" w:rsidRDefault="00A90542" w:rsidP="00A90542">
      <w:pPr>
        <w:rPr>
          <w:rFonts w:ascii="TH SarabunPSK" w:hAnsi="TH SarabunPSK" w:cs="TH SarabunPSK"/>
          <w:sz w:val="32"/>
          <w:szCs w:val="32"/>
        </w:rPr>
      </w:pPr>
    </w:p>
    <w:p w:rsidR="00753E5F" w:rsidRPr="005274D9" w:rsidRDefault="00753E5F" w:rsidP="00056266">
      <w:pPr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5.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ข้อมูลอื่น ๆ</w:t>
      </w:r>
    </w:p>
    <w:p w:rsidR="00753E5F" w:rsidRPr="005274D9" w:rsidRDefault="00753E5F" w:rsidP="00753E5F">
      <w:pPr>
        <w:numPr>
          <w:ilvl w:val="1"/>
          <w:numId w:val="8"/>
        </w:numPr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 xml:space="preserve">ทรัพยากรธรรมชาติในพื้นที่   </w:t>
      </w:r>
      <w:r w:rsidRPr="005274D9">
        <w:rPr>
          <w:rFonts w:ascii="TH Niramit AS" w:hAnsi="TH Niramit AS" w:cs="TH Niramit AS"/>
          <w:b/>
          <w:bCs/>
          <w:sz w:val="30"/>
          <w:szCs w:val="30"/>
        </w:rPr>
        <w:tab/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>น้ำตก</w:t>
      </w:r>
      <w:r w:rsidR="008234A5">
        <w:rPr>
          <w:rFonts w:ascii="TH Niramit AS" w:hAnsi="TH Niramit AS" w:cs="TH Niramit AS"/>
          <w:sz w:val="30"/>
          <w:szCs w:val="30"/>
        </w:rPr>
        <w:tab/>
      </w:r>
      <w:r w:rsidR="008234A5">
        <w:rPr>
          <w:rFonts w:ascii="TH Niramit AS" w:hAnsi="TH Niramit AS" w:cs="TH Niramit AS"/>
          <w:sz w:val="30"/>
          <w:szCs w:val="30"/>
        </w:rPr>
        <w:tab/>
      </w:r>
      <w:r w:rsidR="008234A5">
        <w:rPr>
          <w:rFonts w:ascii="TH Niramit AS" w:hAnsi="TH Niramit AS" w:cs="TH Niramit AS"/>
          <w:sz w:val="30"/>
          <w:szCs w:val="30"/>
        </w:rPr>
        <w:tab/>
      </w:r>
      <w:r w:rsidR="008234A5">
        <w:rPr>
          <w:rFonts w:ascii="TH Niramit AS" w:hAnsi="TH Niramit AS" w:cs="TH Niramit AS"/>
          <w:sz w:val="30"/>
          <w:szCs w:val="30"/>
        </w:rPr>
        <w:tab/>
        <w:t xml:space="preserve"> </w:t>
      </w:r>
      <w:r w:rsidR="00EF254E">
        <w:rPr>
          <w:rFonts w:ascii="TH Niramit AS" w:hAnsi="TH Niramit AS" w:cs="TH Niramit AS" w:hint="cs"/>
          <w:sz w:val="30"/>
          <w:szCs w:val="30"/>
          <w:cs/>
        </w:rPr>
        <w:t>2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>ถ้ำ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>บ่อน้ำร้อน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 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แห่ง</w:t>
      </w:r>
    </w:p>
    <w:p w:rsidR="00753E5F" w:rsidRPr="005274D9" w:rsidRDefault="00753E5F" w:rsidP="00753E5F">
      <w:pPr>
        <w:numPr>
          <w:ilvl w:val="1"/>
          <w:numId w:val="8"/>
        </w:numPr>
        <w:tabs>
          <w:tab w:val="clear" w:pos="1080"/>
        </w:tabs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มวลชนจัดตั้ง</w:t>
      </w:r>
    </w:p>
    <w:p w:rsidR="00753E5F" w:rsidRPr="005274D9" w:rsidRDefault="00753E5F" w:rsidP="00753E5F">
      <w:pPr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กลุ่มแม่บ้าน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กลุ่ม</w:t>
      </w:r>
    </w:p>
    <w:p w:rsidR="00753E5F" w:rsidRPr="005274D9" w:rsidRDefault="00753E5F" w:rsidP="00753E5F">
      <w:pPr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กลุ่มออมทรัพย์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13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กลุ่ม</w:t>
      </w:r>
      <w:r w:rsidRPr="005274D9">
        <w:rPr>
          <w:rFonts w:ascii="TH Niramit AS" w:hAnsi="TH Niramit AS" w:cs="TH Niramit AS"/>
          <w:sz w:val="30"/>
          <w:szCs w:val="30"/>
        </w:rPr>
        <w:tab/>
      </w:r>
    </w:p>
    <w:p w:rsidR="00753E5F" w:rsidRPr="005274D9" w:rsidRDefault="00753E5F" w:rsidP="00753E5F">
      <w:pPr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กลุ่มอาสาสมัครสาธารณสุข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กลุ่ม</w:t>
      </w:r>
      <w:r w:rsidRPr="005274D9">
        <w:rPr>
          <w:rFonts w:ascii="TH Niramit AS" w:hAnsi="TH Niramit AS" w:cs="TH Niramit AS"/>
          <w:sz w:val="30"/>
          <w:szCs w:val="30"/>
        </w:rPr>
        <w:tab/>
      </w:r>
    </w:p>
    <w:p w:rsidR="00753E5F" w:rsidRPr="005274D9" w:rsidRDefault="00753E5F" w:rsidP="00753E5F">
      <w:pPr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กลุ่มเกษตรกร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กลุ่ม</w:t>
      </w:r>
    </w:p>
    <w:p w:rsidR="00753E5F" w:rsidRPr="005274D9" w:rsidRDefault="00753E5F" w:rsidP="00753E5F">
      <w:pPr>
        <w:spacing w:before="240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</w:rPr>
        <w:t xml:space="preserve">6.  </w:t>
      </w: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ศักยภาพในตำบล</w:t>
      </w:r>
    </w:p>
    <w:p w:rsidR="00753E5F" w:rsidRPr="005274D9" w:rsidRDefault="00753E5F" w:rsidP="00753E5F">
      <w:pPr>
        <w:ind w:left="720"/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6.1  ศักยภาพขององค์การบริหารส่วนตำบล</w:t>
      </w:r>
    </w:p>
    <w:p w:rsidR="00753E5F" w:rsidRDefault="00753E5F" w:rsidP="00753E5F">
      <w:pPr>
        <w:ind w:left="1440"/>
        <w:rPr>
          <w:rFonts w:ascii="TH Niramit AS" w:hAnsi="TH Niramit AS" w:cs="TH Niramit AS"/>
          <w:sz w:val="30"/>
          <w:szCs w:val="30"/>
        </w:rPr>
      </w:pPr>
      <w:proofErr w:type="gramStart"/>
      <w:r w:rsidRPr="005274D9">
        <w:rPr>
          <w:rFonts w:ascii="TH Niramit AS" w:hAnsi="TH Niramit AS" w:cs="TH Niramit AS"/>
          <w:sz w:val="30"/>
          <w:szCs w:val="30"/>
        </w:rPr>
        <w:t xml:space="preserve">6.1.1  </w:t>
      </w:r>
      <w:r w:rsidRPr="005274D9">
        <w:rPr>
          <w:rFonts w:ascii="TH Niramit AS" w:hAnsi="TH Niramit AS" w:cs="TH Niramit AS"/>
          <w:sz w:val="30"/>
          <w:szCs w:val="30"/>
          <w:cs/>
        </w:rPr>
        <w:t>จำนวนบุคลากร</w:t>
      </w:r>
      <w:proofErr w:type="gramEnd"/>
      <w:r w:rsidRPr="005274D9">
        <w:rPr>
          <w:rFonts w:ascii="TH Niramit AS" w:hAnsi="TH Niramit AS" w:cs="TH Niramit AS"/>
          <w:sz w:val="30"/>
          <w:szCs w:val="30"/>
          <w:cs/>
        </w:rPr>
        <w:t xml:space="preserve">  จำนวน   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="00EF254E">
        <w:rPr>
          <w:rFonts w:ascii="TH Niramit AS" w:hAnsi="TH Niramit AS" w:cs="TH Niramit AS" w:hint="cs"/>
          <w:sz w:val="30"/>
          <w:szCs w:val="30"/>
          <w:cs/>
        </w:rPr>
        <w:t>2</w:t>
      </w:r>
      <w:r w:rsidR="00F66CA0">
        <w:rPr>
          <w:rFonts w:ascii="TH Niramit AS" w:hAnsi="TH Niramit AS" w:cs="TH Niramit AS" w:hint="cs"/>
          <w:sz w:val="30"/>
          <w:szCs w:val="30"/>
          <w:cs/>
        </w:rPr>
        <w:t>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EF254E" w:rsidRPr="005274D9" w:rsidRDefault="00EF254E" w:rsidP="00753E5F">
      <w:pPr>
        <w:ind w:left="1440"/>
        <w:rPr>
          <w:rFonts w:ascii="TH Niramit AS" w:hAnsi="TH Niramit AS" w:cs="TH Niramit AS"/>
          <w:sz w:val="30"/>
          <w:szCs w:val="30"/>
          <w:cs/>
        </w:rPr>
      </w:pPr>
      <w:r>
        <w:rPr>
          <w:rFonts w:ascii="TH Niramit AS" w:hAnsi="TH Niramit AS" w:cs="TH Niramit AS"/>
          <w:sz w:val="30"/>
          <w:szCs w:val="30"/>
        </w:rPr>
        <w:tab/>
        <w:t xml:space="preserve">-     </w:t>
      </w:r>
      <w:r>
        <w:rPr>
          <w:rFonts w:ascii="TH Niramit AS" w:hAnsi="TH Niramit AS" w:cs="TH Niramit AS" w:hint="cs"/>
          <w:sz w:val="30"/>
          <w:szCs w:val="30"/>
          <w:cs/>
        </w:rPr>
        <w:t>ตำแหน่งปลัดองค์การบริหารส่วนตำบล</w:t>
      </w:r>
      <w:r>
        <w:rPr>
          <w:rFonts w:ascii="TH Niramit AS" w:hAnsi="TH Niramit AS" w:cs="TH Niramit AS" w:hint="cs"/>
          <w:sz w:val="30"/>
          <w:szCs w:val="30"/>
          <w:cs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ab/>
        <w:t xml:space="preserve">  1</w:t>
      </w:r>
      <w:r>
        <w:rPr>
          <w:rFonts w:ascii="TH Niramit AS" w:hAnsi="TH Niramit AS" w:cs="TH Niramit AS" w:hint="cs"/>
          <w:sz w:val="30"/>
          <w:szCs w:val="30"/>
          <w:cs/>
        </w:rPr>
        <w:tab/>
        <w:t>คน</w:t>
      </w:r>
    </w:p>
    <w:p w:rsidR="00753E5F" w:rsidRPr="005274D9" w:rsidRDefault="00753E5F" w:rsidP="00753E5F">
      <w:pPr>
        <w:ind w:left="1440" w:firstLine="72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ตำแหน่งในสำนักปลัดองค์การบริหารส่วนตำบล</w:t>
      </w:r>
      <w:r w:rsidR="00EF254E">
        <w:rPr>
          <w:rFonts w:ascii="TH Niramit AS" w:hAnsi="TH Niramit AS" w:cs="TH Niramit AS"/>
          <w:sz w:val="30"/>
          <w:szCs w:val="30"/>
        </w:rPr>
        <w:tab/>
        <w:t xml:space="preserve"> </w:t>
      </w:r>
      <w:r w:rsidR="00EF254E">
        <w:rPr>
          <w:rFonts w:ascii="TH Niramit AS" w:hAnsi="TH Niramit AS" w:cs="TH Niramit AS" w:hint="cs"/>
          <w:sz w:val="30"/>
          <w:szCs w:val="30"/>
          <w:cs/>
        </w:rPr>
        <w:t>1</w:t>
      </w:r>
      <w:r w:rsidR="00EF254E">
        <w:rPr>
          <w:rFonts w:ascii="TH Niramit AS" w:hAnsi="TH Niramit AS" w:cs="TH Niramit AS"/>
          <w:sz w:val="30"/>
          <w:szCs w:val="30"/>
        </w:rPr>
        <w:t>0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Pr="005274D9" w:rsidRDefault="00753E5F" w:rsidP="00753E5F">
      <w:pPr>
        <w:ind w:left="1440" w:firstLine="72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ตำแหน่งในส่วนการคลัง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</w:t>
      </w:r>
      <w:r w:rsidR="00EF254E">
        <w:rPr>
          <w:rFonts w:ascii="TH Niramit AS" w:hAnsi="TH Niramit AS" w:cs="TH Niramit AS"/>
          <w:sz w:val="30"/>
          <w:szCs w:val="30"/>
        </w:rPr>
        <w:t>6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Pr="005274D9" w:rsidRDefault="00753E5F" w:rsidP="00753E5F">
      <w:pPr>
        <w:ind w:left="1440" w:firstLine="72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ตำแหน่งในส่วนโยธา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</w:t>
      </w:r>
      <w:r w:rsidR="00F66CA0">
        <w:rPr>
          <w:rFonts w:ascii="TH Niramit AS" w:hAnsi="TH Niramit AS" w:cs="TH Niramit AS" w:hint="cs"/>
          <w:sz w:val="30"/>
          <w:szCs w:val="30"/>
          <w:cs/>
        </w:rPr>
        <w:t>4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Pr="005274D9" w:rsidRDefault="00753E5F" w:rsidP="00753E5F">
      <w:pPr>
        <w:ind w:left="1440" w:firstLine="72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ตำแหน่งอื่น ๆ 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  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Pr="005274D9" w:rsidRDefault="00753E5F" w:rsidP="00753E5F">
      <w:pPr>
        <w:numPr>
          <w:ilvl w:val="2"/>
          <w:numId w:val="5"/>
        </w:numPr>
        <w:tabs>
          <w:tab w:val="clear" w:pos="2160"/>
          <w:tab w:val="num" w:pos="1980"/>
        </w:tabs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>ระดับการศึกษาของบุคลากร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ประถมศึกษา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-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มัธยมศึกษา</w:t>
      </w:r>
      <w:r w:rsidRPr="005274D9">
        <w:rPr>
          <w:rFonts w:ascii="TH Niramit AS" w:hAnsi="TH Niramit AS" w:cs="TH Niramit AS"/>
          <w:sz w:val="30"/>
          <w:szCs w:val="30"/>
        </w:rPr>
        <w:t>/</w:t>
      </w:r>
      <w:r w:rsidRPr="005274D9">
        <w:rPr>
          <w:rFonts w:ascii="TH Niramit AS" w:hAnsi="TH Niramit AS" w:cs="TH Niramit AS"/>
          <w:sz w:val="30"/>
          <w:szCs w:val="30"/>
          <w:cs/>
        </w:rPr>
        <w:t>อาชีวศึกษา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="00EF254E">
        <w:rPr>
          <w:rFonts w:ascii="TH Niramit AS" w:hAnsi="TH Niramit AS" w:cs="TH Niramit AS"/>
          <w:sz w:val="30"/>
          <w:szCs w:val="30"/>
        </w:rPr>
        <w:t xml:space="preserve"> </w:t>
      </w:r>
      <w:r w:rsidR="00F66CA0">
        <w:rPr>
          <w:rFonts w:ascii="TH Niramit AS" w:hAnsi="TH Niramit AS" w:cs="TH Niramit AS" w:hint="cs"/>
          <w:sz w:val="30"/>
          <w:szCs w:val="30"/>
          <w:cs/>
        </w:rPr>
        <w:t>5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ปริญญาตรี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="00F66CA0">
        <w:rPr>
          <w:rFonts w:ascii="TH Niramit AS" w:hAnsi="TH Niramit AS" w:cs="TH Niramit AS"/>
          <w:sz w:val="30"/>
          <w:szCs w:val="30"/>
        </w:rPr>
        <w:t xml:space="preserve"> </w:t>
      </w:r>
      <w:r w:rsidR="00F66CA0">
        <w:rPr>
          <w:rFonts w:ascii="TH Niramit AS" w:hAnsi="TH Niramit AS" w:cs="TH Niramit AS" w:hint="cs"/>
          <w:sz w:val="30"/>
          <w:szCs w:val="30"/>
          <w:cs/>
        </w:rPr>
        <w:t>8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C445D1" w:rsidRDefault="00753E5F" w:rsidP="00354831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สูงกว่าปริญญาตรี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="00EF254E">
        <w:rPr>
          <w:rFonts w:ascii="TH Niramit AS" w:hAnsi="TH Niramit AS" w:cs="TH Niramit AS"/>
          <w:sz w:val="30"/>
          <w:szCs w:val="30"/>
        </w:rPr>
        <w:t xml:space="preserve"> </w:t>
      </w:r>
      <w:r w:rsidR="00F66CA0">
        <w:rPr>
          <w:rFonts w:ascii="TH Niramit AS" w:hAnsi="TH Niramit AS" w:cs="TH Niramit AS"/>
          <w:sz w:val="30"/>
          <w:szCs w:val="30"/>
        </w:rPr>
        <w:t>8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คน</w:t>
      </w:r>
    </w:p>
    <w:p w:rsidR="00167D85" w:rsidRDefault="00167D85" w:rsidP="00753E5F">
      <w:pPr>
        <w:ind w:left="2160"/>
        <w:rPr>
          <w:rFonts w:ascii="TH Niramit AS" w:hAnsi="TH Niramit AS" w:cs="TH Niramit AS"/>
          <w:sz w:val="30"/>
          <w:szCs w:val="30"/>
        </w:rPr>
      </w:pPr>
    </w:p>
    <w:p w:rsidR="00C445D1" w:rsidRPr="005274D9" w:rsidRDefault="00C445D1" w:rsidP="00C445D1">
      <w:pPr>
        <w:jc w:val="center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>- 5 -</w:t>
      </w:r>
    </w:p>
    <w:p w:rsidR="00C445D1" w:rsidRPr="005274D9" w:rsidRDefault="00C445D1" w:rsidP="00C445D1">
      <w:pPr>
        <w:ind w:left="2160"/>
        <w:jc w:val="both"/>
        <w:rPr>
          <w:rFonts w:ascii="TH Niramit AS" w:hAnsi="TH Niramit AS" w:cs="TH Niramit AS"/>
          <w:sz w:val="30"/>
          <w:szCs w:val="30"/>
        </w:rPr>
      </w:pPr>
    </w:p>
    <w:p w:rsidR="00753E5F" w:rsidRPr="005274D9" w:rsidRDefault="00753E5F" w:rsidP="00753E5F">
      <w:pPr>
        <w:numPr>
          <w:ilvl w:val="2"/>
          <w:numId w:val="5"/>
        </w:numPr>
        <w:tabs>
          <w:tab w:val="clear" w:pos="2160"/>
        </w:tabs>
        <w:ind w:left="1980" w:hanging="54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>รายได้ขององค์การบริหารส่วนตำบล</w:t>
      </w:r>
    </w:p>
    <w:p w:rsidR="002C7E65" w:rsidRPr="00DF05C2" w:rsidRDefault="00DF05C2" w:rsidP="00DF05C2">
      <w:pPr>
        <w:ind w:left="720" w:firstLine="72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 xml:space="preserve">      </w:t>
      </w:r>
      <w:r w:rsidR="002C7E65" w:rsidRPr="00DF05C2">
        <w:rPr>
          <w:rFonts w:ascii="TH Niramit AS" w:hAnsi="TH Niramit AS" w:cs="TH Niramit AS"/>
          <w:sz w:val="32"/>
          <w:szCs w:val="32"/>
          <w:cs/>
        </w:rPr>
        <w:t xml:space="preserve">ประจำปีงบประมาณที่ผ่านมา  </w:t>
      </w:r>
      <w:r w:rsidR="002C7E65" w:rsidRPr="00DF05C2">
        <w:rPr>
          <w:rFonts w:ascii="TH Niramit AS" w:hAnsi="TH Niramit AS" w:cs="TH Niramit AS"/>
          <w:sz w:val="32"/>
          <w:szCs w:val="32"/>
        </w:rPr>
        <w:t>(255</w:t>
      </w:r>
      <w:r w:rsidR="00BB5A16">
        <w:rPr>
          <w:rFonts w:ascii="TH Niramit AS" w:hAnsi="TH Niramit AS" w:cs="TH Niramit AS" w:hint="cs"/>
          <w:sz w:val="32"/>
          <w:szCs w:val="32"/>
          <w:cs/>
        </w:rPr>
        <w:t>5</w:t>
      </w:r>
      <w:r w:rsidR="002C7E65" w:rsidRPr="00DF05C2">
        <w:rPr>
          <w:rFonts w:ascii="TH Niramit AS" w:hAnsi="TH Niramit AS" w:cs="TH Niramit AS"/>
          <w:sz w:val="32"/>
          <w:szCs w:val="32"/>
        </w:rPr>
        <w:t>)</w:t>
      </w:r>
      <w:r w:rsidR="002C7E65" w:rsidRPr="00DF05C2">
        <w:rPr>
          <w:rFonts w:ascii="TH Niramit AS" w:hAnsi="TH Niramit AS" w:cs="TH Niramit AS"/>
          <w:sz w:val="32"/>
          <w:szCs w:val="32"/>
        </w:rPr>
        <w:tab/>
      </w:r>
      <w:r w:rsidR="002C7E65" w:rsidRPr="00DF05C2">
        <w:rPr>
          <w:rFonts w:ascii="TH Niramit AS" w:hAnsi="TH Niramit AS" w:cs="TH Niramit AS"/>
          <w:sz w:val="32"/>
          <w:szCs w:val="32"/>
          <w:cs/>
        </w:rPr>
        <w:t>จำนวน</w:t>
      </w:r>
      <w:r w:rsidR="002C7E65" w:rsidRPr="00DF05C2">
        <w:rPr>
          <w:rFonts w:ascii="TH Niramit AS" w:hAnsi="TH Niramit AS" w:cs="TH Niramit AS"/>
          <w:sz w:val="32"/>
          <w:szCs w:val="32"/>
        </w:rPr>
        <w:tab/>
      </w:r>
      <w:r w:rsidRPr="00DF05C2">
        <w:rPr>
          <w:rFonts w:ascii="TH Niramit AS" w:hAnsi="TH Niramit AS" w:cs="TH Niramit AS"/>
          <w:sz w:val="32"/>
          <w:szCs w:val="32"/>
        </w:rPr>
        <w:t xml:space="preserve">  </w:t>
      </w:r>
      <w:r w:rsidR="00EF254E">
        <w:rPr>
          <w:rFonts w:ascii="TH Niramit AS" w:hAnsi="TH Niramit AS" w:cs="TH Niramit AS"/>
          <w:sz w:val="32"/>
          <w:szCs w:val="32"/>
        </w:rPr>
        <w:t>25,383,665.40</w:t>
      </w:r>
      <w:r w:rsidRPr="00DF05C2">
        <w:rPr>
          <w:rFonts w:ascii="TH Niramit AS" w:hAnsi="TH Niramit AS" w:cs="TH Niramit AS"/>
          <w:sz w:val="32"/>
          <w:szCs w:val="32"/>
        </w:rPr>
        <w:t xml:space="preserve"> </w:t>
      </w:r>
      <w:r w:rsidR="002C7E65" w:rsidRPr="00DF05C2">
        <w:rPr>
          <w:rFonts w:ascii="TH Niramit AS" w:hAnsi="TH Niramit AS" w:cs="TH Niramit AS"/>
          <w:sz w:val="32"/>
          <w:szCs w:val="32"/>
          <w:cs/>
        </w:rPr>
        <w:t>บาท   แยกเป็น</w:t>
      </w:r>
    </w:p>
    <w:p w:rsidR="002C7E65" w:rsidRPr="002C7E65" w:rsidRDefault="002C7E65" w:rsidP="00DF05C2">
      <w:pPr>
        <w:ind w:left="1440" w:firstLine="720"/>
        <w:rPr>
          <w:rFonts w:ascii="TH Niramit AS" w:hAnsi="TH Niramit AS" w:cs="TH Niramit AS"/>
          <w:sz w:val="32"/>
          <w:szCs w:val="32"/>
        </w:rPr>
      </w:pPr>
      <w:r w:rsidRPr="002C7E65">
        <w:rPr>
          <w:rFonts w:ascii="TH Niramit AS" w:hAnsi="TH Niramit AS" w:cs="TH Niramit AS"/>
          <w:sz w:val="32"/>
          <w:szCs w:val="32"/>
        </w:rPr>
        <w:t xml:space="preserve">-     </w:t>
      </w:r>
      <w:r w:rsidRPr="002C7E65">
        <w:rPr>
          <w:rFonts w:ascii="TH Niramit AS" w:hAnsi="TH Niramit AS" w:cs="TH Niramit AS"/>
          <w:sz w:val="32"/>
          <w:szCs w:val="32"/>
          <w:cs/>
        </w:rPr>
        <w:t>รายได้ไม่รวมเงินอุดหนุนรัฐบาล</w:t>
      </w:r>
      <w:r w:rsidRPr="002C7E65">
        <w:rPr>
          <w:rFonts w:ascii="TH Niramit AS" w:hAnsi="TH Niramit AS" w:cs="TH Niramit AS"/>
          <w:sz w:val="32"/>
          <w:szCs w:val="32"/>
          <w:cs/>
        </w:rPr>
        <w:tab/>
        <w:t>จำนวน</w:t>
      </w:r>
      <w:r w:rsidRPr="002C7E65">
        <w:rPr>
          <w:rFonts w:ascii="TH Niramit AS" w:hAnsi="TH Niramit AS" w:cs="TH Niramit AS"/>
          <w:sz w:val="32"/>
          <w:szCs w:val="32"/>
        </w:rPr>
        <w:tab/>
      </w:r>
      <w:r w:rsidR="00DF05C2">
        <w:rPr>
          <w:rFonts w:ascii="Angsana New" w:hAnsi="Angsana New" w:cs="Angsana New"/>
          <w:sz w:val="28"/>
          <w:szCs w:val="28"/>
        </w:rPr>
        <w:t xml:space="preserve">  </w:t>
      </w:r>
      <w:r w:rsidR="007523D7">
        <w:rPr>
          <w:rFonts w:ascii="TH Niramit AS" w:hAnsi="TH Niramit AS" w:cs="TH Niramit AS"/>
          <w:sz w:val="32"/>
          <w:szCs w:val="32"/>
        </w:rPr>
        <w:t xml:space="preserve"> </w:t>
      </w:r>
      <w:r w:rsidR="00DF05C2" w:rsidRPr="00DF05C2">
        <w:rPr>
          <w:rFonts w:ascii="TH Niramit AS" w:hAnsi="TH Niramit AS" w:cs="TH Niramit AS"/>
          <w:sz w:val="32"/>
          <w:szCs w:val="32"/>
        </w:rPr>
        <w:t>11,</w:t>
      </w:r>
      <w:r w:rsidR="00EF254E">
        <w:rPr>
          <w:rFonts w:ascii="TH Niramit AS" w:hAnsi="TH Niramit AS" w:cs="TH Niramit AS"/>
          <w:sz w:val="32"/>
          <w:szCs w:val="32"/>
        </w:rPr>
        <w:t>434</w:t>
      </w:r>
      <w:r w:rsidR="00DF05C2" w:rsidRPr="00DF05C2">
        <w:rPr>
          <w:rFonts w:ascii="TH Niramit AS" w:hAnsi="TH Niramit AS" w:cs="TH Niramit AS"/>
          <w:sz w:val="32"/>
          <w:szCs w:val="32"/>
        </w:rPr>
        <w:t>,</w:t>
      </w:r>
      <w:r w:rsidR="00EF254E">
        <w:rPr>
          <w:rFonts w:ascii="TH Niramit AS" w:hAnsi="TH Niramit AS" w:cs="TH Niramit AS"/>
          <w:sz w:val="32"/>
          <w:szCs w:val="32"/>
        </w:rPr>
        <w:t>073</w:t>
      </w:r>
      <w:r w:rsidR="00DF05C2" w:rsidRPr="00DF05C2">
        <w:rPr>
          <w:rFonts w:ascii="TH Niramit AS" w:hAnsi="TH Niramit AS" w:cs="TH Niramit AS"/>
          <w:sz w:val="32"/>
          <w:szCs w:val="32"/>
        </w:rPr>
        <w:t>.</w:t>
      </w:r>
      <w:r w:rsidR="007523D7">
        <w:rPr>
          <w:rFonts w:ascii="TH Niramit AS" w:hAnsi="TH Niramit AS" w:cs="TH Niramit AS"/>
          <w:sz w:val="32"/>
          <w:szCs w:val="32"/>
        </w:rPr>
        <w:t>4</w:t>
      </w:r>
      <w:r w:rsidR="00EF254E">
        <w:rPr>
          <w:rFonts w:ascii="TH Niramit AS" w:hAnsi="TH Niramit AS" w:cs="TH Niramit AS"/>
          <w:sz w:val="32"/>
          <w:szCs w:val="32"/>
        </w:rPr>
        <w:t>4</w:t>
      </w:r>
      <w:r w:rsidR="00DF05C2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2C7E65">
        <w:rPr>
          <w:rFonts w:ascii="TH Niramit AS" w:hAnsi="TH Niramit AS" w:cs="TH Niramit AS"/>
          <w:sz w:val="32"/>
          <w:szCs w:val="32"/>
          <w:cs/>
        </w:rPr>
        <w:t>บาท</w:t>
      </w:r>
    </w:p>
    <w:p w:rsidR="002C7E65" w:rsidRPr="002C7E65" w:rsidRDefault="002C7E65" w:rsidP="002C7E65">
      <w:pPr>
        <w:ind w:left="2160"/>
        <w:jc w:val="both"/>
        <w:rPr>
          <w:rFonts w:ascii="TH Niramit AS" w:hAnsi="TH Niramit AS" w:cs="TH Niramit AS"/>
          <w:sz w:val="32"/>
          <w:szCs w:val="32"/>
        </w:rPr>
      </w:pPr>
      <w:r w:rsidRPr="002C7E65">
        <w:rPr>
          <w:rFonts w:ascii="TH Niramit AS" w:hAnsi="TH Niramit AS" w:cs="TH Niramit AS"/>
          <w:sz w:val="32"/>
          <w:szCs w:val="32"/>
        </w:rPr>
        <w:t xml:space="preserve">-     </w:t>
      </w:r>
      <w:r w:rsidRPr="002C7E65">
        <w:rPr>
          <w:rFonts w:ascii="TH Niramit AS" w:hAnsi="TH Niramit AS" w:cs="TH Niramit AS"/>
          <w:sz w:val="32"/>
          <w:szCs w:val="32"/>
          <w:cs/>
        </w:rPr>
        <w:t>เงินอุดหนุน</w:t>
      </w:r>
      <w:r w:rsidR="00EF254E">
        <w:rPr>
          <w:rFonts w:ascii="TH Niramit AS" w:hAnsi="TH Niramit AS" w:cs="TH Niramit AS" w:hint="cs"/>
          <w:sz w:val="32"/>
          <w:szCs w:val="32"/>
          <w:cs/>
        </w:rPr>
        <w:t>ทั่วไป</w:t>
      </w:r>
      <w:r w:rsidRPr="002C7E65">
        <w:rPr>
          <w:rFonts w:ascii="TH Niramit AS" w:hAnsi="TH Niramit AS" w:cs="TH Niramit AS"/>
          <w:sz w:val="32"/>
          <w:szCs w:val="32"/>
          <w:cs/>
        </w:rPr>
        <w:t>จากรัฐบาล</w:t>
      </w:r>
      <w:r w:rsidR="00EF254E">
        <w:rPr>
          <w:rFonts w:ascii="TH Niramit AS" w:hAnsi="TH Niramit AS" w:cs="TH Niramit AS"/>
          <w:sz w:val="32"/>
          <w:szCs w:val="32"/>
        </w:rPr>
        <w:tab/>
      </w:r>
      <w:r w:rsidRPr="002C7E65">
        <w:rPr>
          <w:rFonts w:ascii="TH Niramit AS" w:hAnsi="TH Niramit AS" w:cs="TH Niramit AS"/>
          <w:sz w:val="32"/>
          <w:szCs w:val="32"/>
          <w:cs/>
        </w:rPr>
        <w:t>จำนวน</w:t>
      </w:r>
      <w:r w:rsidRPr="002C7E65">
        <w:rPr>
          <w:rFonts w:ascii="TH Niramit AS" w:hAnsi="TH Niramit AS" w:cs="TH Niramit AS"/>
          <w:sz w:val="32"/>
          <w:szCs w:val="32"/>
        </w:rPr>
        <w:tab/>
      </w:r>
      <w:r w:rsidR="00DF05C2">
        <w:rPr>
          <w:rFonts w:ascii="TH Niramit AS" w:hAnsi="TH Niramit AS" w:cs="TH Niramit AS"/>
          <w:sz w:val="32"/>
          <w:szCs w:val="32"/>
        </w:rPr>
        <w:t xml:space="preserve"> </w:t>
      </w:r>
      <w:r w:rsidR="007523D7">
        <w:rPr>
          <w:rFonts w:ascii="TH Niramit AS" w:hAnsi="TH Niramit AS" w:cs="TH Niramit AS"/>
          <w:sz w:val="32"/>
          <w:szCs w:val="32"/>
        </w:rPr>
        <w:t xml:space="preserve"> </w:t>
      </w:r>
      <w:r w:rsidR="00EF254E">
        <w:rPr>
          <w:rFonts w:ascii="TH Niramit AS" w:hAnsi="TH Niramit AS" w:cs="TH Niramit AS"/>
          <w:sz w:val="32"/>
          <w:szCs w:val="32"/>
        </w:rPr>
        <w:t xml:space="preserve"> 6,697,272.00</w:t>
      </w:r>
      <w:r w:rsidRPr="002C7E65">
        <w:rPr>
          <w:rFonts w:ascii="TH Niramit AS" w:hAnsi="TH Niramit AS" w:cs="TH Niramit AS"/>
          <w:sz w:val="32"/>
          <w:szCs w:val="32"/>
          <w:cs/>
        </w:rPr>
        <w:t xml:space="preserve"> บาท</w:t>
      </w:r>
    </w:p>
    <w:p w:rsidR="00753E5F" w:rsidRDefault="00EF254E" w:rsidP="00753E5F">
      <w:pPr>
        <w:ind w:left="2160"/>
        <w:jc w:val="both"/>
        <w:rPr>
          <w:rFonts w:ascii="TH Niramit AS" w:hAnsi="TH Niramit AS" w:cs="TH Niramit AS"/>
          <w:sz w:val="30"/>
          <w:szCs w:val="30"/>
          <w:cs/>
        </w:rPr>
      </w:pPr>
      <w:r>
        <w:rPr>
          <w:rFonts w:ascii="TH Niramit AS" w:hAnsi="TH Niramit AS" w:cs="TH Niramit AS"/>
          <w:sz w:val="30"/>
          <w:szCs w:val="30"/>
        </w:rPr>
        <w:t xml:space="preserve">-     </w:t>
      </w:r>
      <w:r>
        <w:rPr>
          <w:rFonts w:ascii="TH Niramit AS" w:hAnsi="TH Niramit AS" w:cs="TH Niramit AS" w:hint="cs"/>
          <w:sz w:val="30"/>
          <w:szCs w:val="30"/>
          <w:cs/>
        </w:rPr>
        <w:t>เงินอุดหนุนที่รัฐบาลให้โดย-</w:t>
      </w:r>
      <w:r>
        <w:rPr>
          <w:rFonts w:ascii="TH Niramit AS" w:hAnsi="TH Niramit AS" w:cs="TH Niramit AS"/>
          <w:sz w:val="30"/>
          <w:szCs w:val="30"/>
        </w:rPr>
        <w:tab/>
      </w:r>
      <w:r>
        <w:rPr>
          <w:rFonts w:ascii="TH Niramit AS" w:hAnsi="TH Niramit AS" w:cs="TH Niramit AS"/>
          <w:sz w:val="30"/>
          <w:szCs w:val="30"/>
        </w:rPr>
        <w:tab/>
      </w:r>
      <w:r>
        <w:rPr>
          <w:rFonts w:ascii="TH Niramit AS" w:hAnsi="TH Niramit AS" w:cs="TH Niramit AS" w:hint="cs"/>
          <w:sz w:val="30"/>
          <w:szCs w:val="30"/>
          <w:cs/>
        </w:rPr>
        <w:t>จำนวน</w:t>
      </w:r>
      <w:r>
        <w:rPr>
          <w:rFonts w:ascii="TH Niramit AS" w:hAnsi="TH Niramit AS" w:cs="TH Niramit AS" w:hint="cs"/>
          <w:sz w:val="30"/>
          <w:szCs w:val="30"/>
          <w:cs/>
        </w:rPr>
        <w:tab/>
        <w:t xml:space="preserve">    </w:t>
      </w:r>
      <w:proofErr w:type="gramStart"/>
      <w:r>
        <w:rPr>
          <w:rFonts w:ascii="TH Niramit AS" w:hAnsi="TH Niramit AS" w:cs="TH Niramit AS" w:hint="cs"/>
          <w:sz w:val="30"/>
          <w:szCs w:val="30"/>
          <w:cs/>
        </w:rPr>
        <w:t>7,252,320.00  บาท</w:t>
      </w:r>
      <w:proofErr w:type="gramEnd"/>
    </w:p>
    <w:p w:rsidR="00EF254E" w:rsidRPr="005274D9" w:rsidRDefault="00EF254E" w:rsidP="00753E5F">
      <w:pPr>
        <w:ind w:left="2160"/>
        <w:jc w:val="both"/>
        <w:rPr>
          <w:rFonts w:ascii="TH Niramit AS" w:hAnsi="TH Niramit AS" w:cs="TH Niramit AS"/>
          <w:sz w:val="30"/>
          <w:szCs w:val="30"/>
          <w:cs/>
        </w:rPr>
      </w:pPr>
      <w:r>
        <w:rPr>
          <w:rFonts w:ascii="TH Niramit AS" w:hAnsi="TH Niramit AS" w:cs="TH Niramit AS" w:hint="cs"/>
          <w:sz w:val="30"/>
          <w:szCs w:val="30"/>
          <w:cs/>
        </w:rPr>
        <w:t xml:space="preserve">       ระบุวัตถุประสงค์</w:t>
      </w:r>
    </w:p>
    <w:p w:rsidR="00753E5F" w:rsidRPr="005274D9" w:rsidRDefault="00753E5F" w:rsidP="00753E5F">
      <w:pPr>
        <w:numPr>
          <w:ilvl w:val="1"/>
          <w:numId w:val="5"/>
        </w:numPr>
        <w:rPr>
          <w:rFonts w:ascii="TH Niramit AS" w:hAnsi="TH Niramit AS" w:cs="TH Niramit AS"/>
          <w:b/>
          <w:bCs/>
          <w:sz w:val="30"/>
          <w:szCs w:val="30"/>
        </w:rPr>
      </w:pPr>
      <w:r w:rsidRPr="005274D9">
        <w:rPr>
          <w:rFonts w:ascii="TH Niramit AS" w:hAnsi="TH Niramit AS" w:cs="TH Niramit AS"/>
          <w:b/>
          <w:bCs/>
          <w:sz w:val="30"/>
          <w:szCs w:val="30"/>
          <w:cs/>
        </w:rPr>
        <w:t>ศักยภาพด้านชุมชนและพื้นที่</w:t>
      </w:r>
    </w:p>
    <w:p w:rsidR="00753E5F" w:rsidRPr="005274D9" w:rsidRDefault="00753E5F" w:rsidP="00753E5F">
      <w:pPr>
        <w:numPr>
          <w:ilvl w:val="2"/>
          <w:numId w:val="6"/>
        </w:numPr>
        <w:tabs>
          <w:tab w:val="clear" w:pos="2160"/>
          <w:tab w:val="left" w:pos="1440"/>
          <w:tab w:val="num" w:pos="1980"/>
        </w:tabs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>การรวมกลุ่มของประชาชน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จำนวนกลุ่มทุกประเภท</w:t>
      </w:r>
      <w:r w:rsidRPr="005274D9">
        <w:rPr>
          <w:rFonts w:ascii="TH Niramit AS" w:hAnsi="TH Niramit AS" w:cs="TH Niramit AS"/>
          <w:sz w:val="30"/>
          <w:szCs w:val="30"/>
        </w:rPr>
        <w:t xml:space="preserve">   </w:t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46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 กลุ่ม   แยกประเภทกลุ่ม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กลุ่มอาชีพ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 xml:space="preserve">22    </w:t>
      </w:r>
      <w:r w:rsidRPr="005274D9">
        <w:rPr>
          <w:rFonts w:ascii="TH Niramit AS" w:hAnsi="TH Niramit AS" w:cs="TH Niramit AS"/>
          <w:sz w:val="30"/>
          <w:szCs w:val="30"/>
          <w:cs/>
        </w:rPr>
        <w:tab/>
        <w:t>กลุ่ม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>กลุ่มออมทรัพย์</w:t>
      </w:r>
      <w:r w:rsidRPr="005274D9">
        <w:rPr>
          <w:rFonts w:ascii="TH Niramit AS" w:hAnsi="TH Niramit AS" w:cs="TH Niramit AS"/>
          <w:sz w:val="30"/>
          <w:szCs w:val="30"/>
        </w:rPr>
        <w:tab/>
        <w:t>13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กลุ่ม</w:t>
      </w:r>
    </w:p>
    <w:p w:rsidR="00753E5F" w:rsidRPr="005274D9" w:rsidRDefault="00753E5F" w:rsidP="00753E5F">
      <w:pPr>
        <w:ind w:left="2160"/>
        <w:rPr>
          <w:rFonts w:ascii="TH Niramit AS" w:hAnsi="TH Niramit AS" w:cs="TH Niramit AS"/>
          <w:sz w:val="30"/>
          <w:szCs w:val="30"/>
        </w:rPr>
      </w:pPr>
      <w:r w:rsidRPr="005274D9">
        <w:rPr>
          <w:rFonts w:ascii="TH Niramit AS" w:hAnsi="TH Niramit AS" w:cs="TH Niramit AS"/>
          <w:sz w:val="30"/>
          <w:szCs w:val="30"/>
        </w:rPr>
        <w:t xml:space="preserve">-     </w:t>
      </w:r>
      <w:r w:rsidRPr="005274D9">
        <w:rPr>
          <w:rFonts w:ascii="TH Niramit AS" w:hAnsi="TH Niramit AS" w:cs="TH Niramit AS"/>
          <w:sz w:val="30"/>
          <w:szCs w:val="30"/>
          <w:cs/>
        </w:rPr>
        <w:t xml:space="preserve">กลุ่มอื่น ๆ 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</w:rPr>
        <w:tab/>
        <w:t>11</w:t>
      </w:r>
      <w:r w:rsidRPr="005274D9">
        <w:rPr>
          <w:rFonts w:ascii="TH Niramit AS" w:hAnsi="TH Niramit AS" w:cs="TH Niramit AS"/>
          <w:sz w:val="30"/>
          <w:szCs w:val="30"/>
        </w:rPr>
        <w:tab/>
      </w:r>
      <w:r w:rsidRPr="005274D9">
        <w:rPr>
          <w:rFonts w:ascii="TH Niramit AS" w:hAnsi="TH Niramit AS" w:cs="TH Niramit AS"/>
          <w:sz w:val="30"/>
          <w:szCs w:val="30"/>
          <w:cs/>
        </w:rPr>
        <w:t>กลุ่ม</w:t>
      </w:r>
    </w:p>
    <w:p w:rsidR="004F7A32" w:rsidRPr="005274D9" w:rsidRDefault="004F7A32" w:rsidP="004F7A32">
      <w:pPr>
        <w:rPr>
          <w:rFonts w:ascii="TH Niramit AS" w:hAnsi="TH Niramit AS" w:cs="TH Niramit AS"/>
          <w:sz w:val="30"/>
          <w:szCs w:val="30"/>
        </w:rPr>
      </w:pPr>
    </w:p>
    <w:p w:rsidR="00753E5F" w:rsidRPr="005274D9" w:rsidRDefault="00753E5F" w:rsidP="00753E5F">
      <w:pPr>
        <w:ind w:left="1440"/>
        <w:jc w:val="thaiDistribute"/>
        <w:rPr>
          <w:rFonts w:ascii="TH Niramit AS" w:hAnsi="TH Niramit AS" w:cs="TH Niramit AS"/>
          <w:sz w:val="30"/>
          <w:szCs w:val="30"/>
          <w:cs/>
        </w:rPr>
      </w:pPr>
      <w:r w:rsidRPr="005274D9">
        <w:rPr>
          <w:rFonts w:ascii="TH Niramit AS" w:hAnsi="TH Niramit AS" w:cs="TH Niramit AS"/>
          <w:sz w:val="30"/>
          <w:szCs w:val="30"/>
          <w:cs/>
        </w:rPr>
        <w:t xml:space="preserve">6.2.2  จุดเด่นของพื้นที่    </w:t>
      </w:r>
    </w:p>
    <w:p w:rsidR="008234A5" w:rsidRDefault="008234A5" w:rsidP="008234A5">
      <w:pPr>
        <w:pStyle w:val="2"/>
        <w:spacing w:before="0"/>
        <w:jc w:val="both"/>
        <w:rPr>
          <w:rFonts w:ascii="TH SarabunPSK" w:hAnsi="TH SarabunPSK" w:cs="TH SarabunPSK"/>
          <w:spacing w:val="2"/>
          <w:sz w:val="30"/>
          <w:szCs w:val="30"/>
          <w:cs/>
        </w:rPr>
      </w:pP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-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มีสภาพพื้นที่เป็นที่ราบ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ลุ่มและที่ราบสูงเชิง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ภูเขา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/ภูเขา</w:t>
      </w:r>
      <w:r>
        <w:rPr>
          <w:rFonts w:ascii="TH SarabunPSK" w:hAnsi="TH SarabunPSK" w:cs="TH SarabunPSK"/>
          <w:spacing w:val="2"/>
          <w:sz w:val="30"/>
          <w:szCs w:val="30"/>
          <w:cs/>
        </w:rPr>
        <w:t xml:space="preserve">สูงสลับซับซ้อน 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โดยเฉพาะพื้นที่ที่เป็นภูเขาสูงสลับซับซ้อนครอบคลุมพื้นที่ 1 ใน 3 ของพื้นที่ตำบลทั้งหมด โดยสภาพทางภูมิศาสตร์ ที่เป็นภูเขาสูง ทำให้ตำบลฉลอง</w:t>
      </w:r>
      <w:r>
        <w:rPr>
          <w:rFonts w:ascii="TH SarabunPSK" w:hAnsi="TH SarabunPSK" w:cs="TH SarabunPSK"/>
          <w:spacing w:val="2"/>
          <w:sz w:val="30"/>
          <w:szCs w:val="30"/>
          <w:cs/>
        </w:rPr>
        <w:t xml:space="preserve">มีสถานที่ที่สวยงามทางธรรมชาติหลายแห่ง 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โดยเฉพาะ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น้ำตกที่สำคัญ คือ น้ำตกหนานเตย เป็นน้ำตกเจ็ดชั้น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,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น้ำตกผากล้วยไม้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,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น้ำตกผาทอง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, น้ำตกหนานในบ่อ ฯลฯ ซึ่งยังคงมีความอุดมสมบูรณ์ของระบบนิเวศ สามารถ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พัฒนาเป็นแหล่งท่องเที่ยวเชิง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>นิเวศ เพื่อสร้างชื่อเสียงให้เป็นที่รู้จักและนิยมในหมู่นักท่องเที่ยว ที่สำคัญสามารถสร้างโอกาสและรายได้เสริมของประชาชนในพื้นที่ตำบลฉลองให้มีรายได้เสริม จากภาคบริการการท่องเที่ยวที่จะเกิดในอนาคตได้จำนวนมาก</w:t>
      </w:r>
    </w:p>
    <w:p w:rsidR="008234A5" w:rsidRDefault="008234A5" w:rsidP="008234A5">
      <w:pPr>
        <w:pStyle w:val="2"/>
        <w:spacing w:before="0"/>
        <w:jc w:val="both"/>
        <w:rPr>
          <w:rFonts w:ascii="TH SarabunPSK" w:hAnsi="TH SarabunPSK" w:cs="TH SarabunPSK"/>
          <w:spacing w:val="2"/>
          <w:sz w:val="30"/>
          <w:szCs w:val="30"/>
        </w:rPr>
      </w:pPr>
      <w:r>
        <w:rPr>
          <w:rFonts w:ascii="TH SarabunPSK" w:hAnsi="TH SarabunPSK" w:cs="TH SarabunPSK" w:hint="cs"/>
          <w:spacing w:val="2"/>
          <w:sz w:val="30"/>
          <w:szCs w:val="30"/>
          <w:cs/>
        </w:rPr>
        <w:t>- ความสมบูรณ์ของระบบนิเวศ บริเวณภูเขาและน้ำตก ทำให้พื้นที่ตำบลฉลองมี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แหล่งน้ำ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ธรรมชาติหลายแห่งรองรับการเจริญเติบโตของชุมชนต่างๆ ได้ ทั้งในภาคเกษตรกรรมและอุปโภคและบริโภคในครัวเรือน โดยผ่านระบบประปาภูเขา </w:t>
      </w:r>
    </w:p>
    <w:p w:rsidR="008234A5" w:rsidRDefault="008234A5" w:rsidP="008234A5">
      <w:pPr>
        <w:pStyle w:val="2"/>
        <w:spacing w:before="0"/>
        <w:jc w:val="both"/>
        <w:rPr>
          <w:rFonts w:ascii="TH SarabunPSK" w:hAnsi="TH SarabunPSK" w:cs="TH SarabunPSK"/>
          <w:spacing w:val="2"/>
          <w:sz w:val="30"/>
          <w:szCs w:val="30"/>
        </w:rPr>
      </w:pPr>
      <w:r>
        <w:rPr>
          <w:rFonts w:ascii="TH SarabunPSK" w:hAnsi="TH SarabunPSK" w:cs="TH SarabunPSK" w:hint="cs"/>
          <w:spacing w:val="2"/>
          <w:sz w:val="30"/>
          <w:szCs w:val="30"/>
          <w:cs/>
        </w:rPr>
        <w:t>- เนื่องจากพื้นที่เป็นทั้งที่ราบลุ่มและที่ราบสูงเชิงภูเขา ทำให้มีความหลากหลายของอาชีพและแหล่งรายได้ของประชาชนในพื้นที่ เป็นแหล่งเพาะปลูกพืช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เศรษฐกิ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จที่สำคัญได้แก่ ยางพารา ปาล์มน้ำมัน ข้าวเจ้า และสวนผลไม้ เช่น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 xml:space="preserve"> ทุเรียน  มังคุด  เงาะ  ลองกอง</w:t>
      </w:r>
      <w:r>
        <w:rPr>
          <w:rFonts w:ascii="TH SarabunPSK" w:hAnsi="TH SarabunPSK" w:cs="TH SarabunPSK" w:hint="cs"/>
          <w:spacing w:val="2"/>
          <w:sz w:val="30"/>
          <w:szCs w:val="30"/>
          <w:cs/>
        </w:rPr>
        <w:t xml:space="preserve">  </w:t>
      </w:r>
      <w:r w:rsidRPr="00973D31">
        <w:rPr>
          <w:rFonts w:ascii="TH SarabunPSK" w:hAnsi="TH SarabunPSK" w:cs="TH SarabunPSK"/>
          <w:spacing w:val="2"/>
          <w:sz w:val="30"/>
          <w:szCs w:val="30"/>
          <w:cs/>
        </w:rPr>
        <w:t>ลางสาด   ฯลฯ</w:t>
      </w:r>
    </w:p>
    <w:p w:rsidR="00753E5F" w:rsidRPr="005274D9" w:rsidRDefault="00753E5F" w:rsidP="00753E5F">
      <w:pPr>
        <w:pStyle w:val="a6"/>
        <w:jc w:val="thaiDistribute"/>
        <w:rPr>
          <w:rFonts w:ascii="TH Niramit AS" w:hAnsi="TH Niramit AS" w:cs="TH Niramit AS"/>
          <w:sz w:val="30"/>
          <w:szCs w:val="30"/>
        </w:rPr>
      </w:pPr>
    </w:p>
    <w:p w:rsidR="00922260" w:rsidRPr="000C4A2D" w:rsidRDefault="00922260" w:rsidP="00922260">
      <w:pPr>
        <w:pStyle w:val="a6"/>
        <w:jc w:val="thaiDistribute"/>
        <w:rPr>
          <w:rFonts w:ascii="Angsana New" w:hAnsi="Angsana New"/>
          <w:sz w:val="30"/>
          <w:szCs w:val="30"/>
        </w:rPr>
      </w:pPr>
    </w:p>
    <w:p w:rsidR="00922260" w:rsidRPr="000C4A2D" w:rsidRDefault="00922260" w:rsidP="00922260">
      <w:pPr>
        <w:pStyle w:val="a6"/>
        <w:jc w:val="thaiDistribute"/>
        <w:rPr>
          <w:rFonts w:ascii="Angsana New" w:hAnsi="Angsana New"/>
          <w:sz w:val="30"/>
          <w:szCs w:val="30"/>
        </w:rPr>
      </w:pPr>
    </w:p>
    <w:p w:rsidR="00922260" w:rsidRPr="000C4A2D" w:rsidRDefault="00922260" w:rsidP="00922260">
      <w:pPr>
        <w:pStyle w:val="a6"/>
        <w:jc w:val="thaiDistribute"/>
        <w:rPr>
          <w:rFonts w:ascii="Angsana New" w:hAnsi="Angsana New"/>
          <w:sz w:val="30"/>
          <w:szCs w:val="30"/>
        </w:rPr>
      </w:pPr>
    </w:p>
    <w:p w:rsidR="00922260" w:rsidRPr="00753E5F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Pr="00753E5F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Pr="001868CC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922260" w:rsidRDefault="00922260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336032" w:rsidRDefault="00336032" w:rsidP="00922260">
      <w:pPr>
        <w:pStyle w:val="a6"/>
        <w:jc w:val="thaiDistribute"/>
        <w:rPr>
          <w:rFonts w:ascii="Angsana New" w:hAnsi="Angsana New"/>
          <w:sz w:val="32"/>
          <w:szCs w:val="32"/>
        </w:rPr>
      </w:pPr>
    </w:p>
    <w:p w:rsidR="00707959" w:rsidRPr="00900340" w:rsidRDefault="00707959" w:rsidP="00707959">
      <w:pPr>
        <w:pStyle w:val="a5"/>
        <w:rPr>
          <w:rFonts w:ascii="TH Niramit AS" w:hAnsi="TH Niramit AS" w:cs="TH Niramit AS"/>
          <w:b w:val="0"/>
          <w:bCs w:val="0"/>
        </w:rPr>
      </w:pPr>
      <w:r w:rsidRPr="00900340">
        <w:rPr>
          <w:rFonts w:ascii="TH Niramit AS" w:hAnsi="TH Niramit AS" w:cs="TH Niramit AS"/>
          <w:b w:val="0"/>
          <w:bCs w:val="0"/>
          <w:cs/>
        </w:rPr>
        <w:t xml:space="preserve">- </w:t>
      </w:r>
      <w:r w:rsidR="00274197" w:rsidRPr="00900340">
        <w:rPr>
          <w:rFonts w:ascii="TH Niramit AS" w:hAnsi="TH Niramit AS" w:cs="TH Niramit AS"/>
          <w:b w:val="0"/>
          <w:bCs w:val="0"/>
        </w:rPr>
        <w:t>6</w:t>
      </w:r>
      <w:r w:rsidRPr="00900340">
        <w:rPr>
          <w:rFonts w:ascii="TH Niramit AS" w:hAnsi="TH Niramit AS" w:cs="TH Niramit AS"/>
          <w:b w:val="0"/>
          <w:bCs w:val="0"/>
          <w:cs/>
        </w:rPr>
        <w:t xml:space="preserve"> -</w:t>
      </w:r>
    </w:p>
    <w:p w:rsidR="00707959" w:rsidRPr="00900340" w:rsidRDefault="008A0EFA" w:rsidP="00167D85">
      <w:pPr>
        <w:pStyle w:val="a5"/>
        <w:jc w:val="left"/>
        <w:rPr>
          <w:rFonts w:ascii="TH Niramit AS" w:hAnsi="TH Niramit AS" w:cs="TH Niramit AS"/>
        </w:rPr>
      </w:pPr>
      <w:r w:rsidRPr="008A0EFA">
        <w:rPr>
          <w:rFonts w:ascii="Angsana New" w:hAnsi="Angsana New" w:cs="Angsana Ne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5pt;margin-top:5.55pt;width:378pt;height:28.8pt;z-index:-251661824">
            <v:textbox style="mso-next-textbox:#_x0000_s1026">
              <w:txbxContent>
                <w:p w:rsidR="009A7B64" w:rsidRDefault="009A7B64" w:rsidP="00707959"/>
              </w:txbxContent>
            </v:textbox>
          </v:shape>
        </w:pict>
      </w:r>
      <w:r w:rsidR="00167D85">
        <w:rPr>
          <w:rFonts w:ascii="TH Niramit AS" w:hAnsi="TH Niramit AS" w:cs="TH Niramit AS"/>
        </w:rPr>
        <w:t xml:space="preserve">                </w:t>
      </w:r>
      <w:r w:rsidR="00707959" w:rsidRPr="00900340">
        <w:rPr>
          <w:rFonts w:ascii="TH Niramit AS" w:hAnsi="TH Niramit AS" w:cs="TH Niramit AS"/>
          <w:cs/>
        </w:rPr>
        <w:t xml:space="preserve">แบบที่  </w:t>
      </w:r>
      <w:r w:rsidR="00707959" w:rsidRPr="00900340">
        <w:rPr>
          <w:rFonts w:ascii="TH Niramit AS" w:hAnsi="TH Niramit AS" w:cs="TH Niramit AS"/>
        </w:rPr>
        <w:t xml:space="preserve">1   </w:t>
      </w:r>
      <w:r w:rsidR="00707959" w:rsidRPr="00900340">
        <w:rPr>
          <w:rFonts w:ascii="TH Niramit AS" w:hAnsi="TH Niramit AS" w:cs="TH Niramit AS"/>
          <w:cs/>
        </w:rPr>
        <w:t>แบบช่วยกำกับการจัดทำแผนยุทธศาสตร์ของท้องถิ่นโดยตนเอง</w:t>
      </w:r>
    </w:p>
    <w:p w:rsidR="00707959" w:rsidRPr="00900340" w:rsidRDefault="00707959" w:rsidP="00707959">
      <w:pPr>
        <w:pBdr>
          <w:bottom w:val="single" w:sz="6" w:space="1" w:color="auto"/>
        </w:pBdr>
        <w:spacing w:before="240"/>
        <w:rPr>
          <w:rFonts w:ascii="TH Niramit AS" w:hAnsi="TH Niramit AS" w:cs="TH Niramit AS"/>
          <w:sz w:val="32"/>
          <w:szCs w:val="32"/>
        </w:rPr>
      </w:pPr>
      <w:r w:rsidRPr="00900340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คำชี้แจง</w:t>
      </w:r>
      <w:r w:rsidRPr="00900340">
        <w:rPr>
          <w:rFonts w:ascii="TH Niramit AS" w:hAnsi="TH Niramit AS" w:cs="TH Niramit AS"/>
          <w:b/>
          <w:bCs/>
          <w:sz w:val="32"/>
          <w:szCs w:val="32"/>
        </w:rPr>
        <w:t xml:space="preserve">  :   </w:t>
      </w:r>
      <w:proofErr w:type="gramStart"/>
      <w:r w:rsidRPr="00900340">
        <w:rPr>
          <w:rFonts w:ascii="TH Niramit AS" w:hAnsi="TH Niramit AS" w:cs="TH Niramit AS"/>
          <w:sz w:val="32"/>
          <w:szCs w:val="32"/>
          <w:cs/>
        </w:rPr>
        <w:t>แบบที่</w:t>
      </w:r>
      <w:r w:rsidRPr="00900340">
        <w:rPr>
          <w:rFonts w:ascii="TH Niramit AS" w:hAnsi="TH Niramit AS" w:cs="TH Niramit AS"/>
          <w:sz w:val="32"/>
          <w:szCs w:val="32"/>
        </w:rPr>
        <w:t xml:space="preserve">  </w:t>
      </w:r>
      <w:r w:rsidRPr="00900340">
        <w:rPr>
          <w:rFonts w:ascii="TH Niramit AS" w:hAnsi="TH Niramit AS" w:cs="TH Niramit AS"/>
          <w:sz w:val="32"/>
          <w:szCs w:val="32"/>
          <w:cs/>
        </w:rPr>
        <w:t>1</w:t>
      </w:r>
      <w:proofErr w:type="gramEnd"/>
      <w:r w:rsidRPr="00900340">
        <w:rPr>
          <w:rFonts w:ascii="TH Niramit AS" w:hAnsi="TH Niramit AS" w:cs="TH Niramit AS"/>
          <w:sz w:val="32"/>
          <w:szCs w:val="32"/>
        </w:rPr>
        <w:t xml:space="preserve">  </w:t>
      </w:r>
      <w:r w:rsidRPr="00900340">
        <w:rPr>
          <w:rFonts w:ascii="TH Niramit AS" w:hAnsi="TH Niramit AS" w:cs="TH Niramit AS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</w:t>
      </w:r>
      <w:r w:rsidRPr="00900340">
        <w:rPr>
          <w:rFonts w:ascii="TH Niramit AS" w:hAnsi="TH Niramit AS" w:cs="TH Niramit AS"/>
          <w:sz w:val="32"/>
          <w:szCs w:val="32"/>
        </w:rPr>
        <w:t xml:space="preserve">  </w:t>
      </w:r>
      <w:r w:rsidRPr="00900340">
        <w:rPr>
          <w:rFonts w:ascii="TH Niramit AS" w:hAnsi="TH Niramit AS" w:cs="TH Niramit AS"/>
          <w:sz w:val="32"/>
          <w:szCs w:val="32"/>
          <w:cs/>
        </w:rPr>
        <w:t>โดยจะทำการประเมินและรายงานทุก</w:t>
      </w:r>
      <w:r w:rsidRPr="00900340">
        <w:rPr>
          <w:rFonts w:ascii="TH Niramit AS" w:hAnsi="TH Niramit AS" w:cs="TH Niramit AS"/>
          <w:sz w:val="32"/>
          <w:szCs w:val="32"/>
        </w:rPr>
        <w:t xml:space="preserve"> </w:t>
      </w:r>
      <w:r w:rsidRPr="00900340">
        <w:rPr>
          <w:rFonts w:ascii="TH Niramit AS" w:hAnsi="TH Niramit AS" w:cs="TH Niramit AS"/>
          <w:sz w:val="32"/>
          <w:szCs w:val="32"/>
          <w:cs/>
        </w:rPr>
        <w:t>ๆ</w:t>
      </w:r>
      <w:r w:rsidRPr="00900340">
        <w:rPr>
          <w:rFonts w:ascii="TH Niramit AS" w:hAnsi="TH Niramit AS" w:cs="TH Niramit AS"/>
          <w:sz w:val="32"/>
          <w:szCs w:val="32"/>
        </w:rPr>
        <w:t xml:space="preserve"> </w:t>
      </w:r>
      <w:r w:rsidRPr="00900340">
        <w:rPr>
          <w:rFonts w:ascii="TH Niramit AS" w:hAnsi="TH Niramit AS" w:cs="TH Niramit AS"/>
          <w:sz w:val="32"/>
          <w:szCs w:val="32"/>
          <w:cs/>
        </w:rPr>
        <w:t>ครั้ง</w:t>
      </w:r>
      <w:r w:rsidRPr="00900340">
        <w:rPr>
          <w:rFonts w:ascii="TH Niramit AS" w:hAnsi="TH Niramit AS" w:cs="TH Niramit AS"/>
          <w:sz w:val="32"/>
          <w:szCs w:val="32"/>
        </w:rPr>
        <w:t xml:space="preserve">   </w:t>
      </w:r>
      <w:r w:rsidRPr="00900340">
        <w:rPr>
          <w:rFonts w:ascii="TH Niramit AS" w:hAnsi="TH Niramit AS" w:cs="TH Niramit AS"/>
          <w:sz w:val="32"/>
          <w:szCs w:val="32"/>
          <w:cs/>
        </w:rPr>
        <w:t>หลังจากที่องค์กรปกครองส่วนท้องถิ่นได้ประกาศใช้แผนยุทธศาสตร์แล้ว</w:t>
      </w:r>
    </w:p>
    <w:p w:rsidR="00345E7B" w:rsidRDefault="00345E7B" w:rsidP="00345E7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07959" w:rsidRPr="00900340" w:rsidRDefault="00707959" w:rsidP="00345E7B">
      <w:pPr>
        <w:rPr>
          <w:rFonts w:ascii="TH Niramit AS" w:hAnsi="TH Niramit AS" w:cs="TH Niramit AS"/>
          <w:b/>
          <w:bCs/>
          <w:sz w:val="32"/>
          <w:szCs w:val="32"/>
        </w:rPr>
      </w:pPr>
      <w:r w:rsidRPr="00900340">
        <w:rPr>
          <w:rFonts w:ascii="TH Niramit AS" w:hAnsi="TH Niramit AS" w:cs="TH Niramit AS"/>
          <w:b/>
          <w:bCs/>
          <w:sz w:val="32"/>
          <w:szCs w:val="32"/>
          <w:cs/>
        </w:rPr>
        <w:t>ชื่อองค์กรปกครองส่วนท้องถิ่น</w:t>
      </w:r>
      <w:r w:rsidRPr="00900340">
        <w:rPr>
          <w:rFonts w:ascii="TH Niramit AS" w:hAnsi="TH Niramit AS" w:cs="TH Niramit AS"/>
          <w:b/>
          <w:bCs/>
          <w:sz w:val="32"/>
          <w:szCs w:val="32"/>
        </w:rPr>
        <w:t xml:space="preserve">                                </w:t>
      </w:r>
      <w:r w:rsidRPr="00900340">
        <w:rPr>
          <w:rFonts w:ascii="TH Niramit AS" w:hAnsi="TH Niramit AS" w:cs="TH Niramit AS"/>
          <w:b/>
          <w:bCs/>
          <w:sz w:val="32"/>
          <w:szCs w:val="32"/>
          <w:cs/>
        </w:rPr>
        <w:t>องค์การบริหารส่วนตำบลฉลอง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71"/>
        <w:gridCol w:w="1417"/>
        <w:gridCol w:w="1412"/>
      </w:tblGrid>
      <w:tr w:rsidR="00707959" w:rsidRPr="00900340">
        <w:tc>
          <w:tcPr>
            <w:tcW w:w="6771" w:type="dxa"/>
            <w:vAlign w:val="center"/>
          </w:tcPr>
          <w:p w:rsidR="00F475B5" w:rsidRDefault="00F475B5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</w:p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มี</w:t>
            </w:r>
          </w:p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การดำเนินงาน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ไม่มี</w:t>
            </w:r>
          </w:p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900340">
              <w:rPr>
                <w:rFonts w:ascii="TH Niramit AS" w:hAnsi="TH Niramit AS" w:cs="TH Niramit AS"/>
                <w:b/>
                <w:bCs/>
                <w:cs/>
              </w:rPr>
              <w:t>การดำเนินงาน</w:t>
            </w: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pStyle w:val="1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 xml:space="preserve">ส่วนที่  </w:t>
            </w:r>
            <w:proofErr w:type="gramStart"/>
            <w:r w:rsidRPr="00900340">
              <w:rPr>
                <w:rFonts w:ascii="TH Niramit AS" w:hAnsi="TH Niramit AS" w:cs="TH Niramit AS"/>
              </w:rPr>
              <w:t xml:space="preserve">1  </w:t>
            </w:r>
            <w:r w:rsidRPr="00900340">
              <w:rPr>
                <w:rFonts w:ascii="TH Niramit AS" w:hAnsi="TH Niramit AS" w:cs="TH Niramit AS"/>
                <w:cs/>
              </w:rPr>
              <w:t>คณะกรรมการพัฒนาท้องถิ่น</w:t>
            </w:r>
            <w:proofErr w:type="gramEnd"/>
          </w:p>
        </w:tc>
        <w:tc>
          <w:tcPr>
            <w:tcW w:w="1417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  <w:tc>
          <w:tcPr>
            <w:tcW w:w="1412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2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3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417" w:type="dxa"/>
          </w:tcPr>
          <w:p w:rsidR="00707959" w:rsidRPr="00900340" w:rsidRDefault="004D4A36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4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5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6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มีคณะกรรมการพัฒนาท้องถิ่นและประชาคมท้องถิ่นพิจารณาร่างแผน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  <w:cs/>
              </w:rPr>
            </w:pPr>
            <w:r w:rsidRPr="00900340">
              <w:rPr>
                <w:rFonts w:ascii="TH Niramit AS" w:hAnsi="TH Niramit AS" w:cs="TH Niramit AS"/>
              </w:rPr>
              <w:t xml:space="preserve">      </w:t>
            </w:r>
            <w:r w:rsidRPr="00900340">
              <w:rPr>
                <w:rFonts w:ascii="TH Niramit AS" w:hAnsi="TH Niramit AS" w:cs="TH Niramit AS"/>
                <w:cs/>
              </w:rPr>
              <w:t>ยุทธศาสตร์การพัฒนา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pStyle w:val="1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 xml:space="preserve">ส่วนที่  </w:t>
            </w:r>
            <w:r w:rsidRPr="00900340">
              <w:rPr>
                <w:rFonts w:ascii="TH Niramit AS" w:hAnsi="TH Niramit AS" w:cs="TH Niramit AS"/>
              </w:rPr>
              <w:t xml:space="preserve">2   </w:t>
            </w:r>
            <w:r w:rsidRPr="00900340">
              <w:rPr>
                <w:rFonts w:ascii="TH Niramit AS" w:hAnsi="TH Niramit AS" w:cs="TH Niramit AS"/>
                <w:cs/>
              </w:rPr>
              <w:t>การจัดทำแผนการพัฒนาท้องถิ่น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  <w:tc>
          <w:tcPr>
            <w:tcW w:w="1412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  <w:cs/>
              </w:rPr>
            </w:pPr>
            <w:r w:rsidRPr="00900340">
              <w:rPr>
                <w:rFonts w:ascii="TH Niramit AS" w:hAnsi="TH Niramit AS" w:cs="TH Niramit AS"/>
                <w:cs/>
              </w:rPr>
              <w:t>7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8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9</w:t>
            </w:r>
            <w:r w:rsidRPr="00900340">
              <w:rPr>
                <w:rFonts w:ascii="TH Niramit AS" w:hAnsi="TH Niramit AS" w:cs="TH Niramit AS"/>
              </w:rPr>
              <w:t xml:space="preserve">.  </w:t>
            </w:r>
            <w:r w:rsidRPr="00900340">
              <w:rPr>
                <w:rFonts w:ascii="TH Niramit AS" w:hAnsi="TH Niramit AS" w:cs="TH Niramit AS"/>
                <w:cs/>
              </w:rPr>
              <w:t>มีการวิเคราะห์ศักยภาพของท้องถิ่น</w:t>
            </w:r>
            <w:r w:rsidRPr="00900340">
              <w:rPr>
                <w:rFonts w:ascii="TH Niramit AS" w:hAnsi="TH Niramit AS" w:cs="TH Niramit AS"/>
              </w:rPr>
              <w:t xml:space="preserve"> (</w:t>
            </w:r>
            <w:proofErr w:type="spellStart"/>
            <w:r w:rsidRPr="00900340">
              <w:rPr>
                <w:rFonts w:ascii="TH Niramit AS" w:hAnsi="TH Niramit AS" w:cs="TH Niramit AS"/>
              </w:rPr>
              <w:t>swot</w:t>
            </w:r>
            <w:proofErr w:type="spellEnd"/>
            <w:r w:rsidRPr="00900340">
              <w:rPr>
                <w:rFonts w:ascii="TH Niramit AS" w:hAnsi="TH Niramit AS" w:cs="TH Niramit AS"/>
              </w:rPr>
              <w:t xml:space="preserve">) </w:t>
            </w:r>
            <w:r w:rsidRPr="00900340">
              <w:rPr>
                <w:rFonts w:ascii="TH Niramit AS" w:hAnsi="TH Niramit AS" w:cs="TH Niramit AS"/>
                <w:cs/>
              </w:rPr>
              <w:t>เพื่อประเมินสถานภาพ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 xml:space="preserve">     </w:t>
            </w:r>
            <w:r w:rsidRPr="00900340">
              <w:rPr>
                <w:rFonts w:ascii="TH Niramit AS" w:hAnsi="TH Niramit AS" w:cs="TH Niramit AS"/>
                <w:cs/>
              </w:rPr>
              <w:t>การพัฒนาท้องถิ่น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10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มีการกำหนดวิสัยทัศน์และภารกิจหลักการพัฒนาท้องถิ่นที่สอดคล้อง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 xml:space="preserve">      </w:t>
            </w:r>
            <w:r w:rsidRPr="00900340">
              <w:rPr>
                <w:rFonts w:ascii="TH Niramit AS" w:hAnsi="TH Niramit AS" w:cs="TH Niramit AS"/>
                <w:cs/>
              </w:rPr>
              <w:t>กับศักยภาพของท้องถิ่น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11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มีการกำหนดวิสัยทัศน์และภารกิจหลักการพัฒนาท้องถิ่นที่สอดคล้อง</w:t>
            </w:r>
          </w:p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 xml:space="preserve">       </w:t>
            </w:r>
            <w:r w:rsidRPr="00900340">
              <w:rPr>
                <w:rFonts w:ascii="TH Niramit AS" w:hAnsi="TH Niramit AS" w:cs="TH Niramit AS"/>
                <w:cs/>
              </w:rPr>
              <w:t>กับยุทธศาสตร์จังหวัด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12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13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14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15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16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17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18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  <w:tr w:rsidR="00707959" w:rsidRPr="00900340">
        <w:tc>
          <w:tcPr>
            <w:tcW w:w="6771" w:type="dxa"/>
          </w:tcPr>
          <w:p w:rsidR="00707959" w:rsidRPr="00900340" w:rsidRDefault="00707959" w:rsidP="00327273">
            <w:pPr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  <w:cs/>
              </w:rPr>
              <w:t>19</w:t>
            </w:r>
            <w:r w:rsidRPr="00900340">
              <w:rPr>
                <w:rFonts w:ascii="TH Niramit AS" w:hAnsi="TH Niramit AS" w:cs="TH Niramit AS"/>
              </w:rPr>
              <w:t xml:space="preserve">. </w:t>
            </w:r>
            <w:r w:rsidRPr="00900340">
              <w:rPr>
                <w:rFonts w:ascii="TH Niramit AS" w:hAnsi="TH Niramit AS" w:cs="TH Niramit AS"/>
                <w:cs/>
              </w:rPr>
              <w:t>มีการทบทวนแผนยุทธศาสตร์หรือไม่</w:t>
            </w:r>
          </w:p>
        </w:tc>
        <w:tc>
          <w:tcPr>
            <w:tcW w:w="1417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  <w:r w:rsidRPr="00900340">
              <w:rPr>
                <w:rFonts w:ascii="TH Niramit AS" w:hAnsi="TH Niramit AS" w:cs="TH Niramit AS"/>
              </w:rPr>
              <w:t>/</w:t>
            </w:r>
          </w:p>
        </w:tc>
        <w:tc>
          <w:tcPr>
            <w:tcW w:w="1412" w:type="dxa"/>
          </w:tcPr>
          <w:p w:rsidR="00707959" w:rsidRPr="00900340" w:rsidRDefault="00707959" w:rsidP="00327273">
            <w:pPr>
              <w:jc w:val="center"/>
              <w:rPr>
                <w:rFonts w:ascii="TH Niramit AS" w:hAnsi="TH Niramit AS" w:cs="TH Niramit AS"/>
              </w:rPr>
            </w:pPr>
          </w:p>
        </w:tc>
      </w:tr>
    </w:tbl>
    <w:p w:rsidR="00707959" w:rsidRPr="00900340" w:rsidRDefault="00707959" w:rsidP="00707959">
      <w:pPr>
        <w:rPr>
          <w:rFonts w:ascii="TH Niramit AS" w:hAnsi="TH Niramit AS" w:cs="TH Niramit AS"/>
        </w:rPr>
      </w:pPr>
    </w:p>
    <w:p w:rsidR="00345E7B" w:rsidRDefault="00345E7B" w:rsidP="00B26401">
      <w:pPr>
        <w:jc w:val="center"/>
        <w:rPr>
          <w:rFonts w:ascii="Angsana New" w:hAnsi="Angsana New" w:cs="Angsana New"/>
          <w:sz w:val="32"/>
          <w:szCs w:val="32"/>
        </w:rPr>
      </w:pPr>
    </w:p>
    <w:p w:rsidR="00167D85" w:rsidRDefault="00167D85" w:rsidP="00B26401">
      <w:pPr>
        <w:jc w:val="center"/>
        <w:rPr>
          <w:rFonts w:ascii="Angsana New" w:hAnsi="Angsana New" w:cs="Angsana New"/>
          <w:sz w:val="32"/>
          <w:szCs w:val="32"/>
        </w:rPr>
      </w:pPr>
    </w:p>
    <w:p w:rsidR="00C871DB" w:rsidRDefault="00C871DB" w:rsidP="00B26401">
      <w:pPr>
        <w:jc w:val="center"/>
        <w:rPr>
          <w:rFonts w:ascii="Angsana New" w:hAnsi="Angsana New" w:cs="Angsana New"/>
          <w:sz w:val="32"/>
          <w:szCs w:val="32"/>
        </w:rPr>
      </w:pPr>
    </w:p>
    <w:p w:rsidR="00C871DB" w:rsidRDefault="00C871DB" w:rsidP="00B26401">
      <w:pPr>
        <w:jc w:val="center"/>
        <w:rPr>
          <w:rFonts w:ascii="Angsana New" w:hAnsi="Angsana New" w:cs="Angsana New"/>
          <w:sz w:val="32"/>
          <w:szCs w:val="32"/>
        </w:rPr>
      </w:pPr>
    </w:p>
    <w:p w:rsidR="00C871DB" w:rsidRDefault="00C871DB" w:rsidP="00C871DB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 AS" w:hAnsi="TH Niramit AS" w:cs="TH Niramit AS"/>
          <w:b/>
          <w:bCs/>
          <w:color w:val="auto"/>
          <w:sz w:val="70"/>
          <w:szCs w:val="70"/>
        </w:rPr>
      </w:pPr>
    </w:p>
    <w:p w:rsidR="00C871DB" w:rsidRDefault="00C871DB" w:rsidP="00C871DB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 AS" w:hAnsi="TH Niramit AS" w:cs="TH Niramit AS"/>
          <w:b/>
          <w:bCs/>
          <w:color w:val="auto"/>
          <w:sz w:val="70"/>
          <w:szCs w:val="70"/>
        </w:rPr>
      </w:pPr>
    </w:p>
    <w:p w:rsidR="00C871DB" w:rsidRDefault="00C871DB" w:rsidP="00C871DB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 AS" w:hAnsi="TH Niramit AS" w:cs="TH Niramit AS"/>
          <w:b/>
          <w:bCs/>
          <w:color w:val="auto"/>
          <w:sz w:val="70"/>
          <w:szCs w:val="70"/>
        </w:rPr>
      </w:pPr>
    </w:p>
    <w:p w:rsidR="00C871DB" w:rsidRDefault="00C871DB" w:rsidP="00C871DB">
      <w:pPr>
        <w:tabs>
          <w:tab w:val="left" w:pos="1843"/>
          <w:tab w:val="left" w:pos="2880"/>
          <w:tab w:val="left" w:pos="3969"/>
          <w:tab w:val="left" w:pos="6804"/>
        </w:tabs>
        <w:rPr>
          <w:rFonts w:ascii="TH Niramit AS" w:hAnsi="TH Niramit AS" w:cs="TH Niramit AS"/>
          <w:b/>
          <w:bCs/>
          <w:color w:val="auto"/>
          <w:sz w:val="70"/>
          <w:szCs w:val="70"/>
        </w:rPr>
      </w:pPr>
    </w:p>
    <w:sectPr w:rsidR="00C871DB" w:rsidSect="00167D85">
      <w:pgSz w:w="11907" w:h="16840" w:code="9"/>
      <w:pgMar w:top="851" w:right="284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>
    <w:nsid w:val="14C7580D"/>
    <w:multiLevelType w:val="hybridMultilevel"/>
    <w:tmpl w:val="DACECB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478"/>
    <w:multiLevelType w:val="hybridMultilevel"/>
    <w:tmpl w:val="3DB490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E5548D"/>
    <w:multiLevelType w:val="multilevel"/>
    <w:tmpl w:val="EE14FB5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>
    <w:nsid w:val="20CD0C87"/>
    <w:multiLevelType w:val="multilevel"/>
    <w:tmpl w:val="6E1A619E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cs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5">
    <w:nsid w:val="283D78EC"/>
    <w:multiLevelType w:val="multilevel"/>
    <w:tmpl w:val="86BAEF76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6">
    <w:nsid w:val="37805DF4"/>
    <w:multiLevelType w:val="multilevel"/>
    <w:tmpl w:val="2D20696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cs"/>
      </w:rPr>
    </w:lvl>
  </w:abstractNum>
  <w:abstractNum w:abstractNumId="7">
    <w:nsid w:val="47135FFA"/>
    <w:multiLevelType w:val="multilevel"/>
    <w:tmpl w:val="82BE130A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cs"/>
      </w:rPr>
    </w:lvl>
  </w:abstractNum>
  <w:abstractNum w:abstractNumId="8">
    <w:nsid w:val="5B435B63"/>
    <w:multiLevelType w:val="hybridMultilevel"/>
    <w:tmpl w:val="1EE0C3F2"/>
    <w:lvl w:ilvl="0" w:tplc="28964838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D6421BB"/>
    <w:multiLevelType w:val="multilevel"/>
    <w:tmpl w:val="3FAAC190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Cordia New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Times New Roman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abstractNum w:abstractNumId="10">
    <w:nsid w:val="64891F2F"/>
    <w:multiLevelType w:val="hybridMultilevel"/>
    <w:tmpl w:val="A484DC84"/>
    <w:lvl w:ilvl="0" w:tplc="8FEE11B4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707959"/>
    <w:rsid w:val="000113F4"/>
    <w:rsid w:val="000177E0"/>
    <w:rsid w:val="0002025C"/>
    <w:rsid w:val="00030C4B"/>
    <w:rsid w:val="00032E46"/>
    <w:rsid w:val="00036F13"/>
    <w:rsid w:val="00045669"/>
    <w:rsid w:val="00055D5C"/>
    <w:rsid w:val="00056266"/>
    <w:rsid w:val="00056CB5"/>
    <w:rsid w:val="00064B5C"/>
    <w:rsid w:val="0006795E"/>
    <w:rsid w:val="00072838"/>
    <w:rsid w:val="00074BE6"/>
    <w:rsid w:val="0007724C"/>
    <w:rsid w:val="00081574"/>
    <w:rsid w:val="000855B0"/>
    <w:rsid w:val="00095EC0"/>
    <w:rsid w:val="000A24E8"/>
    <w:rsid w:val="000B0E2A"/>
    <w:rsid w:val="000B29EB"/>
    <w:rsid w:val="000B4F43"/>
    <w:rsid w:val="000B6FEF"/>
    <w:rsid w:val="000C1623"/>
    <w:rsid w:val="000C2A40"/>
    <w:rsid w:val="000C4A2D"/>
    <w:rsid w:val="000D16CA"/>
    <w:rsid w:val="000D1CBD"/>
    <w:rsid w:val="000D2C59"/>
    <w:rsid w:val="000E318B"/>
    <w:rsid w:val="000E64CF"/>
    <w:rsid w:val="000E7415"/>
    <w:rsid w:val="000F0B35"/>
    <w:rsid w:val="000F44D7"/>
    <w:rsid w:val="00126F1E"/>
    <w:rsid w:val="001411EE"/>
    <w:rsid w:val="0014120C"/>
    <w:rsid w:val="00141EB6"/>
    <w:rsid w:val="00145FAD"/>
    <w:rsid w:val="0015000F"/>
    <w:rsid w:val="001524A7"/>
    <w:rsid w:val="00153B28"/>
    <w:rsid w:val="00154499"/>
    <w:rsid w:val="001627F9"/>
    <w:rsid w:val="00166E74"/>
    <w:rsid w:val="00167D85"/>
    <w:rsid w:val="00180637"/>
    <w:rsid w:val="00191E88"/>
    <w:rsid w:val="0019490E"/>
    <w:rsid w:val="001A2763"/>
    <w:rsid w:val="001A4B3A"/>
    <w:rsid w:val="001B51D6"/>
    <w:rsid w:val="001C50D2"/>
    <w:rsid w:val="001D21B2"/>
    <w:rsid w:val="001D5696"/>
    <w:rsid w:val="001E0B52"/>
    <w:rsid w:val="001F1A1A"/>
    <w:rsid w:val="001F38D7"/>
    <w:rsid w:val="00212990"/>
    <w:rsid w:val="00220D58"/>
    <w:rsid w:val="002242A6"/>
    <w:rsid w:val="002530CD"/>
    <w:rsid w:val="00257414"/>
    <w:rsid w:val="00271599"/>
    <w:rsid w:val="00274197"/>
    <w:rsid w:val="00281D33"/>
    <w:rsid w:val="00285666"/>
    <w:rsid w:val="002C028A"/>
    <w:rsid w:val="002C230A"/>
    <w:rsid w:val="002C314A"/>
    <w:rsid w:val="002C7E65"/>
    <w:rsid w:val="002D28A6"/>
    <w:rsid w:val="002D676D"/>
    <w:rsid w:val="00300806"/>
    <w:rsid w:val="00301D12"/>
    <w:rsid w:val="00306F9B"/>
    <w:rsid w:val="00314EDA"/>
    <w:rsid w:val="00327273"/>
    <w:rsid w:val="003301CC"/>
    <w:rsid w:val="00336032"/>
    <w:rsid w:val="00336948"/>
    <w:rsid w:val="00342B05"/>
    <w:rsid w:val="00343DEB"/>
    <w:rsid w:val="00345E54"/>
    <w:rsid w:val="00345E7B"/>
    <w:rsid w:val="00354831"/>
    <w:rsid w:val="003571A4"/>
    <w:rsid w:val="00367FE3"/>
    <w:rsid w:val="00383290"/>
    <w:rsid w:val="003921C9"/>
    <w:rsid w:val="003A0136"/>
    <w:rsid w:val="003A1138"/>
    <w:rsid w:val="003A2075"/>
    <w:rsid w:val="003A67C7"/>
    <w:rsid w:val="003C2574"/>
    <w:rsid w:val="003D29F2"/>
    <w:rsid w:val="003D6595"/>
    <w:rsid w:val="003F4B5F"/>
    <w:rsid w:val="00401A99"/>
    <w:rsid w:val="004078C5"/>
    <w:rsid w:val="004106FE"/>
    <w:rsid w:val="004340AF"/>
    <w:rsid w:val="004454C4"/>
    <w:rsid w:val="0045014B"/>
    <w:rsid w:val="00450C36"/>
    <w:rsid w:val="004515C0"/>
    <w:rsid w:val="00453B37"/>
    <w:rsid w:val="004601C0"/>
    <w:rsid w:val="00462BC2"/>
    <w:rsid w:val="00462BF5"/>
    <w:rsid w:val="0046757A"/>
    <w:rsid w:val="00484D86"/>
    <w:rsid w:val="0049179F"/>
    <w:rsid w:val="00492A62"/>
    <w:rsid w:val="004952C3"/>
    <w:rsid w:val="00497684"/>
    <w:rsid w:val="004A0B4B"/>
    <w:rsid w:val="004A6E2F"/>
    <w:rsid w:val="004B6DA4"/>
    <w:rsid w:val="004C2513"/>
    <w:rsid w:val="004C36BE"/>
    <w:rsid w:val="004D0284"/>
    <w:rsid w:val="004D4A36"/>
    <w:rsid w:val="004D71C1"/>
    <w:rsid w:val="004E0C64"/>
    <w:rsid w:val="004E438E"/>
    <w:rsid w:val="004E5C53"/>
    <w:rsid w:val="004F23DC"/>
    <w:rsid w:val="004F5D43"/>
    <w:rsid w:val="004F7A32"/>
    <w:rsid w:val="00512331"/>
    <w:rsid w:val="0051505A"/>
    <w:rsid w:val="005274D9"/>
    <w:rsid w:val="00527533"/>
    <w:rsid w:val="00533966"/>
    <w:rsid w:val="00534815"/>
    <w:rsid w:val="00546C3E"/>
    <w:rsid w:val="0055116D"/>
    <w:rsid w:val="00555753"/>
    <w:rsid w:val="00563ABC"/>
    <w:rsid w:val="0056481A"/>
    <w:rsid w:val="00571FC7"/>
    <w:rsid w:val="005901D2"/>
    <w:rsid w:val="00591FD9"/>
    <w:rsid w:val="0059409C"/>
    <w:rsid w:val="00594B4D"/>
    <w:rsid w:val="005A0C56"/>
    <w:rsid w:val="005B0A5F"/>
    <w:rsid w:val="005B16EF"/>
    <w:rsid w:val="005B5A1D"/>
    <w:rsid w:val="005B6D4B"/>
    <w:rsid w:val="005B786E"/>
    <w:rsid w:val="005B7F23"/>
    <w:rsid w:val="005C1414"/>
    <w:rsid w:val="005C4337"/>
    <w:rsid w:val="005C6A5F"/>
    <w:rsid w:val="005F0435"/>
    <w:rsid w:val="005F1790"/>
    <w:rsid w:val="005F26F5"/>
    <w:rsid w:val="00611A78"/>
    <w:rsid w:val="006133A0"/>
    <w:rsid w:val="00613648"/>
    <w:rsid w:val="00621831"/>
    <w:rsid w:val="0062547A"/>
    <w:rsid w:val="00647B4B"/>
    <w:rsid w:val="00656A30"/>
    <w:rsid w:val="0066038A"/>
    <w:rsid w:val="00660618"/>
    <w:rsid w:val="0066189A"/>
    <w:rsid w:val="006633D8"/>
    <w:rsid w:val="00676E35"/>
    <w:rsid w:val="00681964"/>
    <w:rsid w:val="00697808"/>
    <w:rsid w:val="00697ED1"/>
    <w:rsid w:val="006A0AA0"/>
    <w:rsid w:val="006A43A3"/>
    <w:rsid w:val="006A5215"/>
    <w:rsid w:val="006B37F9"/>
    <w:rsid w:val="006C317B"/>
    <w:rsid w:val="006D45AF"/>
    <w:rsid w:val="006D5DB6"/>
    <w:rsid w:val="006D6AD6"/>
    <w:rsid w:val="006E1617"/>
    <w:rsid w:val="006F1868"/>
    <w:rsid w:val="006F5634"/>
    <w:rsid w:val="00707959"/>
    <w:rsid w:val="00721DD1"/>
    <w:rsid w:val="00725A51"/>
    <w:rsid w:val="00731C84"/>
    <w:rsid w:val="00736DAA"/>
    <w:rsid w:val="0074461C"/>
    <w:rsid w:val="007523D7"/>
    <w:rsid w:val="007532C8"/>
    <w:rsid w:val="00753E5F"/>
    <w:rsid w:val="007746A5"/>
    <w:rsid w:val="0077578F"/>
    <w:rsid w:val="0078256C"/>
    <w:rsid w:val="00785D8E"/>
    <w:rsid w:val="00793C2E"/>
    <w:rsid w:val="007943B8"/>
    <w:rsid w:val="007967DE"/>
    <w:rsid w:val="007A094F"/>
    <w:rsid w:val="007A239D"/>
    <w:rsid w:val="007B26FA"/>
    <w:rsid w:val="007B3FEA"/>
    <w:rsid w:val="007B63B7"/>
    <w:rsid w:val="007C333A"/>
    <w:rsid w:val="007D0873"/>
    <w:rsid w:val="007D35E4"/>
    <w:rsid w:val="007E5D77"/>
    <w:rsid w:val="007E6A44"/>
    <w:rsid w:val="007E7D53"/>
    <w:rsid w:val="007F71C3"/>
    <w:rsid w:val="008015AC"/>
    <w:rsid w:val="00802588"/>
    <w:rsid w:val="00804E4A"/>
    <w:rsid w:val="008057BD"/>
    <w:rsid w:val="008164BC"/>
    <w:rsid w:val="008234A5"/>
    <w:rsid w:val="00824B5C"/>
    <w:rsid w:val="008269F9"/>
    <w:rsid w:val="008329C4"/>
    <w:rsid w:val="008348F4"/>
    <w:rsid w:val="00843B8F"/>
    <w:rsid w:val="008756C7"/>
    <w:rsid w:val="008775A7"/>
    <w:rsid w:val="008800B9"/>
    <w:rsid w:val="00880993"/>
    <w:rsid w:val="00895443"/>
    <w:rsid w:val="008A0EFA"/>
    <w:rsid w:val="008A3645"/>
    <w:rsid w:val="008B310E"/>
    <w:rsid w:val="008B5D9D"/>
    <w:rsid w:val="008B76CA"/>
    <w:rsid w:val="008C5384"/>
    <w:rsid w:val="008E39BF"/>
    <w:rsid w:val="008E3BF3"/>
    <w:rsid w:val="008E4705"/>
    <w:rsid w:val="008E79BA"/>
    <w:rsid w:val="008F5A83"/>
    <w:rsid w:val="00900340"/>
    <w:rsid w:val="0090545E"/>
    <w:rsid w:val="0091359F"/>
    <w:rsid w:val="00916DD1"/>
    <w:rsid w:val="00922260"/>
    <w:rsid w:val="00923D08"/>
    <w:rsid w:val="00927B59"/>
    <w:rsid w:val="009426F8"/>
    <w:rsid w:val="00946489"/>
    <w:rsid w:val="009475E4"/>
    <w:rsid w:val="009553A5"/>
    <w:rsid w:val="00962A88"/>
    <w:rsid w:val="00966027"/>
    <w:rsid w:val="00966B51"/>
    <w:rsid w:val="00980F75"/>
    <w:rsid w:val="00987C92"/>
    <w:rsid w:val="00993756"/>
    <w:rsid w:val="00994103"/>
    <w:rsid w:val="009A6B07"/>
    <w:rsid w:val="009A7B64"/>
    <w:rsid w:val="009B0290"/>
    <w:rsid w:val="009C0FC4"/>
    <w:rsid w:val="009D34EF"/>
    <w:rsid w:val="009F24E4"/>
    <w:rsid w:val="009F2B8E"/>
    <w:rsid w:val="009F3287"/>
    <w:rsid w:val="009F4120"/>
    <w:rsid w:val="00A0523D"/>
    <w:rsid w:val="00A057C8"/>
    <w:rsid w:val="00A0758E"/>
    <w:rsid w:val="00A21885"/>
    <w:rsid w:val="00A240E6"/>
    <w:rsid w:val="00A36C38"/>
    <w:rsid w:val="00A50407"/>
    <w:rsid w:val="00A56878"/>
    <w:rsid w:val="00A5783C"/>
    <w:rsid w:val="00A57D5B"/>
    <w:rsid w:val="00A70475"/>
    <w:rsid w:val="00A81C8A"/>
    <w:rsid w:val="00A8763A"/>
    <w:rsid w:val="00A90542"/>
    <w:rsid w:val="00AB2022"/>
    <w:rsid w:val="00AB3082"/>
    <w:rsid w:val="00AC1D76"/>
    <w:rsid w:val="00AC3099"/>
    <w:rsid w:val="00AC53A8"/>
    <w:rsid w:val="00AD646E"/>
    <w:rsid w:val="00AD7B3E"/>
    <w:rsid w:val="00AE29E9"/>
    <w:rsid w:val="00AF0A1C"/>
    <w:rsid w:val="00AF1659"/>
    <w:rsid w:val="00AF5FFD"/>
    <w:rsid w:val="00B124B9"/>
    <w:rsid w:val="00B208D4"/>
    <w:rsid w:val="00B26401"/>
    <w:rsid w:val="00B42D23"/>
    <w:rsid w:val="00B42E4B"/>
    <w:rsid w:val="00B43448"/>
    <w:rsid w:val="00B44BBB"/>
    <w:rsid w:val="00B53BEB"/>
    <w:rsid w:val="00B546A9"/>
    <w:rsid w:val="00B8111F"/>
    <w:rsid w:val="00B81F46"/>
    <w:rsid w:val="00B82ED7"/>
    <w:rsid w:val="00B93FFF"/>
    <w:rsid w:val="00BB5A16"/>
    <w:rsid w:val="00BC390D"/>
    <w:rsid w:val="00BC3DD4"/>
    <w:rsid w:val="00BC5A12"/>
    <w:rsid w:val="00BC5CC7"/>
    <w:rsid w:val="00BD4836"/>
    <w:rsid w:val="00BE0AC9"/>
    <w:rsid w:val="00BE4E75"/>
    <w:rsid w:val="00BE765F"/>
    <w:rsid w:val="00C11C93"/>
    <w:rsid w:val="00C1483F"/>
    <w:rsid w:val="00C14977"/>
    <w:rsid w:val="00C2031F"/>
    <w:rsid w:val="00C24765"/>
    <w:rsid w:val="00C312CC"/>
    <w:rsid w:val="00C32033"/>
    <w:rsid w:val="00C40DF8"/>
    <w:rsid w:val="00C445D1"/>
    <w:rsid w:val="00C47EFE"/>
    <w:rsid w:val="00C62E0A"/>
    <w:rsid w:val="00C6416F"/>
    <w:rsid w:val="00C6572E"/>
    <w:rsid w:val="00C7450F"/>
    <w:rsid w:val="00C82B6A"/>
    <w:rsid w:val="00C871DB"/>
    <w:rsid w:val="00C9154C"/>
    <w:rsid w:val="00C92465"/>
    <w:rsid w:val="00CA0DEB"/>
    <w:rsid w:val="00CA5AC8"/>
    <w:rsid w:val="00CC38E9"/>
    <w:rsid w:val="00CC4101"/>
    <w:rsid w:val="00CC54E3"/>
    <w:rsid w:val="00CD7F75"/>
    <w:rsid w:val="00CE0BF0"/>
    <w:rsid w:val="00CE1002"/>
    <w:rsid w:val="00CF50FE"/>
    <w:rsid w:val="00D06C4A"/>
    <w:rsid w:val="00D170B0"/>
    <w:rsid w:val="00D655D9"/>
    <w:rsid w:val="00D83E60"/>
    <w:rsid w:val="00D86F07"/>
    <w:rsid w:val="00D90E0D"/>
    <w:rsid w:val="00DA0240"/>
    <w:rsid w:val="00DA113E"/>
    <w:rsid w:val="00DB0349"/>
    <w:rsid w:val="00DC6481"/>
    <w:rsid w:val="00DD0E54"/>
    <w:rsid w:val="00DD414C"/>
    <w:rsid w:val="00DD6E1F"/>
    <w:rsid w:val="00DE3947"/>
    <w:rsid w:val="00DE517C"/>
    <w:rsid w:val="00DE5C55"/>
    <w:rsid w:val="00DF05C2"/>
    <w:rsid w:val="00E1318A"/>
    <w:rsid w:val="00E21452"/>
    <w:rsid w:val="00E317B5"/>
    <w:rsid w:val="00E4159B"/>
    <w:rsid w:val="00E46477"/>
    <w:rsid w:val="00E55DCE"/>
    <w:rsid w:val="00E56279"/>
    <w:rsid w:val="00E577CC"/>
    <w:rsid w:val="00E60D59"/>
    <w:rsid w:val="00E67D06"/>
    <w:rsid w:val="00E7079B"/>
    <w:rsid w:val="00E73ACD"/>
    <w:rsid w:val="00E73BC5"/>
    <w:rsid w:val="00E840CE"/>
    <w:rsid w:val="00E946E5"/>
    <w:rsid w:val="00EA124D"/>
    <w:rsid w:val="00EA3FA7"/>
    <w:rsid w:val="00ED2DD5"/>
    <w:rsid w:val="00EE2B24"/>
    <w:rsid w:val="00EF254E"/>
    <w:rsid w:val="00EF568A"/>
    <w:rsid w:val="00F01CC7"/>
    <w:rsid w:val="00F02BE2"/>
    <w:rsid w:val="00F14FD8"/>
    <w:rsid w:val="00F26D73"/>
    <w:rsid w:val="00F319E4"/>
    <w:rsid w:val="00F32907"/>
    <w:rsid w:val="00F43948"/>
    <w:rsid w:val="00F475B5"/>
    <w:rsid w:val="00F524B5"/>
    <w:rsid w:val="00F6045E"/>
    <w:rsid w:val="00F63F8E"/>
    <w:rsid w:val="00F65498"/>
    <w:rsid w:val="00F66CA0"/>
    <w:rsid w:val="00F757C5"/>
    <w:rsid w:val="00F832D0"/>
    <w:rsid w:val="00F84CFD"/>
    <w:rsid w:val="00F90400"/>
    <w:rsid w:val="00F94B25"/>
    <w:rsid w:val="00FA597E"/>
    <w:rsid w:val="00FB6398"/>
    <w:rsid w:val="00FD0FB0"/>
    <w:rsid w:val="00FD703E"/>
    <w:rsid w:val="00FD7A36"/>
    <w:rsid w:val="00FE1942"/>
    <w:rsid w:val="00FE325D"/>
    <w:rsid w:val="00FE7C88"/>
    <w:rsid w:val="00FF465A"/>
    <w:rsid w:val="00FF5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7959"/>
    <w:rPr>
      <w:rFonts w:cs="Tahoma"/>
      <w:color w:val="000000"/>
      <w:sz w:val="24"/>
      <w:szCs w:val="24"/>
    </w:rPr>
  </w:style>
  <w:style w:type="paragraph" w:styleId="1">
    <w:name w:val="heading 1"/>
    <w:basedOn w:val="a"/>
    <w:next w:val="a"/>
    <w:qFormat/>
    <w:rsid w:val="00707959"/>
    <w:pPr>
      <w:keepNext/>
      <w:spacing w:before="240" w:after="60"/>
      <w:outlineLvl w:val="0"/>
    </w:pPr>
    <w:rPr>
      <w:rFonts w:ascii="Arial" w:hAnsi="Arial"/>
      <w:kern w:val="32"/>
      <w:sz w:val="48"/>
      <w:szCs w:val="48"/>
    </w:rPr>
  </w:style>
  <w:style w:type="paragraph" w:styleId="2">
    <w:name w:val="heading 2"/>
    <w:basedOn w:val="a"/>
    <w:next w:val="a"/>
    <w:qFormat/>
    <w:rsid w:val="00707959"/>
    <w:pPr>
      <w:keepNext/>
      <w:spacing w:before="240" w:after="60"/>
      <w:outlineLvl w:val="1"/>
    </w:pPr>
    <w:rPr>
      <w:rFonts w:ascii="Arial" w:hAnsi="Arial"/>
      <w:sz w:val="36"/>
      <w:szCs w:val="36"/>
    </w:rPr>
  </w:style>
  <w:style w:type="paragraph" w:styleId="3">
    <w:name w:val="heading 3"/>
    <w:basedOn w:val="a"/>
    <w:next w:val="a"/>
    <w:qFormat/>
    <w:rsid w:val="00707959"/>
    <w:pPr>
      <w:keepNext/>
      <w:spacing w:before="240" w:after="60"/>
      <w:outlineLvl w:val="2"/>
    </w:pPr>
    <w:rPr>
      <w:rFonts w:ascii="Arial" w:hAnsi="Arial"/>
      <w:sz w:val="28"/>
      <w:szCs w:val="28"/>
    </w:rPr>
  </w:style>
  <w:style w:type="paragraph" w:styleId="4">
    <w:name w:val="heading 4"/>
    <w:basedOn w:val="a"/>
    <w:next w:val="a"/>
    <w:qFormat/>
    <w:rsid w:val="00707959"/>
    <w:pPr>
      <w:keepNext/>
      <w:spacing w:before="240" w:after="60"/>
      <w:outlineLvl w:val="3"/>
    </w:pPr>
  </w:style>
  <w:style w:type="paragraph" w:styleId="5">
    <w:name w:val="heading 5"/>
    <w:basedOn w:val="a"/>
    <w:next w:val="a"/>
    <w:qFormat/>
    <w:rsid w:val="00707959"/>
    <w:pPr>
      <w:spacing w:before="240" w:after="60"/>
      <w:outlineLvl w:val="4"/>
    </w:pPr>
    <w:rPr>
      <w:sz w:val="20"/>
      <w:szCs w:val="20"/>
    </w:rPr>
  </w:style>
  <w:style w:type="paragraph" w:styleId="6">
    <w:name w:val="heading 6"/>
    <w:basedOn w:val="a"/>
    <w:next w:val="a"/>
    <w:qFormat/>
    <w:rsid w:val="00707959"/>
    <w:pPr>
      <w:spacing w:before="240" w:after="60"/>
      <w:outlineLvl w:val="5"/>
    </w:pPr>
    <w:rPr>
      <w:sz w:val="16"/>
      <w:szCs w:val="16"/>
    </w:rPr>
  </w:style>
  <w:style w:type="paragraph" w:styleId="9">
    <w:name w:val="heading 9"/>
    <w:basedOn w:val="a"/>
    <w:next w:val="a"/>
    <w:qFormat/>
    <w:rsid w:val="00707959"/>
    <w:pPr>
      <w:spacing w:before="240" w:after="60"/>
      <w:outlineLvl w:val="8"/>
    </w:pPr>
    <w:rPr>
      <w:rFonts w:ascii="Arial" w:eastAsia="Cordia New" w:hAnsi="Arial" w:cs="Cordia New"/>
      <w:color w:val="auto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07959"/>
    <w:rPr>
      <w:color w:val="336633"/>
      <w:u w:val="single"/>
    </w:rPr>
  </w:style>
  <w:style w:type="character" w:styleId="a4">
    <w:name w:val="FollowedHyperlink"/>
    <w:basedOn w:val="a0"/>
    <w:rsid w:val="00707959"/>
    <w:rPr>
      <w:color w:val="660000"/>
      <w:u w:val="single"/>
    </w:rPr>
  </w:style>
  <w:style w:type="paragraph" w:styleId="a5">
    <w:name w:val="Title"/>
    <w:basedOn w:val="a"/>
    <w:qFormat/>
    <w:rsid w:val="00707959"/>
    <w:pPr>
      <w:spacing w:before="240"/>
      <w:jc w:val="center"/>
    </w:pPr>
    <w:rPr>
      <w:rFonts w:ascii="AngsanaUPC" w:eastAsia="Cordia New" w:hAnsi="AngsanaUPC" w:cs="AngsanaUPC"/>
      <w:b/>
      <w:bCs/>
      <w:color w:val="auto"/>
      <w:sz w:val="32"/>
      <w:szCs w:val="32"/>
    </w:rPr>
  </w:style>
  <w:style w:type="paragraph" w:styleId="a6">
    <w:name w:val="Body Text"/>
    <w:basedOn w:val="a"/>
    <w:rsid w:val="00707959"/>
    <w:rPr>
      <w:rFonts w:cs="Angsana New"/>
      <w:color w:val="auto"/>
      <w:sz w:val="96"/>
      <w:szCs w:val="96"/>
    </w:rPr>
  </w:style>
  <w:style w:type="paragraph" w:styleId="a7">
    <w:name w:val="Normal (Web)"/>
    <w:basedOn w:val="a"/>
    <w:rsid w:val="000C1623"/>
    <w:pPr>
      <w:spacing w:before="100" w:beforeAutospacing="1" w:after="100" w:afterAutospacing="1"/>
    </w:pPr>
    <w:rPr>
      <w:rFonts w:ascii="Tahoma" w:hAnsi="Tahoma"/>
      <w:color w:val="auto"/>
    </w:rPr>
  </w:style>
  <w:style w:type="character" w:styleId="a8">
    <w:name w:val="Strong"/>
    <w:basedOn w:val="a0"/>
    <w:qFormat/>
    <w:rsid w:val="000C1623"/>
    <w:rPr>
      <w:b/>
      <w:bCs/>
    </w:rPr>
  </w:style>
  <w:style w:type="paragraph" w:styleId="a9">
    <w:name w:val="List Paragraph"/>
    <w:basedOn w:val="a"/>
    <w:uiPriority w:val="34"/>
    <w:qFormat/>
    <w:rsid w:val="00180637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9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9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65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82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chalong.go.th/images/logo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การติดตามและประเมินผลแผนพัฒนา</vt:lpstr>
    </vt:vector>
  </TitlesOfParts>
  <Company>Microsoft</Company>
  <LinksUpToDate>false</LinksUpToDate>
  <CharactersWithSpaces>10088</CharactersWithSpaces>
  <SharedDoc>false</SharedDoc>
  <HLinks>
    <vt:vector size="6" baseType="variant">
      <vt:variant>
        <vt:i4>4390933</vt:i4>
      </vt:variant>
      <vt:variant>
        <vt:i4>-1</vt:i4>
      </vt:variant>
      <vt:variant>
        <vt:i4>1094</vt:i4>
      </vt:variant>
      <vt:variant>
        <vt:i4>1</vt:i4>
      </vt:variant>
      <vt:variant>
        <vt:lpwstr>http://www.chalong.go.th/images/logo.gif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การติดตามและประเมินผลแผนพัฒนา</dc:title>
  <dc:subject/>
  <dc:creator>อบต.ฉลอง</dc:creator>
  <cp:keywords/>
  <dc:description/>
  <cp:lastModifiedBy>SC</cp:lastModifiedBy>
  <cp:revision>11</cp:revision>
  <cp:lastPrinted>2013-11-20T05:32:00Z</cp:lastPrinted>
  <dcterms:created xsi:type="dcterms:W3CDTF">2013-11-01T07:53:00Z</dcterms:created>
  <dcterms:modified xsi:type="dcterms:W3CDTF">2014-06-20T06:33:00Z</dcterms:modified>
</cp:coreProperties>
</file>