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Pr="00A81FE4" w:rsidRDefault="008E1E8F" w:rsidP="008E1E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435471" w:rsidRDefault="00055B16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2376596</wp:posOffset>
            </wp:positionH>
            <wp:positionV relativeFrom="paragraph">
              <wp:posOffset>180702</wp:posOffset>
            </wp:positionV>
            <wp:extent cx="918499" cy="90282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499" cy="90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6B2C51">
      <w:pPr>
        <w:tabs>
          <w:tab w:val="left" w:pos="3765"/>
        </w:tabs>
        <w:spacing w:before="1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220F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800431">
        <w:rPr>
          <w:rFonts w:ascii="TH SarabunIT๙" w:hAnsi="TH SarabunIT๙" w:cs="TH SarabunIT๙"/>
          <w:b/>
          <w:bCs/>
          <w:sz w:val="36"/>
          <w:szCs w:val="36"/>
        </w:rPr>
        <w:t>11</w:t>
      </w:r>
      <w:r w:rsidR="007476B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800431">
        <w:rPr>
          <w:rFonts w:ascii="TH SarabunIT๙" w:hAnsi="TH SarabunIT๙" w:cs="TH SarabunIT๙"/>
          <w:b/>
          <w:bCs/>
          <w:sz w:val="36"/>
          <w:szCs w:val="36"/>
        </w:rPr>
        <w:t>4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800431">
        <w:rPr>
          <w:rFonts w:ascii="TH SarabunIT๙" w:hAnsi="TH SarabunIT๙" w:cs="TH SarabunIT๙"/>
          <w:sz w:val="32"/>
          <w:szCs w:val="32"/>
        </w:rPr>
        <w:t>11</w:t>
      </w:r>
      <w:r w:rsidR="00FD22A8">
        <w:rPr>
          <w:rFonts w:ascii="TH SarabunIT๙" w:hAnsi="TH SarabunIT๙" w:cs="TH SarabunIT๙"/>
          <w:sz w:val="32"/>
          <w:szCs w:val="32"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800431">
        <w:rPr>
          <w:rFonts w:ascii="TH SarabunIT๙" w:hAnsi="TH SarabunIT๙" w:cs="TH SarabunIT๙"/>
          <w:sz w:val="32"/>
          <w:szCs w:val="32"/>
        </w:rPr>
        <w:t>4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6B2C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0431">
        <w:rPr>
          <w:rFonts w:ascii="TH SarabunIT๙" w:hAnsi="TH SarabunIT๙" w:cs="TH SarabunIT๙"/>
          <w:sz w:val="32"/>
          <w:szCs w:val="32"/>
        </w:rPr>
        <w:t>11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4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</w:t>
      </w:r>
      <w:r w:rsidR="00255CDF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3678C7" w:rsidRPr="00267FA0" w:rsidRDefault="00692D38" w:rsidP="001F32D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800431"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ตามหนังสือ</w:t>
      </w:r>
      <w:r w:rsidR="00800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ด่วนที่สุด ที่ นศ 0023.3/ว 2523 ลงวันที่ 11 พฤษภาคม 2564        เรื่อง เร่งรัดการใช้จ่ายงบประมาณรายจ่ายประจำปีงบประมาณ พ.ศ. 2564 แผนงานยุทธศาสตร์ส่งเสริมการกระจายอำนาจให้แก่องค์กรปกครองส่วนท้องถิ่น งบเงินอุดหนุนเฉพาะกิจที่จัดสรรให้แก่องค์กรปกครองส่วนท้องถิ่น (เทศบาลตำบลและองค์การบริหารส่วนตำบล) โดยกรณีที่องค์กรปกครองส่วนท้องถิ่นได้ดำเนินการตามกระบวนการจัดซื้อจัดจ้างและการจัดหาพัสดุภาครัฐแล้วมีงบประมาณเงินอุดหนุนเฉพาะกิจเหลือจ่าย หากมีความประสงค์จะขอใช้เงินเหลือจ่ายดังกล่าวให้องค์กรปกครองส่วนท้องถิ่นเร่งจัดทำรายละเอียดการขอใช้เงินเหลือจ่ายภายใต้ประเภทรายการและวงเงินที่เหลือจ่ายของแต่ละองค์กรปกครองส่วนท้องถิ่น 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แต่เนื่องจากโครงการ</w:t>
      </w:r>
      <w:r w:rsidR="00BE4499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ที่จะดำเนินการ</w:t>
      </w:r>
      <w:r w:rsidR="008475DC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ขอรับการสนับสนุนงบประมาณฯ </w:t>
      </w:r>
      <w:r w:rsidR="00BE4499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</w:t>
      </w:r>
      <w:r w:rsidR="005547A3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ปรากฏ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อยู่ในช่องปีงบประมาณ </w:t>
      </w:r>
      <w:r w:rsidRPr="00267FA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256</w:t>
      </w:r>
      <w:r w:rsidR="008004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 และไม่ปรากฏอยู่ในแบบ ผ.02/1 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ซึ่งหากจะนำโครงการดังกล่าวไปด</w:t>
      </w:r>
      <w:r w:rsidR="00E75271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ำเนินการจะต้องดำเนินการแก้ไข</w:t>
      </w:r>
      <w:r w:rsidR="00DA539B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ให้เป็นไปตามระเบียบ</w:t>
      </w:r>
      <w:r w:rsidRPr="00267F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 w:rsidR="00BE449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7FA0" w:rsidRPr="00D42CBA" w:rsidRDefault="00267FA0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255CDF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</w:t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/1)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55CDF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74FC1" w:rsidRDefault="00E74FC1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255CDF" w:rsidRDefault="00255CDF" w:rsidP="007A7266">
      <w:pPr>
        <w:rPr>
          <w:sz w:val="20"/>
          <w:szCs w:val="24"/>
        </w:rPr>
      </w:pPr>
    </w:p>
    <w:p w:rsidR="00255CDF" w:rsidRDefault="00255CDF" w:rsidP="007A7266">
      <w:pPr>
        <w:rPr>
          <w:sz w:val="20"/>
          <w:szCs w:val="24"/>
        </w:rPr>
      </w:pPr>
    </w:p>
    <w:p w:rsidR="00255CDF" w:rsidRDefault="00255CDF" w:rsidP="007A7266">
      <w:pPr>
        <w:rPr>
          <w:sz w:val="20"/>
          <w:szCs w:val="24"/>
        </w:rPr>
      </w:pPr>
    </w:p>
    <w:p w:rsidR="00BE4499" w:rsidRDefault="00BE4499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F41E37" w:rsidRDefault="005E5B27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  <w:sectPr w:rsidR="005E5B27" w:rsidRPr="00F41E37" w:rsidSect="002272F3">
          <w:pgSz w:w="11906" w:h="16838"/>
          <w:pgMar w:top="142" w:right="849" w:bottom="567" w:left="1701" w:header="709" w:footer="709" w:gutter="0"/>
          <w:cols w:space="708"/>
          <w:docGrid w:linePitch="360"/>
        </w:sectPr>
      </w:pP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</w:p>
    <w:p w:rsidR="00715004" w:rsidRPr="00255CDF" w:rsidRDefault="00255CDF" w:rsidP="00255CD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255CDF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875D3F" w:rsidRPr="000772E5" w:rsidRDefault="00875D3F" w:rsidP="000772E5">
      <w:pPr>
        <w:spacing w:before="360"/>
        <w:rPr>
          <w:rFonts w:ascii="TH SarabunIT๙" w:hAnsi="TH SarabunIT๙" w:cs="TH SarabunIT๙"/>
          <w:sz w:val="32"/>
          <w:szCs w:val="32"/>
        </w:rPr>
      </w:pP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0772E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772E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0772E5" w:rsidRPr="000772E5">
        <w:rPr>
          <w:rFonts w:ascii="TH SarabunIT๙" w:hAnsi="TH SarabunIT๙" w:cs="TH SarabunIT๙"/>
          <w:sz w:val="32"/>
          <w:szCs w:val="32"/>
          <w:cs/>
        </w:rPr>
        <w:t>(แบบ ผ.02</w:t>
      </w:r>
      <w:r w:rsidR="000772E5">
        <w:rPr>
          <w:rFonts w:ascii="TH SarabunIT๙" w:hAnsi="TH SarabunIT๙" w:cs="TH SarabunIT๙" w:hint="cs"/>
          <w:sz w:val="32"/>
          <w:szCs w:val="32"/>
          <w:cs/>
        </w:rPr>
        <w:t>/1</w:t>
      </w:r>
      <w:r w:rsidR="000772E5" w:rsidRPr="000772E5">
        <w:rPr>
          <w:rFonts w:ascii="TH SarabunIT๙" w:hAnsi="TH SarabunIT๙" w:cs="TH SarabunIT๙"/>
          <w:sz w:val="32"/>
          <w:szCs w:val="32"/>
          <w:cs/>
        </w:rPr>
        <w:t>)</w:t>
      </w:r>
    </w:p>
    <w:p w:rsidR="00E74FC1" w:rsidRDefault="00E74FC1" w:rsidP="000772E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E74FC1" w:rsidRDefault="00E74FC1" w:rsidP="00E74FC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แผนพัฒนาท้องถิ่น (พ.ศ. 2561 – 2565) แก้ไขครั้งที่ </w:t>
      </w:r>
      <w:r w:rsidR="00FA354D">
        <w:rPr>
          <w:rFonts w:ascii="TH SarabunIT๙" w:hAnsi="TH SarabunIT๙" w:cs="TH SarabunIT๙" w:hint="cs"/>
          <w:b/>
          <w:bCs/>
          <w:sz w:val="36"/>
          <w:szCs w:val="36"/>
          <w:cs/>
        </w:rPr>
        <w:t>11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F41E3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พ.ศ. 2564</w:t>
      </w:r>
    </w:p>
    <w:p w:rsidR="00E74FC1" w:rsidRDefault="00E74FC1" w:rsidP="00E74FC1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E74FC1" w:rsidRPr="00875D3F" w:rsidRDefault="00E74FC1" w:rsidP="00E74FC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75D3F">
        <w:rPr>
          <w:rFonts w:ascii="TH SarabunIT๙" w:hAnsi="TH SarabunIT๙" w:cs="TH SarabunIT๙"/>
          <w:sz w:val="32"/>
          <w:szCs w:val="32"/>
          <w:cs/>
        </w:rPr>
        <w:t>ยุทธศาสตร์จังหวัดที่ 4  พัฒนาคน ชุมชนและสังคมให้น่าอยู่ เข้มแข็ง มั่นคงตามปรัชญาเศรษฐกิจพอเพียง</w:t>
      </w:r>
      <w:r w:rsidRPr="00875D3F">
        <w:rPr>
          <w:rFonts w:ascii="TH SarabunIT๙" w:hAnsi="TH SarabunIT๙" w:cs="TH SarabunIT๙"/>
          <w:sz w:val="32"/>
          <w:szCs w:val="32"/>
          <w:cs/>
        </w:rPr>
        <w:tab/>
      </w:r>
      <w:r w:rsidRPr="00875D3F">
        <w:rPr>
          <w:rFonts w:ascii="TH SarabunIT๙" w:hAnsi="TH SarabunIT๙" w:cs="TH SarabunIT๙"/>
          <w:sz w:val="32"/>
          <w:szCs w:val="32"/>
          <w:cs/>
        </w:rPr>
        <w:tab/>
      </w:r>
      <w:r w:rsidRPr="00875D3F">
        <w:rPr>
          <w:rFonts w:ascii="TH SarabunIT๙" w:hAnsi="TH SarabunIT๙" w:cs="TH SarabunIT๙"/>
          <w:sz w:val="32"/>
          <w:szCs w:val="32"/>
          <w:cs/>
        </w:rPr>
        <w:tab/>
      </w:r>
      <w:r w:rsidRPr="00875D3F">
        <w:rPr>
          <w:rFonts w:ascii="TH SarabunIT๙" w:hAnsi="TH SarabunIT๙" w:cs="TH SarabunIT๙"/>
          <w:sz w:val="32"/>
          <w:szCs w:val="32"/>
          <w:cs/>
        </w:rPr>
        <w:tab/>
      </w:r>
      <w:r w:rsidRPr="00875D3F">
        <w:rPr>
          <w:rFonts w:ascii="TH SarabunIT๙" w:hAnsi="TH SarabunIT๙" w:cs="TH SarabunIT๙"/>
          <w:sz w:val="32"/>
          <w:szCs w:val="32"/>
          <w:cs/>
        </w:rPr>
        <w:tab/>
      </w:r>
      <w:r w:rsidRPr="00875D3F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875D3F">
        <w:rPr>
          <w:rFonts w:ascii="TH SarabunIT๙" w:hAnsi="TH SarabunIT๙" w:cs="TH SarabunIT๙"/>
          <w:sz w:val="32"/>
          <w:szCs w:val="32"/>
          <w:cs/>
        </w:rPr>
        <w:tab/>
      </w:r>
    </w:p>
    <w:p w:rsidR="00E74FC1" w:rsidRDefault="00E74FC1" w:rsidP="00E74FC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75D3F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E74FC1" w:rsidRDefault="00E74FC1" w:rsidP="00E74FC1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ยุทธศาสตร์ด้านเศรษฐกิจ</w:t>
      </w:r>
    </w:p>
    <w:p w:rsidR="00E74FC1" w:rsidRDefault="00E74FC1" w:rsidP="00E74FC1">
      <w:pPr>
        <w:spacing w:before="120" w:after="12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309" w:type="dxa"/>
        <w:tblInd w:w="817" w:type="dxa"/>
        <w:tblLayout w:type="fixed"/>
        <w:tblLook w:val="04A0"/>
      </w:tblPr>
      <w:tblGrid>
        <w:gridCol w:w="566"/>
        <w:gridCol w:w="1843"/>
        <w:gridCol w:w="1701"/>
        <w:gridCol w:w="1984"/>
        <w:gridCol w:w="993"/>
        <w:gridCol w:w="993"/>
        <w:gridCol w:w="992"/>
        <w:gridCol w:w="1134"/>
        <w:gridCol w:w="992"/>
        <w:gridCol w:w="1275"/>
        <w:gridCol w:w="1419"/>
        <w:gridCol w:w="1417"/>
      </w:tblGrid>
      <w:tr w:rsidR="00E74FC1" w:rsidTr="00800431">
        <w:trPr>
          <w:trHeight w:val="473"/>
        </w:trPr>
        <w:tc>
          <w:tcPr>
            <w:tcW w:w="5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E74FC1" w:rsidRDefault="00E74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 </w:t>
            </w:r>
          </w:p>
          <w:p w:rsidR="00E74FC1" w:rsidRDefault="00E74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E74FC1" w:rsidTr="00800431">
        <w:trPr>
          <w:trHeight w:val="744"/>
        </w:trPr>
        <w:tc>
          <w:tcPr>
            <w:tcW w:w="56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74FC1" w:rsidRDefault="00E74F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2561</w:t>
            </w:r>
          </w:p>
          <w:p w:rsidR="00E74FC1" w:rsidRDefault="00E74F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74FC1" w:rsidRDefault="00E74F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2562</w:t>
            </w:r>
          </w:p>
          <w:p w:rsidR="00E74FC1" w:rsidRDefault="00E74F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74FC1" w:rsidRDefault="00E74F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E74FC1" w:rsidRDefault="00E74F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74FC1" w:rsidRDefault="00E74F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2564</w:t>
            </w:r>
          </w:p>
          <w:p w:rsidR="00E74FC1" w:rsidRDefault="00E74F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2565</w:t>
            </w:r>
          </w:p>
          <w:p w:rsidR="00E74FC1" w:rsidRDefault="00E74FC1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4FC1" w:rsidTr="00800431">
        <w:trPr>
          <w:trHeight w:val="1571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FC1" w:rsidRDefault="00E74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E74FC1" w:rsidRDefault="00E74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4FC1" w:rsidRDefault="00E74FC1">
            <w:pPr>
              <w:jc w:val="center"/>
              <w:rPr>
                <w:sz w:val="20"/>
                <w:szCs w:val="24"/>
              </w:rPr>
            </w:pPr>
          </w:p>
          <w:p w:rsidR="00E74FC1" w:rsidRDefault="00E74FC1">
            <w:pPr>
              <w:jc w:val="center"/>
              <w:rPr>
                <w:sz w:val="20"/>
                <w:szCs w:val="24"/>
              </w:rPr>
            </w:pPr>
          </w:p>
          <w:p w:rsidR="00E74FC1" w:rsidRDefault="00E74FC1">
            <w:pPr>
              <w:jc w:val="center"/>
              <w:rPr>
                <w:sz w:val="20"/>
                <w:szCs w:val="24"/>
              </w:rPr>
            </w:pPr>
          </w:p>
          <w:p w:rsidR="00E74FC1" w:rsidRDefault="00E74FC1">
            <w:pPr>
              <w:jc w:val="center"/>
              <w:rPr>
                <w:sz w:val="20"/>
                <w:szCs w:val="24"/>
              </w:rPr>
            </w:pPr>
          </w:p>
          <w:p w:rsidR="00E74FC1" w:rsidRDefault="00E74FC1">
            <w:pPr>
              <w:jc w:val="center"/>
              <w:rPr>
                <w:sz w:val="20"/>
                <w:szCs w:val="24"/>
              </w:rPr>
            </w:pPr>
          </w:p>
          <w:p w:rsidR="00E74FC1" w:rsidRDefault="00E74FC1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 w:rsidP="00FA354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คสล./ลาดยาง</w:t>
            </w:r>
            <w:r w:rsidR="00FA35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สายบ้านนายเกลา </w:t>
            </w:r>
            <w:r w:rsidR="00FA354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FA35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คลองไสสับ หมู่ที่ 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 w:rsidP="00FA354D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ก่อสร้างถนนผิวจราจร</w:t>
            </w:r>
            <w:r w:rsidR="00FA35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กว้าง 4 เมตร ยาว 870 เมตร หนา 0.15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FC1" w:rsidRDefault="00E74FC1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FC1" w:rsidRDefault="00E74FC1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74FC1" w:rsidRDefault="00E74F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74FC1" w:rsidRPr="00800431" w:rsidRDefault="00FC0EC4">
            <w:pPr>
              <w:jc w:val="center"/>
              <w:rPr>
                <w:sz w:val="24"/>
                <w:szCs w:val="24"/>
              </w:rPr>
            </w:pPr>
            <w:r w:rsidRPr="008004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2,610,000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FC1" w:rsidRDefault="00E74FC1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ระยะทางที่ได้รับการก่อสร้าง</w:t>
            </w:r>
          </w:p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4FC1" w:rsidRDefault="00E74F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E74FC1" w:rsidRDefault="00E74FC1" w:rsidP="00E74FC1">
      <w:pPr>
        <w:rPr>
          <w:sz w:val="20"/>
          <w:szCs w:val="24"/>
          <w:cs/>
        </w:rPr>
      </w:pPr>
    </w:p>
    <w:p w:rsidR="00E74FC1" w:rsidRDefault="00E74FC1" w:rsidP="00E74FC1">
      <w:pPr>
        <w:rPr>
          <w:rFonts w:ascii="TH SarabunIT๙" w:hAnsi="TH SarabunIT๙" w:cs="TH SarabunIT๙"/>
        </w:rPr>
      </w:pPr>
      <w:r>
        <w:rPr>
          <w:sz w:val="20"/>
          <w:szCs w:val="24"/>
          <w:cs/>
        </w:rPr>
        <w:tab/>
      </w:r>
      <w:r>
        <w:rPr>
          <w:rFonts w:ascii="TH SarabunIT๙" w:hAnsi="TH SarabunIT๙" w:cs="TH SarabunIT๙"/>
          <w:b/>
          <w:bCs/>
          <w:cs/>
        </w:rPr>
        <w:t>หมายเหตุ</w:t>
      </w:r>
      <w:r>
        <w:rPr>
          <w:rFonts w:ascii="TH SarabunIT๙" w:hAnsi="TH SarabunIT๙" w:cs="TH SarabunIT๙"/>
          <w:cs/>
        </w:rPr>
        <w:t xml:space="preserve">   * - แก้ไขโครงการลำดับที่  </w:t>
      </w:r>
      <w:r w:rsidR="00934260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/>
          <w:cs/>
        </w:rPr>
        <w:t xml:space="preserve">  หน้าที่  </w:t>
      </w:r>
      <w:r w:rsidR="00934260">
        <w:rPr>
          <w:rFonts w:ascii="TH SarabunIT๙" w:hAnsi="TH SarabunIT๙" w:cs="TH SarabunIT๙" w:hint="cs"/>
          <w:cs/>
        </w:rPr>
        <w:t>18</w:t>
      </w:r>
      <w:r>
        <w:rPr>
          <w:rFonts w:ascii="TH SarabunIT๙" w:hAnsi="TH SarabunIT๙" w:cs="TH SarabunIT๙"/>
          <w:cs/>
        </w:rPr>
        <w:t xml:space="preserve">  ในแผนพัฒนาท้องถิ่น (พ.ศ. 2561 – 2565)</w:t>
      </w:r>
    </w:p>
    <w:p w:rsidR="00E74FC1" w:rsidRDefault="00E74FC1" w:rsidP="00E74FC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                 </w:t>
      </w:r>
      <w:r>
        <w:rPr>
          <w:rFonts w:ascii="TH SarabunIT๙" w:hAnsi="TH SarabunIT๙" w:cs="TH SarabunIT๙" w:hint="cs"/>
          <w:cs/>
        </w:rPr>
        <w:t>เปลี่ยนแปลงครั้งที่ 1 พ.ศ. 2563</w:t>
      </w:r>
    </w:p>
    <w:p w:rsidR="00E74FC1" w:rsidRDefault="00E74FC1" w:rsidP="00E74FC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- ย้ายโครงการมาบรรจุในแบบ ผ.02</w:t>
      </w:r>
      <w:r w:rsidR="00934260">
        <w:rPr>
          <w:rFonts w:ascii="TH SarabunIT๙" w:hAnsi="TH SarabunIT๙" w:cs="TH SarabunIT๙" w:hint="cs"/>
          <w:cs/>
        </w:rPr>
        <w:t>/1</w:t>
      </w:r>
    </w:p>
    <w:p w:rsidR="00E74FC1" w:rsidRDefault="00E74FC1" w:rsidP="00E74FC1">
      <w:pPr>
        <w:ind w:left="144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แก้ไขปีงบประมาณที่ดำเนินการจากปี 256</w:t>
      </w:r>
      <w:r w:rsidR="00800431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 xml:space="preserve"> เป็นปี 2564</w:t>
      </w:r>
    </w:p>
    <w:p w:rsidR="00ED7780" w:rsidRPr="005547A3" w:rsidRDefault="00ED7780" w:rsidP="00ED7780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sectPr w:rsidR="00ED7780" w:rsidRPr="005547A3" w:rsidSect="00DE2463">
      <w:pgSz w:w="16838" w:h="11906" w:orient="landscape"/>
      <w:pgMar w:top="709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2CD" w:rsidRDefault="007832CD" w:rsidP="00A06BE9">
      <w:r>
        <w:separator/>
      </w:r>
    </w:p>
  </w:endnote>
  <w:endnote w:type="continuationSeparator" w:id="1">
    <w:p w:rsidR="007832CD" w:rsidRDefault="007832CD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2CD" w:rsidRDefault="007832CD" w:rsidP="00A06BE9">
      <w:r>
        <w:separator/>
      </w:r>
    </w:p>
  </w:footnote>
  <w:footnote w:type="continuationSeparator" w:id="1">
    <w:p w:rsidR="007832CD" w:rsidRDefault="007832CD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6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9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02330A9"/>
    <w:multiLevelType w:val="hybridMultilevel"/>
    <w:tmpl w:val="7A1E4082"/>
    <w:lvl w:ilvl="0" w:tplc="93B40712">
      <w:start w:val="4"/>
      <w:numFmt w:val="bullet"/>
      <w:lvlText w:val="-"/>
      <w:lvlJc w:val="left"/>
      <w:pPr>
        <w:ind w:left="43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9D7D82"/>
    <w:multiLevelType w:val="hybridMultilevel"/>
    <w:tmpl w:val="63D2C8FC"/>
    <w:lvl w:ilvl="0" w:tplc="A470EF8C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6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9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2"/>
  </w:num>
  <w:num w:numId="4">
    <w:abstractNumId w:val="1"/>
  </w:num>
  <w:num w:numId="5">
    <w:abstractNumId w:val="13"/>
  </w:num>
  <w:num w:numId="6">
    <w:abstractNumId w:val="8"/>
  </w:num>
  <w:num w:numId="7">
    <w:abstractNumId w:val="7"/>
  </w:num>
  <w:num w:numId="8">
    <w:abstractNumId w:val="6"/>
  </w:num>
  <w:num w:numId="9">
    <w:abstractNumId w:val="14"/>
  </w:num>
  <w:num w:numId="10">
    <w:abstractNumId w:val="9"/>
  </w:num>
  <w:num w:numId="11">
    <w:abstractNumId w:val="16"/>
  </w:num>
  <w:num w:numId="12">
    <w:abstractNumId w:val="3"/>
  </w:num>
  <w:num w:numId="13">
    <w:abstractNumId w:val="22"/>
  </w:num>
  <w:num w:numId="14">
    <w:abstractNumId w:val="18"/>
  </w:num>
  <w:num w:numId="15">
    <w:abstractNumId w:val="2"/>
  </w:num>
  <w:num w:numId="16">
    <w:abstractNumId w:val="21"/>
  </w:num>
  <w:num w:numId="17">
    <w:abstractNumId w:val="0"/>
  </w:num>
  <w:num w:numId="18">
    <w:abstractNumId w:val="19"/>
  </w:num>
  <w:num w:numId="19">
    <w:abstractNumId w:val="20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10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18F9"/>
    <w:rsid w:val="00005822"/>
    <w:rsid w:val="00016076"/>
    <w:rsid w:val="00017FCC"/>
    <w:rsid w:val="000213F0"/>
    <w:rsid w:val="00022E15"/>
    <w:rsid w:val="00023DDD"/>
    <w:rsid w:val="00024A8E"/>
    <w:rsid w:val="00027403"/>
    <w:rsid w:val="000326AB"/>
    <w:rsid w:val="00033EE2"/>
    <w:rsid w:val="00041107"/>
    <w:rsid w:val="00041506"/>
    <w:rsid w:val="00044438"/>
    <w:rsid w:val="00046FA5"/>
    <w:rsid w:val="00053D9A"/>
    <w:rsid w:val="000551FE"/>
    <w:rsid w:val="00055B16"/>
    <w:rsid w:val="00057D37"/>
    <w:rsid w:val="00061C1C"/>
    <w:rsid w:val="0006784B"/>
    <w:rsid w:val="00070369"/>
    <w:rsid w:val="00070FB1"/>
    <w:rsid w:val="00071ACE"/>
    <w:rsid w:val="00072221"/>
    <w:rsid w:val="000722F6"/>
    <w:rsid w:val="00072CA1"/>
    <w:rsid w:val="00072EC8"/>
    <w:rsid w:val="000772E5"/>
    <w:rsid w:val="00077510"/>
    <w:rsid w:val="00086AD9"/>
    <w:rsid w:val="00093973"/>
    <w:rsid w:val="00094C04"/>
    <w:rsid w:val="000A191E"/>
    <w:rsid w:val="000A235E"/>
    <w:rsid w:val="000A31AB"/>
    <w:rsid w:val="000A3960"/>
    <w:rsid w:val="000B11F1"/>
    <w:rsid w:val="000B61A7"/>
    <w:rsid w:val="000B674C"/>
    <w:rsid w:val="000C3B56"/>
    <w:rsid w:val="000C3D72"/>
    <w:rsid w:val="000D4950"/>
    <w:rsid w:val="000E07FB"/>
    <w:rsid w:val="000E3CB3"/>
    <w:rsid w:val="000E44DA"/>
    <w:rsid w:val="000E47AC"/>
    <w:rsid w:val="000E4FB7"/>
    <w:rsid w:val="000E737C"/>
    <w:rsid w:val="000E7E27"/>
    <w:rsid w:val="000F581A"/>
    <w:rsid w:val="00100DE3"/>
    <w:rsid w:val="001042FE"/>
    <w:rsid w:val="00105E1D"/>
    <w:rsid w:val="00107881"/>
    <w:rsid w:val="00111C69"/>
    <w:rsid w:val="00112012"/>
    <w:rsid w:val="00112EA8"/>
    <w:rsid w:val="00113CFF"/>
    <w:rsid w:val="0011679E"/>
    <w:rsid w:val="001278BD"/>
    <w:rsid w:val="0013192B"/>
    <w:rsid w:val="0013274F"/>
    <w:rsid w:val="00133705"/>
    <w:rsid w:val="0013519A"/>
    <w:rsid w:val="00136D12"/>
    <w:rsid w:val="001410F6"/>
    <w:rsid w:val="00142DA1"/>
    <w:rsid w:val="001475EC"/>
    <w:rsid w:val="00147F9E"/>
    <w:rsid w:val="00161A2C"/>
    <w:rsid w:val="001645D3"/>
    <w:rsid w:val="00166F4B"/>
    <w:rsid w:val="00172B1D"/>
    <w:rsid w:val="0017369F"/>
    <w:rsid w:val="00174BC3"/>
    <w:rsid w:val="00174D5B"/>
    <w:rsid w:val="0018347E"/>
    <w:rsid w:val="00186891"/>
    <w:rsid w:val="00187A39"/>
    <w:rsid w:val="00192179"/>
    <w:rsid w:val="00195EB7"/>
    <w:rsid w:val="00197507"/>
    <w:rsid w:val="001A3369"/>
    <w:rsid w:val="001B2239"/>
    <w:rsid w:val="001B2459"/>
    <w:rsid w:val="001B2F79"/>
    <w:rsid w:val="001B515C"/>
    <w:rsid w:val="001B62FD"/>
    <w:rsid w:val="001C3C89"/>
    <w:rsid w:val="001C4F47"/>
    <w:rsid w:val="001D58BB"/>
    <w:rsid w:val="001D71A3"/>
    <w:rsid w:val="001E0A10"/>
    <w:rsid w:val="001E15DF"/>
    <w:rsid w:val="001E4D23"/>
    <w:rsid w:val="001F202C"/>
    <w:rsid w:val="001F32D7"/>
    <w:rsid w:val="001F4B8B"/>
    <w:rsid w:val="00204AF9"/>
    <w:rsid w:val="002162EB"/>
    <w:rsid w:val="00217A7D"/>
    <w:rsid w:val="002208F2"/>
    <w:rsid w:val="00220F56"/>
    <w:rsid w:val="002260BE"/>
    <w:rsid w:val="002272F3"/>
    <w:rsid w:val="0022739F"/>
    <w:rsid w:val="00233D9E"/>
    <w:rsid w:val="00235B76"/>
    <w:rsid w:val="00236277"/>
    <w:rsid w:val="0023763E"/>
    <w:rsid w:val="00241B08"/>
    <w:rsid w:val="00243555"/>
    <w:rsid w:val="00247762"/>
    <w:rsid w:val="00250DEC"/>
    <w:rsid w:val="00251905"/>
    <w:rsid w:val="00253933"/>
    <w:rsid w:val="002546EF"/>
    <w:rsid w:val="00255CDF"/>
    <w:rsid w:val="00257264"/>
    <w:rsid w:val="002576B9"/>
    <w:rsid w:val="0026081A"/>
    <w:rsid w:val="00263F50"/>
    <w:rsid w:val="0026401F"/>
    <w:rsid w:val="00267FA0"/>
    <w:rsid w:val="0027534F"/>
    <w:rsid w:val="0028503F"/>
    <w:rsid w:val="00294EE3"/>
    <w:rsid w:val="002A4F5A"/>
    <w:rsid w:val="002A655F"/>
    <w:rsid w:val="002B03D1"/>
    <w:rsid w:val="002B2D5F"/>
    <w:rsid w:val="002B62B9"/>
    <w:rsid w:val="002C6688"/>
    <w:rsid w:val="002D09AA"/>
    <w:rsid w:val="002D2C17"/>
    <w:rsid w:val="002D40B7"/>
    <w:rsid w:val="002E0932"/>
    <w:rsid w:val="002E4766"/>
    <w:rsid w:val="002E607D"/>
    <w:rsid w:val="002E6CA0"/>
    <w:rsid w:val="002E7ABE"/>
    <w:rsid w:val="002F4BC6"/>
    <w:rsid w:val="003031F8"/>
    <w:rsid w:val="003039DA"/>
    <w:rsid w:val="00311E62"/>
    <w:rsid w:val="0031248B"/>
    <w:rsid w:val="00321061"/>
    <w:rsid w:val="00321A30"/>
    <w:rsid w:val="00325E43"/>
    <w:rsid w:val="003268D4"/>
    <w:rsid w:val="003276F4"/>
    <w:rsid w:val="00331317"/>
    <w:rsid w:val="00332FEB"/>
    <w:rsid w:val="00333946"/>
    <w:rsid w:val="00334DBC"/>
    <w:rsid w:val="0033690F"/>
    <w:rsid w:val="003412AA"/>
    <w:rsid w:val="00343323"/>
    <w:rsid w:val="00343324"/>
    <w:rsid w:val="0034769F"/>
    <w:rsid w:val="00351434"/>
    <w:rsid w:val="003545B8"/>
    <w:rsid w:val="00355D43"/>
    <w:rsid w:val="0036000D"/>
    <w:rsid w:val="00360FA3"/>
    <w:rsid w:val="003678C7"/>
    <w:rsid w:val="00372C83"/>
    <w:rsid w:val="00373C69"/>
    <w:rsid w:val="0037711D"/>
    <w:rsid w:val="00381215"/>
    <w:rsid w:val="00382E4B"/>
    <w:rsid w:val="0039262E"/>
    <w:rsid w:val="0039387D"/>
    <w:rsid w:val="003A1CE2"/>
    <w:rsid w:val="003A3FE3"/>
    <w:rsid w:val="003A56CB"/>
    <w:rsid w:val="003A75C0"/>
    <w:rsid w:val="003A77F9"/>
    <w:rsid w:val="003B0EDA"/>
    <w:rsid w:val="003B1EC1"/>
    <w:rsid w:val="003B3B59"/>
    <w:rsid w:val="003B6326"/>
    <w:rsid w:val="003B7BA7"/>
    <w:rsid w:val="003C1528"/>
    <w:rsid w:val="003D029E"/>
    <w:rsid w:val="003D3A0D"/>
    <w:rsid w:val="003D59B7"/>
    <w:rsid w:val="003D6550"/>
    <w:rsid w:val="003E0BA2"/>
    <w:rsid w:val="003E6130"/>
    <w:rsid w:val="003F48B7"/>
    <w:rsid w:val="003F4DDE"/>
    <w:rsid w:val="004066B6"/>
    <w:rsid w:val="004079E6"/>
    <w:rsid w:val="00414F1C"/>
    <w:rsid w:val="00432B4C"/>
    <w:rsid w:val="004331AC"/>
    <w:rsid w:val="00435471"/>
    <w:rsid w:val="00440252"/>
    <w:rsid w:val="004438D3"/>
    <w:rsid w:val="00444277"/>
    <w:rsid w:val="00445954"/>
    <w:rsid w:val="0044595D"/>
    <w:rsid w:val="00451F4A"/>
    <w:rsid w:val="00454E9C"/>
    <w:rsid w:val="004562A0"/>
    <w:rsid w:val="0046098D"/>
    <w:rsid w:val="00461F8C"/>
    <w:rsid w:val="00466B83"/>
    <w:rsid w:val="00467FF3"/>
    <w:rsid w:val="00471E8C"/>
    <w:rsid w:val="0047339E"/>
    <w:rsid w:val="00485557"/>
    <w:rsid w:val="00487B9A"/>
    <w:rsid w:val="0049144F"/>
    <w:rsid w:val="00496DC1"/>
    <w:rsid w:val="004A4255"/>
    <w:rsid w:val="004A65C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4672"/>
    <w:rsid w:val="004C6432"/>
    <w:rsid w:val="004D1748"/>
    <w:rsid w:val="004D64E1"/>
    <w:rsid w:val="004E0D9E"/>
    <w:rsid w:val="004E1326"/>
    <w:rsid w:val="004E159C"/>
    <w:rsid w:val="004E35A0"/>
    <w:rsid w:val="004F01E3"/>
    <w:rsid w:val="004F232D"/>
    <w:rsid w:val="004F235C"/>
    <w:rsid w:val="004F39CB"/>
    <w:rsid w:val="005004D4"/>
    <w:rsid w:val="00500EF4"/>
    <w:rsid w:val="005015BC"/>
    <w:rsid w:val="00506ADD"/>
    <w:rsid w:val="00511EE6"/>
    <w:rsid w:val="00520997"/>
    <w:rsid w:val="005217E4"/>
    <w:rsid w:val="005239CD"/>
    <w:rsid w:val="00524525"/>
    <w:rsid w:val="005271B9"/>
    <w:rsid w:val="00531711"/>
    <w:rsid w:val="00531863"/>
    <w:rsid w:val="00543C32"/>
    <w:rsid w:val="00547C08"/>
    <w:rsid w:val="005547A3"/>
    <w:rsid w:val="00556B14"/>
    <w:rsid w:val="00557AA0"/>
    <w:rsid w:val="00562B91"/>
    <w:rsid w:val="0056398D"/>
    <w:rsid w:val="00570DDC"/>
    <w:rsid w:val="0057234D"/>
    <w:rsid w:val="00573D9D"/>
    <w:rsid w:val="005744D1"/>
    <w:rsid w:val="00576519"/>
    <w:rsid w:val="00580537"/>
    <w:rsid w:val="00582805"/>
    <w:rsid w:val="005852DD"/>
    <w:rsid w:val="005900E2"/>
    <w:rsid w:val="0059363D"/>
    <w:rsid w:val="0059523E"/>
    <w:rsid w:val="005A2F1F"/>
    <w:rsid w:val="005A366F"/>
    <w:rsid w:val="005B4DDA"/>
    <w:rsid w:val="005B505F"/>
    <w:rsid w:val="005C0968"/>
    <w:rsid w:val="005C2E67"/>
    <w:rsid w:val="005C5D8E"/>
    <w:rsid w:val="005C68C0"/>
    <w:rsid w:val="005C7DC7"/>
    <w:rsid w:val="005D001D"/>
    <w:rsid w:val="005D0A44"/>
    <w:rsid w:val="005D1447"/>
    <w:rsid w:val="005D223F"/>
    <w:rsid w:val="005D28E0"/>
    <w:rsid w:val="005D7022"/>
    <w:rsid w:val="005E28E8"/>
    <w:rsid w:val="005E35F6"/>
    <w:rsid w:val="005E5B27"/>
    <w:rsid w:val="005E632D"/>
    <w:rsid w:val="005F21F4"/>
    <w:rsid w:val="005F4E99"/>
    <w:rsid w:val="005F73A7"/>
    <w:rsid w:val="00605B2B"/>
    <w:rsid w:val="00607664"/>
    <w:rsid w:val="00610304"/>
    <w:rsid w:val="00613168"/>
    <w:rsid w:val="0061441D"/>
    <w:rsid w:val="00615C47"/>
    <w:rsid w:val="00620208"/>
    <w:rsid w:val="006248F7"/>
    <w:rsid w:val="006249D4"/>
    <w:rsid w:val="00625699"/>
    <w:rsid w:val="006338C1"/>
    <w:rsid w:val="00634AD1"/>
    <w:rsid w:val="00634E74"/>
    <w:rsid w:val="0063735A"/>
    <w:rsid w:val="00650919"/>
    <w:rsid w:val="006512E8"/>
    <w:rsid w:val="00654EE8"/>
    <w:rsid w:val="00660B41"/>
    <w:rsid w:val="00662669"/>
    <w:rsid w:val="0066643F"/>
    <w:rsid w:val="0067658C"/>
    <w:rsid w:val="00682C54"/>
    <w:rsid w:val="00684406"/>
    <w:rsid w:val="00690D1E"/>
    <w:rsid w:val="00691B13"/>
    <w:rsid w:val="00692D38"/>
    <w:rsid w:val="006A14C2"/>
    <w:rsid w:val="006A2715"/>
    <w:rsid w:val="006B126A"/>
    <w:rsid w:val="006B2C51"/>
    <w:rsid w:val="006B7B86"/>
    <w:rsid w:val="006C15A5"/>
    <w:rsid w:val="006C2124"/>
    <w:rsid w:val="006C6D10"/>
    <w:rsid w:val="006D305A"/>
    <w:rsid w:val="006D3B57"/>
    <w:rsid w:val="006D53C4"/>
    <w:rsid w:val="006E0494"/>
    <w:rsid w:val="006E09A2"/>
    <w:rsid w:val="006E29DC"/>
    <w:rsid w:val="006E5443"/>
    <w:rsid w:val="006E7D3D"/>
    <w:rsid w:val="006F0C1B"/>
    <w:rsid w:val="006F1802"/>
    <w:rsid w:val="006F1AAE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3331"/>
    <w:rsid w:val="00727905"/>
    <w:rsid w:val="00733891"/>
    <w:rsid w:val="00733C30"/>
    <w:rsid w:val="00733CFF"/>
    <w:rsid w:val="00734EB9"/>
    <w:rsid w:val="00735D21"/>
    <w:rsid w:val="00741F70"/>
    <w:rsid w:val="00742E47"/>
    <w:rsid w:val="00746EB4"/>
    <w:rsid w:val="007476BE"/>
    <w:rsid w:val="0075328C"/>
    <w:rsid w:val="00753C43"/>
    <w:rsid w:val="007542EF"/>
    <w:rsid w:val="007544B6"/>
    <w:rsid w:val="00755A8A"/>
    <w:rsid w:val="00757E6A"/>
    <w:rsid w:val="00771691"/>
    <w:rsid w:val="00771FD3"/>
    <w:rsid w:val="0077480E"/>
    <w:rsid w:val="00777B3C"/>
    <w:rsid w:val="00780087"/>
    <w:rsid w:val="00780CCB"/>
    <w:rsid w:val="007832CD"/>
    <w:rsid w:val="00784162"/>
    <w:rsid w:val="00785CA5"/>
    <w:rsid w:val="007879F9"/>
    <w:rsid w:val="00793541"/>
    <w:rsid w:val="00794FE0"/>
    <w:rsid w:val="007A244D"/>
    <w:rsid w:val="007A67B6"/>
    <w:rsid w:val="007A7266"/>
    <w:rsid w:val="007B2DEF"/>
    <w:rsid w:val="007B5679"/>
    <w:rsid w:val="007B66F4"/>
    <w:rsid w:val="007C227F"/>
    <w:rsid w:val="007C2960"/>
    <w:rsid w:val="00800431"/>
    <w:rsid w:val="00801405"/>
    <w:rsid w:val="0080394E"/>
    <w:rsid w:val="00810F27"/>
    <w:rsid w:val="008153D1"/>
    <w:rsid w:val="00817B19"/>
    <w:rsid w:val="00817CA4"/>
    <w:rsid w:val="008221DB"/>
    <w:rsid w:val="0084035D"/>
    <w:rsid w:val="00847270"/>
    <w:rsid w:val="008475DC"/>
    <w:rsid w:val="0085244F"/>
    <w:rsid w:val="00855673"/>
    <w:rsid w:val="008636D0"/>
    <w:rsid w:val="0087324C"/>
    <w:rsid w:val="00875D3F"/>
    <w:rsid w:val="0088148E"/>
    <w:rsid w:val="00881C90"/>
    <w:rsid w:val="00881D0D"/>
    <w:rsid w:val="00882E67"/>
    <w:rsid w:val="008837AF"/>
    <w:rsid w:val="00884B35"/>
    <w:rsid w:val="00886A87"/>
    <w:rsid w:val="00887961"/>
    <w:rsid w:val="008A24B5"/>
    <w:rsid w:val="008A52E1"/>
    <w:rsid w:val="008B4196"/>
    <w:rsid w:val="008B5BE5"/>
    <w:rsid w:val="008C055E"/>
    <w:rsid w:val="008C0ED0"/>
    <w:rsid w:val="008D003C"/>
    <w:rsid w:val="008D4663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4473"/>
    <w:rsid w:val="00901235"/>
    <w:rsid w:val="00912A49"/>
    <w:rsid w:val="00923496"/>
    <w:rsid w:val="0093027B"/>
    <w:rsid w:val="00931185"/>
    <w:rsid w:val="00931E4B"/>
    <w:rsid w:val="00932427"/>
    <w:rsid w:val="00934260"/>
    <w:rsid w:val="00936E33"/>
    <w:rsid w:val="00942C66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9629C"/>
    <w:rsid w:val="00997167"/>
    <w:rsid w:val="009973DF"/>
    <w:rsid w:val="009A1E56"/>
    <w:rsid w:val="009A399D"/>
    <w:rsid w:val="009B1D17"/>
    <w:rsid w:val="009B1F36"/>
    <w:rsid w:val="009C461D"/>
    <w:rsid w:val="009C49D7"/>
    <w:rsid w:val="009C4E08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6C9D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4730"/>
    <w:rsid w:val="00A55AA2"/>
    <w:rsid w:val="00A575F2"/>
    <w:rsid w:val="00A6010F"/>
    <w:rsid w:val="00A61918"/>
    <w:rsid w:val="00A65022"/>
    <w:rsid w:val="00A67977"/>
    <w:rsid w:val="00A67A24"/>
    <w:rsid w:val="00A67E00"/>
    <w:rsid w:val="00A71029"/>
    <w:rsid w:val="00A749C7"/>
    <w:rsid w:val="00A81FE4"/>
    <w:rsid w:val="00A82C61"/>
    <w:rsid w:val="00A86A41"/>
    <w:rsid w:val="00A93F23"/>
    <w:rsid w:val="00A951BD"/>
    <w:rsid w:val="00AA34F4"/>
    <w:rsid w:val="00AA3D5B"/>
    <w:rsid w:val="00AA44E7"/>
    <w:rsid w:val="00AA6BB5"/>
    <w:rsid w:val="00AB01A8"/>
    <w:rsid w:val="00AB135B"/>
    <w:rsid w:val="00AB1495"/>
    <w:rsid w:val="00AB1ABB"/>
    <w:rsid w:val="00AB21CC"/>
    <w:rsid w:val="00AB5FCE"/>
    <w:rsid w:val="00AC06C8"/>
    <w:rsid w:val="00AC59D6"/>
    <w:rsid w:val="00AC7765"/>
    <w:rsid w:val="00AD3B52"/>
    <w:rsid w:val="00AD3E26"/>
    <w:rsid w:val="00AE10F3"/>
    <w:rsid w:val="00AE209E"/>
    <w:rsid w:val="00AE7461"/>
    <w:rsid w:val="00AE7E4B"/>
    <w:rsid w:val="00AF4939"/>
    <w:rsid w:val="00AF56F6"/>
    <w:rsid w:val="00AF603D"/>
    <w:rsid w:val="00B019C2"/>
    <w:rsid w:val="00B035AA"/>
    <w:rsid w:val="00B038AB"/>
    <w:rsid w:val="00B04605"/>
    <w:rsid w:val="00B058C2"/>
    <w:rsid w:val="00B20FC0"/>
    <w:rsid w:val="00B21302"/>
    <w:rsid w:val="00B24039"/>
    <w:rsid w:val="00B3070B"/>
    <w:rsid w:val="00B3193A"/>
    <w:rsid w:val="00B33F21"/>
    <w:rsid w:val="00B34B12"/>
    <w:rsid w:val="00B41122"/>
    <w:rsid w:val="00B42033"/>
    <w:rsid w:val="00B5004C"/>
    <w:rsid w:val="00B53EB9"/>
    <w:rsid w:val="00B57899"/>
    <w:rsid w:val="00B6267A"/>
    <w:rsid w:val="00B64AB0"/>
    <w:rsid w:val="00B66CFA"/>
    <w:rsid w:val="00B6765C"/>
    <w:rsid w:val="00B67F1A"/>
    <w:rsid w:val="00B71207"/>
    <w:rsid w:val="00B7382E"/>
    <w:rsid w:val="00B7518F"/>
    <w:rsid w:val="00B771A8"/>
    <w:rsid w:val="00B777CB"/>
    <w:rsid w:val="00B818A0"/>
    <w:rsid w:val="00B84845"/>
    <w:rsid w:val="00B84851"/>
    <w:rsid w:val="00B86414"/>
    <w:rsid w:val="00B90BD1"/>
    <w:rsid w:val="00B96CDC"/>
    <w:rsid w:val="00BA26B3"/>
    <w:rsid w:val="00BA3E15"/>
    <w:rsid w:val="00BB1F0F"/>
    <w:rsid w:val="00BB7B32"/>
    <w:rsid w:val="00BC087D"/>
    <w:rsid w:val="00BC4A6D"/>
    <w:rsid w:val="00BD084A"/>
    <w:rsid w:val="00BD5458"/>
    <w:rsid w:val="00BD781A"/>
    <w:rsid w:val="00BE4499"/>
    <w:rsid w:val="00BE4F0B"/>
    <w:rsid w:val="00BE6ACF"/>
    <w:rsid w:val="00BF0388"/>
    <w:rsid w:val="00BF078E"/>
    <w:rsid w:val="00BF36A3"/>
    <w:rsid w:val="00BF3ADA"/>
    <w:rsid w:val="00C0002A"/>
    <w:rsid w:val="00C11A54"/>
    <w:rsid w:val="00C207EE"/>
    <w:rsid w:val="00C22A16"/>
    <w:rsid w:val="00C31B07"/>
    <w:rsid w:val="00C33A44"/>
    <w:rsid w:val="00C36C8C"/>
    <w:rsid w:val="00C439E4"/>
    <w:rsid w:val="00C474F5"/>
    <w:rsid w:val="00C55C54"/>
    <w:rsid w:val="00C55CFB"/>
    <w:rsid w:val="00C562B0"/>
    <w:rsid w:val="00C57FE8"/>
    <w:rsid w:val="00C636F9"/>
    <w:rsid w:val="00C644AD"/>
    <w:rsid w:val="00C65A62"/>
    <w:rsid w:val="00C72AA2"/>
    <w:rsid w:val="00C84874"/>
    <w:rsid w:val="00C879F5"/>
    <w:rsid w:val="00C91C4A"/>
    <w:rsid w:val="00C93157"/>
    <w:rsid w:val="00C974CC"/>
    <w:rsid w:val="00CA7A99"/>
    <w:rsid w:val="00CB16C3"/>
    <w:rsid w:val="00CB3C1D"/>
    <w:rsid w:val="00CC14C3"/>
    <w:rsid w:val="00CC5779"/>
    <w:rsid w:val="00CC5890"/>
    <w:rsid w:val="00CD6706"/>
    <w:rsid w:val="00CE17F0"/>
    <w:rsid w:val="00CE1F6C"/>
    <w:rsid w:val="00CE57E5"/>
    <w:rsid w:val="00CE59F0"/>
    <w:rsid w:val="00CF3F61"/>
    <w:rsid w:val="00D003A4"/>
    <w:rsid w:val="00D0079B"/>
    <w:rsid w:val="00D02A5E"/>
    <w:rsid w:val="00D03BD7"/>
    <w:rsid w:val="00D06B85"/>
    <w:rsid w:val="00D06EFD"/>
    <w:rsid w:val="00D07437"/>
    <w:rsid w:val="00D103E5"/>
    <w:rsid w:val="00D112DC"/>
    <w:rsid w:val="00D2065E"/>
    <w:rsid w:val="00D23F4F"/>
    <w:rsid w:val="00D2405D"/>
    <w:rsid w:val="00D26D19"/>
    <w:rsid w:val="00D31248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42DD"/>
    <w:rsid w:val="00D85F0E"/>
    <w:rsid w:val="00D8736B"/>
    <w:rsid w:val="00D939FE"/>
    <w:rsid w:val="00D95764"/>
    <w:rsid w:val="00D96995"/>
    <w:rsid w:val="00DA0D4C"/>
    <w:rsid w:val="00DA0EB2"/>
    <w:rsid w:val="00DA1826"/>
    <w:rsid w:val="00DA1BB5"/>
    <w:rsid w:val="00DA539B"/>
    <w:rsid w:val="00DA6543"/>
    <w:rsid w:val="00DA71B8"/>
    <w:rsid w:val="00DA734B"/>
    <w:rsid w:val="00DB0EF0"/>
    <w:rsid w:val="00DB2801"/>
    <w:rsid w:val="00DB47CF"/>
    <w:rsid w:val="00DB7A76"/>
    <w:rsid w:val="00DB7E47"/>
    <w:rsid w:val="00DC1B48"/>
    <w:rsid w:val="00DC4B3F"/>
    <w:rsid w:val="00DC4DCB"/>
    <w:rsid w:val="00DC4E1C"/>
    <w:rsid w:val="00DD11D7"/>
    <w:rsid w:val="00DD24BB"/>
    <w:rsid w:val="00DD53CE"/>
    <w:rsid w:val="00DD5AE6"/>
    <w:rsid w:val="00DD6160"/>
    <w:rsid w:val="00DE0995"/>
    <w:rsid w:val="00DE2463"/>
    <w:rsid w:val="00DE4EF3"/>
    <w:rsid w:val="00DE5E71"/>
    <w:rsid w:val="00DF2125"/>
    <w:rsid w:val="00DF4EF4"/>
    <w:rsid w:val="00DF4F56"/>
    <w:rsid w:val="00E06DD2"/>
    <w:rsid w:val="00E0708B"/>
    <w:rsid w:val="00E133A1"/>
    <w:rsid w:val="00E144C0"/>
    <w:rsid w:val="00E15607"/>
    <w:rsid w:val="00E15EBE"/>
    <w:rsid w:val="00E22683"/>
    <w:rsid w:val="00E24FEC"/>
    <w:rsid w:val="00E270EF"/>
    <w:rsid w:val="00E360F3"/>
    <w:rsid w:val="00E36413"/>
    <w:rsid w:val="00E408B0"/>
    <w:rsid w:val="00E4649F"/>
    <w:rsid w:val="00E52575"/>
    <w:rsid w:val="00E60330"/>
    <w:rsid w:val="00E61B6D"/>
    <w:rsid w:val="00E71ABC"/>
    <w:rsid w:val="00E7217A"/>
    <w:rsid w:val="00E73562"/>
    <w:rsid w:val="00E74F23"/>
    <w:rsid w:val="00E74FC1"/>
    <w:rsid w:val="00E75271"/>
    <w:rsid w:val="00E75560"/>
    <w:rsid w:val="00E826A3"/>
    <w:rsid w:val="00E86DDE"/>
    <w:rsid w:val="00E928A0"/>
    <w:rsid w:val="00EA054F"/>
    <w:rsid w:val="00EA137C"/>
    <w:rsid w:val="00EA4C18"/>
    <w:rsid w:val="00EA6FAE"/>
    <w:rsid w:val="00EB3D12"/>
    <w:rsid w:val="00EC0A60"/>
    <w:rsid w:val="00ED3925"/>
    <w:rsid w:val="00ED6B37"/>
    <w:rsid w:val="00ED7780"/>
    <w:rsid w:val="00EE08AC"/>
    <w:rsid w:val="00EE1250"/>
    <w:rsid w:val="00EE321F"/>
    <w:rsid w:val="00EE64FC"/>
    <w:rsid w:val="00EE6D21"/>
    <w:rsid w:val="00EE75BA"/>
    <w:rsid w:val="00EE7E63"/>
    <w:rsid w:val="00EF4BB0"/>
    <w:rsid w:val="00EF6798"/>
    <w:rsid w:val="00F03848"/>
    <w:rsid w:val="00F040BB"/>
    <w:rsid w:val="00F04277"/>
    <w:rsid w:val="00F111DB"/>
    <w:rsid w:val="00F12F34"/>
    <w:rsid w:val="00F149D6"/>
    <w:rsid w:val="00F17969"/>
    <w:rsid w:val="00F2253D"/>
    <w:rsid w:val="00F25BDA"/>
    <w:rsid w:val="00F26EB1"/>
    <w:rsid w:val="00F275F3"/>
    <w:rsid w:val="00F31E72"/>
    <w:rsid w:val="00F366E4"/>
    <w:rsid w:val="00F41E37"/>
    <w:rsid w:val="00F43AB0"/>
    <w:rsid w:val="00F45889"/>
    <w:rsid w:val="00F470FA"/>
    <w:rsid w:val="00F47852"/>
    <w:rsid w:val="00F50023"/>
    <w:rsid w:val="00F51E7E"/>
    <w:rsid w:val="00F51FC7"/>
    <w:rsid w:val="00F57C93"/>
    <w:rsid w:val="00F74E8F"/>
    <w:rsid w:val="00F75B64"/>
    <w:rsid w:val="00F764A2"/>
    <w:rsid w:val="00F77B38"/>
    <w:rsid w:val="00F8302E"/>
    <w:rsid w:val="00F8758A"/>
    <w:rsid w:val="00F9055E"/>
    <w:rsid w:val="00F90B81"/>
    <w:rsid w:val="00F91801"/>
    <w:rsid w:val="00F94A45"/>
    <w:rsid w:val="00FA2FFB"/>
    <w:rsid w:val="00FA354D"/>
    <w:rsid w:val="00FA4D73"/>
    <w:rsid w:val="00FA61DC"/>
    <w:rsid w:val="00FA7702"/>
    <w:rsid w:val="00FA7C2E"/>
    <w:rsid w:val="00FC0EC4"/>
    <w:rsid w:val="00FC147D"/>
    <w:rsid w:val="00FC49BB"/>
    <w:rsid w:val="00FC4F3E"/>
    <w:rsid w:val="00FD22A8"/>
    <w:rsid w:val="00FD364D"/>
    <w:rsid w:val="00FD4EF6"/>
    <w:rsid w:val="00FD7AC5"/>
    <w:rsid w:val="00FE0A94"/>
    <w:rsid w:val="00FE3072"/>
    <w:rsid w:val="00FE725B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F4851-63B3-48BD-93C7-67052B0EE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2020-11-13T04:36:00Z</cp:lastPrinted>
  <dcterms:created xsi:type="dcterms:W3CDTF">2021-05-17T08:19:00Z</dcterms:created>
  <dcterms:modified xsi:type="dcterms:W3CDTF">2021-05-17T08:19:00Z</dcterms:modified>
</cp:coreProperties>
</file>