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F883D" w14:textId="7E4DC380" w:rsidR="00F71A32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9B1914">
        <w:rPr>
          <w:rFonts w:ascii="Tahoma" w:hAnsi="Tahoma" w:cs="Tahoma" w:hint="cs"/>
          <w:b/>
          <w:bCs/>
          <w:noProof/>
          <w:sz w:val="24"/>
          <w:szCs w:val="24"/>
          <w:cs/>
        </w:rPr>
        <w:t>การสนับสนุนน้ำอุปโภคบริโภค</w:t>
      </w:r>
    </w:p>
    <w:p w14:paraId="110A776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5992C1AB" w14:textId="77777777"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6FADA" wp14:editId="5B02669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60643A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E1C9981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3685EA8" w14:textId="77777777" w:rsidR="009B1914" w:rsidRPr="009B1914" w:rsidRDefault="00081011" w:rsidP="009B1914">
      <w:pPr>
        <w:spacing w:after="0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</w:t>
      </w:r>
      <w:r w:rsidR="009B1914">
        <w:rPr>
          <w:rFonts w:ascii="Tahoma" w:hAnsi="Tahoma" w:cs="Tahoma" w:hint="cs"/>
          <w:noProof/>
          <w:sz w:val="20"/>
          <w:szCs w:val="20"/>
          <w:cs/>
        </w:rPr>
        <w:t>สภาตำบลและองค์การบริหารส่วนตำบล พ.ศ.2537 และแก้ไขเพิ่มเติมจนถึงปัจจุบัน ได้กำหนดให้</w:t>
      </w:r>
      <w:r w:rsidR="009B1914" w:rsidRPr="009B1914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 มีหน้าที่ในการสนับสนุนน้ำอุปโภคบริโภคแก่ประชาชน เฉพาะกรณีรับคำ ร้อง (ไม่รวมถึงระยะเวลาการนำน้ำไปแจกจ่าย เพื่อการอุปโภค บริโภคยังพื้นที่ที่ร้องขอ) โดยมีหลักเกณฑ์ วิธีกาและเงื่อนไข ดังนี้</w:t>
      </w:r>
    </w:p>
    <w:p w14:paraId="66043EEE" w14:textId="77777777" w:rsidR="009B1914" w:rsidRPr="009B1914" w:rsidRDefault="009B1914" w:rsidP="009B1914">
      <w:pPr>
        <w:spacing w:after="0"/>
        <w:ind w:firstLine="720"/>
        <w:rPr>
          <w:rFonts w:ascii="Tahoma" w:hAnsi="Tahoma" w:cs="Tahoma"/>
          <w:noProof/>
          <w:sz w:val="20"/>
          <w:szCs w:val="20"/>
        </w:rPr>
      </w:pPr>
      <w:r w:rsidRPr="009B1914">
        <w:rPr>
          <w:rFonts w:ascii="Tahoma" w:hAnsi="Tahoma" w:cs="Tahoma"/>
          <w:noProof/>
          <w:sz w:val="20"/>
          <w:szCs w:val="20"/>
          <w:cs/>
        </w:rPr>
        <w:t>1. องค์การบริหารส่วนตำบล ประชาสัมพันธ์ขั้นตอน วิธีการและระยะเวลาในการสนับสนุนน้ำอุปโภค</w:t>
      </w:r>
    </w:p>
    <w:p w14:paraId="4BEF1085" w14:textId="77777777" w:rsidR="009B1914" w:rsidRPr="009B1914" w:rsidRDefault="009B1914" w:rsidP="009B1914">
      <w:pPr>
        <w:spacing w:after="0"/>
        <w:ind w:firstLine="720"/>
        <w:rPr>
          <w:rFonts w:ascii="Tahoma" w:hAnsi="Tahoma" w:cs="Tahoma"/>
          <w:noProof/>
          <w:sz w:val="20"/>
          <w:szCs w:val="20"/>
        </w:rPr>
      </w:pPr>
      <w:r w:rsidRPr="009B1914">
        <w:rPr>
          <w:rFonts w:ascii="Tahoma" w:hAnsi="Tahoma" w:cs="Tahoma"/>
          <w:noProof/>
          <w:sz w:val="20"/>
          <w:szCs w:val="20"/>
          <w:cs/>
        </w:rPr>
        <w:t>2. ผู้ขอรับการสนับสนุนน้ำอุปโภคบริโภค เขียนคำร้องและยื่นคำร้องต่อเจ้าหน้าที่ เพื่อตรวจสอบ ข้อเท็จจริง</w:t>
      </w:r>
    </w:p>
    <w:p w14:paraId="2D5992E9" w14:textId="77777777" w:rsidR="009B1914" w:rsidRPr="009B1914" w:rsidRDefault="009B1914" w:rsidP="009B1914">
      <w:pPr>
        <w:spacing w:after="0"/>
        <w:ind w:firstLine="720"/>
        <w:rPr>
          <w:rFonts w:ascii="Tahoma" w:hAnsi="Tahoma" w:cs="Tahoma"/>
          <w:noProof/>
          <w:sz w:val="20"/>
          <w:szCs w:val="20"/>
        </w:rPr>
      </w:pPr>
      <w:r w:rsidRPr="009B1914">
        <w:rPr>
          <w:rFonts w:ascii="Tahoma" w:hAnsi="Tahoma" w:cs="Tahoma"/>
          <w:noProof/>
          <w:sz w:val="20"/>
          <w:szCs w:val="20"/>
          <w:cs/>
        </w:rPr>
        <w:t>3. เจ้าหน้าที่ตรวจสอบข้อเท็จจริงตามคำร้อง เพื่อเสนอ</w:t>
      </w:r>
    </w:p>
    <w:p w14:paraId="6065D141" w14:textId="77777777" w:rsidR="009B1914" w:rsidRPr="009B1914" w:rsidRDefault="009B1914" w:rsidP="009B1914">
      <w:pPr>
        <w:spacing w:after="0"/>
        <w:ind w:firstLine="720"/>
        <w:rPr>
          <w:rFonts w:ascii="Tahoma" w:hAnsi="Tahoma" w:cs="Tahoma"/>
          <w:noProof/>
          <w:sz w:val="20"/>
          <w:szCs w:val="20"/>
        </w:rPr>
      </w:pPr>
      <w:r w:rsidRPr="009B1914">
        <w:rPr>
          <w:rFonts w:ascii="Tahoma" w:hAnsi="Tahoma" w:cs="Tahoma"/>
          <w:noProof/>
          <w:sz w:val="20"/>
          <w:szCs w:val="20"/>
          <w:cs/>
        </w:rPr>
        <w:t>4. ผู้บริหารให้พิจารณาอนุมัติ/สั่งการ และดำเนินการแจ้งผลการพิจารณาให้ผู้ร้องขอทราบ</w:t>
      </w:r>
    </w:p>
    <w:p w14:paraId="7A9EC24D" w14:textId="6C44E695" w:rsidR="0067367B" w:rsidRPr="0067367B" w:rsidRDefault="009B1914" w:rsidP="009B1914">
      <w:pPr>
        <w:spacing w:after="0"/>
        <w:ind w:firstLine="720"/>
        <w:rPr>
          <w:rFonts w:ascii="Tahoma" w:hAnsi="Tahoma" w:cs="Tahoma"/>
          <w:sz w:val="16"/>
          <w:szCs w:val="20"/>
        </w:rPr>
      </w:pPr>
      <w:r w:rsidRPr="009B1914">
        <w:rPr>
          <w:rFonts w:ascii="Tahoma" w:hAnsi="Tahoma" w:cs="Tahoma"/>
          <w:noProof/>
          <w:sz w:val="20"/>
          <w:szCs w:val="20"/>
          <w:cs/>
        </w:rPr>
        <w:t>5. ระยะเวลาการให้บริการตามคู่มือ เริ่มนับหลังจากเจ้าหน้าที่ได้รับเอกสารหลักฐานแล้ว เห็นว่ามีควารครบถ้วนตามที่ระบุไว้ในคู่มือประชาชน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</w:p>
    <w:p w14:paraId="3791054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185223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90C32A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014E" w14:textId="77E53A51" w:rsidR="001A5925" w:rsidRPr="009B1914" w:rsidRDefault="00B4081B" w:rsidP="009B1914">
            <w:pPr>
              <w:pStyle w:val="a3"/>
              <w:numPr>
                <w:ilvl w:val="0"/>
                <w:numId w:val="1"/>
              </w:num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9B1914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44635A6" w14:textId="511A5CCB" w:rsidR="009B1914" w:rsidRDefault="00B4081B" w:rsidP="009B1914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</w:t>
            </w:r>
            <w:r w:rsidR="009B1914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ฉลอง  หมู่ที่ 1 ตำบลฉลอง  อำเภอสิชล</w:t>
            </w:r>
          </w:p>
          <w:p w14:paraId="148C1174" w14:textId="03B01D9F" w:rsidR="00B4081B" w:rsidRPr="001853FF" w:rsidRDefault="009B1914" w:rsidP="009B1914">
            <w:pPr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จังหวัดนครศรีธรรมราช  80120  ติดต่อ สำนักปลัดฯ  (ส่วนงานที่รับผิดชอบ)  สามารถสอบถามรายละเอียดเพิ่มเติมได้ที่หมายเลข 075-845142</w:t>
            </w:r>
            <w:r w:rsidR="001853FF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58DE" w14:textId="166D0334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9B1914" w:rsidRPr="00081011" w14:paraId="1AEB7818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B13C" w14:textId="77777777" w:rsidR="009B1914" w:rsidRDefault="009B1914" w:rsidP="009B1914">
            <w:pPr>
              <w:pStyle w:val="a3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ทางเว็บไซต์หลักของ อบต.ฉลอง</w:t>
            </w:r>
          </w:p>
          <w:p w14:paraId="03E66891" w14:textId="77777777" w:rsidR="009B1914" w:rsidRDefault="009B1914" w:rsidP="009B1914">
            <w:pPr>
              <w:pStyle w:val="a3"/>
              <w:ind w:left="420"/>
              <w:rPr>
                <w:rFonts w:ascii="Tahoma" w:hAnsi="Tahoma" w:cs="Tahoma"/>
                <w:sz w:val="20"/>
                <w:szCs w:val="20"/>
              </w:rPr>
            </w:pPr>
            <w:hyperlink r:id="rId6" w:history="1">
              <w:r w:rsidRPr="00F81002">
                <w:rPr>
                  <w:rStyle w:val="a6"/>
                  <w:rFonts w:ascii="Tahoma" w:hAnsi="Tahoma" w:cs="Tahoma"/>
                  <w:sz w:val="20"/>
                  <w:szCs w:val="20"/>
                </w:rPr>
                <w:t>http://www.chalong.go.th</w:t>
              </w:r>
            </w:hyperlink>
          </w:p>
          <w:p w14:paraId="777BB9CB" w14:textId="5D065C0A" w:rsidR="009B1914" w:rsidRPr="009B1914" w:rsidRDefault="009B1914" w:rsidP="009B1914">
            <w:pPr>
              <w:pStyle w:val="a3"/>
              <w:ind w:left="420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หัวข้อ  </w:t>
            </w:r>
            <w:r>
              <w:rPr>
                <w:rFonts w:ascii="Tahoma" w:hAnsi="Tahoma" w:cs="Tahoma"/>
                <w:sz w:val="20"/>
                <w:szCs w:val="20"/>
              </w:rPr>
              <w:t xml:space="preserve">E-Service  </w:t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>(อยู่หน้าแรกของเว็บไซต์)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AE38" w14:textId="77777777" w:rsidR="009B1914" w:rsidRDefault="004C683E" w:rsidP="00513AE8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iCs/>
                <w:sz w:val="20"/>
                <w:szCs w:val="20"/>
                <w:cs/>
              </w:rPr>
              <w:t xml:space="preserve">แจ้งคำร้องขอรับบริการ ผ่านช่องทาง </w:t>
            </w:r>
            <w: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E-Service </w:t>
            </w:r>
            <w:r>
              <w:rPr>
                <w:rFonts w:ascii="Tahoma" w:hAnsi="Tahoma" w:cs="Tahoma" w:hint="cs"/>
                <w:b/>
                <w:bCs/>
                <w:iCs/>
                <w:sz w:val="20"/>
                <w:szCs w:val="20"/>
                <w:cs/>
              </w:rPr>
              <w:t>ได้ทุกวัน ตลอด 24 ชั่วโมง</w:t>
            </w:r>
          </w:p>
          <w:p w14:paraId="307E230F" w14:textId="77777777" w:rsidR="004C683E" w:rsidRDefault="004C683E" w:rsidP="00513AE8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093A345" w14:textId="69631E7D" w:rsidR="004C683E" w:rsidRPr="00081011" w:rsidRDefault="004C683E" w:rsidP="00513AE8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</w:pPr>
          </w:p>
        </w:tc>
      </w:tr>
    </w:tbl>
    <w:p w14:paraId="54005A7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C9B04E9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2182048" w14:textId="1052A18C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D33DD6" w:rsidRPr="00D33DD6">
        <w:rPr>
          <w:rFonts w:ascii="Tahoma" w:hAnsi="Tahoma" w:cs="Tahoma" w:hint="cs"/>
          <w:b/>
          <w:bCs/>
          <w:noProof/>
          <w:sz w:val="20"/>
          <w:szCs w:val="20"/>
          <w:cs/>
        </w:rPr>
        <w:t>1 ชั่วโมง</w:t>
      </w:r>
      <w:r w:rsidR="00D33DD6">
        <w:rPr>
          <w:rFonts w:ascii="Tahoma" w:hAnsi="Tahoma" w:cs="Tahoma" w:hint="cs"/>
          <w:b/>
          <w:bCs/>
          <w:sz w:val="20"/>
          <w:szCs w:val="20"/>
          <w:cs/>
        </w:rPr>
        <w:t xml:space="preserve"> 45 นาที</w:t>
      </w:r>
    </w:p>
    <w:p w14:paraId="029B487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9C3D70C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A38D78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1B2048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564AAB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1F75D5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28A6837" w14:textId="77777777" w:rsidTr="00310762">
        <w:tc>
          <w:tcPr>
            <w:tcW w:w="846" w:type="dxa"/>
          </w:tcPr>
          <w:p w14:paraId="691DD36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84413E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6BD2817" w14:textId="2AC8141B" w:rsidR="0067367B" w:rsidRDefault="004C683E" w:rsidP="002D5CE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การยื่นคำร้องและตรวจสอบเอกสารผู้ขอรับการสนับสนุนน้ำอุปโภคบริโภค เขียนคำร้องตามแบบฟอร์มที่หน่วยงานกำหนด และยื่นคำร้องต่อเจ้าหน้าที่เพื่อตรวจสอบเอกสาร</w:t>
            </w:r>
          </w:p>
          <w:p w14:paraId="41B7CEA6" w14:textId="3702E148" w:rsidR="001A5925" w:rsidRPr="001A5925" w:rsidRDefault="00DF19F7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</w:t>
            </w:r>
            <w:r w:rsidR="004C683E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สำนักปลัด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องค์การบริหารส่วนตำบลฉลอง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437F9D68" w14:textId="7EFA5BEA" w:rsidR="0067367B" w:rsidRPr="00081011" w:rsidRDefault="004C683E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15  นาที</w:t>
            </w:r>
          </w:p>
        </w:tc>
        <w:tc>
          <w:tcPr>
            <w:tcW w:w="2174" w:type="dxa"/>
          </w:tcPr>
          <w:p w14:paraId="11C6763A" w14:textId="78B4AAC7" w:rsidR="00081011" w:rsidRDefault="004C683E" w:rsidP="00CA3FE9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สำนักปลัด </w:t>
            </w:r>
          </w:p>
          <w:p w14:paraId="53AB4D12" w14:textId="04D6A717" w:rsidR="004C683E" w:rsidRPr="00081011" w:rsidRDefault="004C683E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อบต.ฉลอง</w:t>
            </w:r>
          </w:p>
          <w:p w14:paraId="05B2419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683E" w:rsidRPr="00081011" w14:paraId="79CB1F76" w14:textId="77777777" w:rsidTr="00310762">
        <w:tc>
          <w:tcPr>
            <w:tcW w:w="846" w:type="dxa"/>
          </w:tcPr>
          <w:p w14:paraId="32CCC838" w14:textId="77777777" w:rsidR="004C683E" w:rsidRPr="00310762" w:rsidRDefault="004C683E" w:rsidP="004C68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529D5B2" w14:textId="77777777" w:rsidR="004C683E" w:rsidRPr="0018011C" w:rsidRDefault="004C683E" w:rsidP="004C683E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930FEA4" w14:textId="77777777" w:rsidR="004C683E" w:rsidRDefault="004C683E" w:rsidP="004C683E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เจ้าหน้าที่ตรวจสอบข้อเท็จจริงตามคำร้อง  เพื่อเสนอต่อผู้บริหารให้พิจารณาอนุมัติ/สั่งการ </w:t>
            </w:r>
          </w:p>
          <w:p w14:paraId="2638FAFB" w14:textId="4039DB86" w:rsidR="004C683E" w:rsidRPr="001A5925" w:rsidRDefault="004C683E" w:rsidP="004C683E">
            <w:pPr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หน่วยงานผู้รับผิดชอบ คือ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สำนักปลัด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/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องค์การบริหารส่วนตำบลฉลอง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730145A6" w14:textId="067803AC" w:rsidR="004C683E" w:rsidRPr="00081011" w:rsidRDefault="004C683E" w:rsidP="004C68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นาที</w:t>
            </w:r>
          </w:p>
        </w:tc>
        <w:tc>
          <w:tcPr>
            <w:tcW w:w="2174" w:type="dxa"/>
          </w:tcPr>
          <w:p w14:paraId="781BAB3E" w14:textId="77777777" w:rsidR="004C683E" w:rsidRDefault="004C683E" w:rsidP="004C683E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สำนักปลัด </w:t>
            </w:r>
          </w:p>
          <w:p w14:paraId="58855951" w14:textId="77777777" w:rsidR="004C683E" w:rsidRPr="00081011" w:rsidRDefault="004C683E" w:rsidP="004C68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อบต.ฉลอง</w:t>
            </w:r>
          </w:p>
          <w:p w14:paraId="4BD9B394" w14:textId="77777777" w:rsidR="004C683E" w:rsidRPr="00081011" w:rsidRDefault="004C683E" w:rsidP="004C68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683E" w:rsidRPr="00081011" w14:paraId="0ED02C08" w14:textId="77777777" w:rsidTr="00310762">
        <w:tc>
          <w:tcPr>
            <w:tcW w:w="846" w:type="dxa"/>
          </w:tcPr>
          <w:p w14:paraId="0082E4E3" w14:textId="77777777" w:rsidR="004C683E" w:rsidRPr="00310762" w:rsidRDefault="004C683E" w:rsidP="004C68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893850C" w14:textId="77777777" w:rsidR="004C683E" w:rsidRPr="0018011C" w:rsidRDefault="004C683E" w:rsidP="004C683E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D2E991E" w14:textId="77777777" w:rsidR="00D33DD6" w:rsidRDefault="00D33DD6" w:rsidP="004C683E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ผู้บริหารพิจารณาคำร้องและสั่งการ</w:t>
            </w:r>
          </w:p>
          <w:p w14:paraId="2C7F579F" w14:textId="697A9D8A" w:rsidR="004C683E" w:rsidRPr="001A5925" w:rsidRDefault="00D33DD6" w:rsidP="004C683E">
            <w:pPr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เจ้าหน้าที่ดำเนินการแจ้งผลการพิจารณา และจัดส่ง</w:t>
            </w:r>
            <w:r w:rsidR="004C683E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4C683E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สำนักปลัด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/</w:t>
            </w:r>
            <w:r w:rsidR="004C683E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องค์การบริหารส่วนตำบลฉลอง</w:t>
            </w:r>
            <w:r w:rsidR="004C683E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4C683E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4C683E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2C5138DE" w14:textId="1843CFF7" w:rsidR="004C683E" w:rsidRPr="00081011" w:rsidRDefault="00D33DD6" w:rsidP="004C68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1 ชั่วโมง</w:t>
            </w:r>
          </w:p>
        </w:tc>
        <w:tc>
          <w:tcPr>
            <w:tcW w:w="2174" w:type="dxa"/>
          </w:tcPr>
          <w:p w14:paraId="0EC069A5" w14:textId="77777777" w:rsidR="004C683E" w:rsidRDefault="004C683E" w:rsidP="004C683E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สำนักปลัด </w:t>
            </w:r>
          </w:p>
          <w:p w14:paraId="06A1A407" w14:textId="77777777" w:rsidR="004C683E" w:rsidRPr="00081011" w:rsidRDefault="004C683E" w:rsidP="004C68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อบต.ฉลอง</w:t>
            </w:r>
          </w:p>
          <w:p w14:paraId="5B6362BF" w14:textId="77777777" w:rsidR="004C683E" w:rsidRPr="00081011" w:rsidRDefault="004C683E" w:rsidP="004C68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5E21" w:rsidRPr="007B5E21" w14:paraId="5D36CA19" w14:textId="77777777" w:rsidTr="00FB52D8">
        <w:trPr>
          <w:trHeight w:val="383"/>
        </w:trPr>
        <w:tc>
          <w:tcPr>
            <w:tcW w:w="10070" w:type="dxa"/>
            <w:gridSpan w:val="4"/>
          </w:tcPr>
          <w:p w14:paraId="5E0E148A" w14:textId="743E8315" w:rsidR="007B5E21" w:rsidRPr="007B5E21" w:rsidRDefault="007B5E21" w:rsidP="007B5E21">
            <w:pPr>
              <w:rPr>
                <w:rFonts w:ascii="Tahoma" w:hAnsi="Tahoma" w:cs="Tahoma"/>
                <w:noProof/>
                <w:szCs w:val="22"/>
                <w:cs/>
              </w:rPr>
            </w:pPr>
            <w:r w:rsidRPr="007B5E21">
              <w:rPr>
                <w:rFonts w:ascii="Tahoma" w:hAnsi="Tahoma" w:cs="Tahoma" w:hint="cs"/>
                <w:b/>
                <w:bCs/>
                <w:noProof/>
                <w:szCs w:val="22"/>
                <w:cs/>
              </w:rPr>
              <w:t>หมายเหตุ</w:t>
            </w:r>
            <w:r w:rsidRPr="007B5E21">
              <w:rPr>
                <w:rFonts w:ascii="Tahoma" w:hAnsi="Tahoma" w:cs="Tahoma" w:hint="cs"/>
                <w:noProof/>
                <w:szCs w:val="22"/>
                <w:cs/>
              </w:rPr>
              <w:t xml:space="preserve">   กรณียื่นคำร้องผ่านช่องทาง </w:t>
            </w:r>
            <w:r w:rsidRPr="007B5E21">
              <w:rPr>
                <w:rFonts w:ascii="Tahoma" w:hAnsi="Tahoma" w:cs="Tahoma"/>
                <w:noProof/>
                <w:szCs w:val="22"/>
              </w:rPr>
              <w:t xml:space="preserve">E-Service </w:t>
            </w:r>
            <w:r w:rsidRPr="007B5E21">
              <w:rPr>
                <w:rFonts w:ascii="Tahoma" w:hAnsi="Tahoma" w:cs="Tahoma" w:hint="cs"/>
                <w:noProof/>
                <w:szCs w:val="22"/>
                <w:cs/>
              </w:rPr>
              <w:t xml:space="preserve"> อาจมีความล่าช้าในการให้บริการ เนื่องจากเจ้าหน้าที่ที่รับผิดชอบ จะดำเนินการตรวจสอบข้อมูลคำร้องที่แจ้งผ่านช่องทาง </w:t>
            </w:r>
            <w:r w:rsidRPr="007B5E21">
              <w:rPr>
                <w:rFonts w:ascii="Tahoma" w:hAnsi="Tahoma" w:cs="Tahoma"/>
                <w:noProof/>
                <w:szCs w:val="22"/>
              </w:rPr>
              <w:t>E-Service</w:t>
            </w:r>
            <w:r w:rsidRPr="007B5E21">
              <w:rPr>
                <w:rFonts w:ascii="Tahoma" w:hAnsi="Tahoma" w:cs="Tahoma" w:hint="cs"/>
                <w:noProof/>
                <w:szCs w:val="22"/>
                <w:cs/>
              </w:rPr>
              <w:t xml:space="preserve"> วันละ 1 ครั้ง</w:t>
            </w:r>
          </w:p>
        </w:tc>
      </w:tr>
    </w:tbl>
    <w:p w14:paraId="6335DEEF" w14:textId="77777777" w:rsidR="00974646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C2AA76" w14:textId="77777777" w:rsidR="007B5E21" w:rsidRDefault="007B5E21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AD454A" w14:textId="77777777" w:rsidR="007B5E21" w:rsidRDefault="007B5E21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F62C8C9" w14:textId="77777777" w:rsidR="007B5E21" w:rsidRDefault="007B5E21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5D8E43" w14:textId="1460896B" w:rsidR="001C6E19" w:rsidRDefault="001C6E19" w:rsidP="001C6E19">
      <w:pPr>
        <w:spacing w:after="0"/>
        <w:jc w:val="right"/>
        <w:rPr>
          <w:rFonts w:ascii="Tahoma" w:hAnsi="Tahoma" w:cs="Tahoma"/>
          <w:sz w:val="16"/>
          <w:szCs w:val="20"/>
        </w:rPr>
      </w:pPr>
      <w:r>
        <w:rPr>
          <w:rFonts w:ascii="Tahoma" w:hAnsi="Tahoma" w:cs="Tahoma" w:hint="cs"/>
          <w:sz w:val="16"/>
          <w:szCs w:val="20"/>
          <w:cs/>
        </w:rPr>
        <w:t>2</w:t>
      </w:r>
    </w:p>
    <w:p w14:paraId="0A19A1CA" w14:textId="77777777" w:rsidR="001C6E19" w:rsidRPr="00513AE8" w:rsidRDefault="001C6E19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4B66139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6BA7C1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BC9ED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626CE2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9C0DBB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4BD45E6" w14:textId="77777777" w:rsidTr="000E5F48">
        <w:tc>
          <w:tcPr>
            <w:tcW w:w="846" w:type="dxa"/>
          </w:tcPr>
          <w:p w14:paraId="3B381C9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2AD54D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3E408BB" w14:textId="604AC918" w:rsidR="00CD595C" w:rsidRPr="00E8524B" w:rsidRDefault="007B5E21" w:rsidP="002D5CE3">
            <w:pPr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ไม่มี</w:t>
            </w:r>
          </w:p>
        </w:tc>
        <w:tc>
          <w:tcPr>
            <w:tcW w:w="3276" w:type="dxa"/>
          </w:tcPr>
          <w:p w14:paraId="2E2FA442" w14:textId="2D85F6ED" w:rsidR="0067367B" w:rsidRPr="00E8524B" w:rsidRDefault="007B5E21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ไม่มี</w:t>
            </w:r>
          </w:p>
        </w:tc>
      </w:tr>
    </w:tbl>
    <w:p w14:paraId="0525B7D4" w14:textId="77777777" w:rsidR="007B5E21" w:rsidRDefault="007B5E2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4F3F620" w14:textId="6FEA28A2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69D205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E35D86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2BAE84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76D492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41A46F7" w14:textId="77777777" w:rsidTr="008D6120">
        <w:tc>
          <w:tcPr>
            <w:tcW w:w="10075" w:type="dxa"/>
            <w:gridSpan w:val="3"/>
          </w:tcPr>
          <w:p w14:paraId="74EE46AD" w14:textId="77777777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14:paraId="2F21762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BDA85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354E8B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3EF7E4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5CC228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6AE0555" w14:textId="77777777" w:rsidTr="00527864">
        <w:tc>
          <w:tcPr>
            <w:tcW w:w="846" w:type="dxa"/>
          </w:tcPr>
          <w:p w14:paraId="0B6F6D6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5C89C84" w14:textId="32706A7B" w:rsidR="007B5E21" w:rsidRDefault="007B5E21" w:rsidP="002D5CE3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  <w:r w:rsidR="00E73DC4"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   องค์การบริหารส่วนตำบลฉลอง หมู่ที่ </w:t>
            </w:r>
            <w:r w:rsidR="00F25270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1</w:t>
            </w:r>
            <w:r w:rsidR="00E73DC4"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 ตำบลฉลอง อำเภอสิชล  จังหวัดนครศรีธรรมราช </w:t>
            </w:r>
          </w:p>
          <w:p w14:paraId="4CC4A424" w14:textId="0BE7CEA1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="007B5E21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="00C111F7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0-7584-5142</w:t>
            </w:r>
            <w:r w:rsidR="007B5E21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เว็ปไซต์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  <w:t>WWW.CHALONG.GO.TH</w:t>
            </w:r>
          </w:p>
          <w:p w14:paraId="2ED9DAD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2340EA8A" w14:textId="77777777" w:rsidTr="00527864">
        <w:tc>
          <w:tcPr>
            <w:tcW w:w="846" w:type="dxa"/>
          </w:tcPr>
          <w:p w14:paraId="216A98AA" w14:textId="77777777" w:rsidR="000B2BF5" w:rsidRDefault="000B2BF5" w:rsidP="00224397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  <w:p w14:paraId="0D0F7ECD" w14:textId="65A7F4B9" w:rsidR="000E23F9" w:rsidRPr="00E73DC4" w:rsidRDefault="000E23F9" w:rsidP="0022439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>)</w:t>
            </w:r>
          </w:p>
        </w:tc>
        <w:tc>
          <w:tcPr>
            <w:tcW w:w="9229" w:type="dxa"/>
          </w:tcPr>
          <w:p w14:paraId="268027C3" w14:textId="312CD5BA" w:rsidR="000B2BF5" w:rsidRDefault="000E23F9" w:rsidP="002D5CE3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ทางไปรษณีย์ส่งถึง  นายกองค์การบริหารส่วนตำบลฉลอง </w:t>
            </w:r>
          </w:p>
          <w:p w14:paraId="1D821A8A" w14:textId="0ED4FD5E" w:rsidR="001A5925" w:rsidRPr="000E23F9" w:rsidRDefault="000E23F9" w:rsidP="00DF19F7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ณ ที่ทำการองค์การบริหารส่วนตำบลฉลอง หมู่ที่ 1 ตำบลฉลอง อำเภอสิชล จังหวัดนครศรีธรรมราช 80120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4B2643F8" w14:textId="77777777" w:rsidTr="00527864">
        <w:tc>
          <w:tcPr>
            <w:tcW w:w="846" w:type="dxa"/>
          </w:tcPr>
          <w:p w14:paraId="0C7271C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1EA5629" w14:textId="77777777" w:rsidR="000E23F9" w:rsidRDefault="000E23F9" w:rsidP="00DF19F7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ทางเว็บไซต์ อบต.ฉลอง</w:t>
            </w:r>
          </w:p>
          <w:p w14:paraId="568F1BB1" w14:textId="62B33D11" w:rsidR="001A5925" w:rsidRPr="001A5925" w:rsidRDefault="00DF19F7" w:rsidP="00DF19F7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 www.</w:t>
            </w:r>
            <w:r w:rsidR="000E23F9">
              <w:rPr>
                <w:rFonts w:ascii="Tahoma" w:hAnsi="Tahoma" w:cs="Tahoma"/>
                <w:iCs/>
                <w:noProof/>
                <w:sz w:val="20"/>
                <w:szCs w:val="20"/>
              </w:rPr>
              <w:t>chalong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.go.th </w:t>
            </w:r>
          </w:p>
        </w:tc>
      </w:tr>
      <w:tr w:rsidR="00AB263A" w:rsidRPr="00E73DC4" w14:paraId="6EA16259" w14:textId="77777777" w:rsidTr="00527864">
        <w:tc>
          <w:tcPr>
            <w:tcW w:w="846" w:type="dxa"/>
          </w:tcPr>
          <w:p w14:paraId="5A819C40" w14:textId="776D20EC" w:rsidR="00AB263A" w:rsidRPr="00E73DC4" w:rsidRDefault="00AB263A" w:rsidP="00224397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4)</w:t>
            </w:r>
          </w:p>
        </w:tc>
        <w:tc>
          <w:tcPr>
            <w:tcW w:w="9229" w:type="dxa"/>
          </w:tcPr>
          <w:p w14:paraId="0F5F34B0" w14:textId="536B9D2E" w:rsidR="00AB263A" w:rsidRDefault="00AB263A" w:rsidP="00DF19F7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ทางเฟสบุ้ค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</w:p>
          <w:p w14:paraId="395435D1" w14:textId="113A947D" w:rsidR="00AB263A" w:rsidRPr="00AB263A" w:rsidRDefault="00AB263A" w:rsidP="00DF19F7">
            <w:pPr>
              <w:rPr>
                <w:rFonts w:ascii="Tahoma" w:hAnsi="Tahoma" w:cs="Tahoma"/>
                <w:noProof/>
                <w:sz w:val="20"/>
                <w:szCs w:val="20"/>
                <w:cs/>
              </w:rPr>
            </w:pPr>
            <w:r w:rsidRPr="00AB263A">
              <w:rPr>
                <w:rFonts w:ascii="Tahoma" w:hAnsi="Tahoma" w:cs="Tahoma"/>
                <w:iCs/>
                <w:noProof/>
                <w:sz w:val="20"/>
                <w:szCs w:val="20"/>
              </w:rPr>
              <w:t>https://www.facebook.com/xbt.chlxng.x.sichl.c.nkhrsrithrrmrach.2024/</w:t>
            </w:r>
          </w:p>
        </w:tc>
      </w:tr>
    </w:tbl>
    <w:p w14:paraId="160A65CD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F021B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7D8B15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24B5FA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0A227A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61FCC56B" w14:textId="77777777" w:rsidTr="00527864">
        <w:tc>
          <w:tcPr>
            <w:tcW w:w="846" w:type="dxa"/>
          </w:tcPr>
          <w:p w14:paraId="5F178DB3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D3A55DD" w14:textId="44D70F01" w:rsidR="001A5925" w:rsidRPr="001A5925" w:rsidRDefault="00A36052" w:rsidP="00AB263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="00AB263A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แบบขอความอนุเคราะห์สนับสนุนน้ำอุปโภค-บริโภค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392E744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630DDC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BB813E5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3FE02FC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42386CC" w14:textId="5E7176D9" w:rsidR="0018011C" w:rsidRDefault="0018011C" w:rsidP="00D30394">
      <w:pPr>
        <w:spacing w:after="0" w:line="240" w:lineRule="auto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</w:p>
    <w:p w14:paraId="2D3C337A" w14:textId="77777777" w:rsidR="00AB263A" w:rsidRPr="00D30394" w:rsidRDefault="00AB263A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AB263A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A51E2"/>
    <w:multiLevelType w:val="hybridMultilevel"/>
    <w:tmpl w:val="FF38D160"/>
    <w:lvl w:ilvl="0" w:tplc="F932B01E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80724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6"/>
    <w:rsid w:val="00081011"/>
    <w:rsid w:val="00094217"/>
    <w:rsid w:val="000A00DA"/>
    <w:rsid w:val="000B2BF5"/>
    <w:rsid w:val="000E23F9"/>
    <w:rsid w:val="000E5F48"/>
    <w:rsid w:val="00156499"/>
    <w:rsid w:val="0018011C"/>
    <w:rsid w:val="001853FF"/>
    <w:rsid w:val="001A5925"/>
    <w:rsid w:val="001C6E19"/>
    <w:rsid w:val="00224397"/>
    <w:rsid w:val="00261ADD"/>
    <w:rsid w:val="00282033"/>
    <w:rsid w:val="002D5CE3"/>
    <w:rsid w:val="002F5480"/>
    <w:rsid w:val="00310762"/>
    <w:rsid w:val="00310B8F"/>
    <w:rsid w:val="00343FB9"/>
    <w:rsid w:val="00357B89"/>
    <w:rsid w:val="003A318D"/>
    <w:rsid w:val="004C683E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0F87"/>
    <w:rsid w:val="00695FA2"/>
    <w:rsid w:val="00727E67"/>
    <w:rsid w:val="00782668"/>
    <w:rsid w:val="007B5E21"/>
    <w:rsid w:val="007B7ED7"/>
    <w:rsid w:val="00812105"/>
    <w:rsid w:val="00815F25"/>
    <w:rsid w:val="008B4E9A"/>
    <w:rsid w:val="008D6120"/>
    <w:rsid w:val="00974646"/>
    <w:rsid w:val="009A04E3"/>
    <w:rsid w:val="009B1914"/>
    <w:rsid w:val="009F08E4"/>
    <w:rsid w:val="00A3213F"/>
    <w:rsid w:val="00A36052"/>
    <w:rsid w:val="00AB1520"/>
    <w:rsid w:val="00AB263A"/>
    <w:rsid w:val="00B4081B"/>
    <w:rsid w:val="00B424FF"/>
    <w:rsid w:val="00B86199"/>
    <w:rsid w:val="00B871C0"/>
    <w:rsid w:val="00C111F7"/>
    <w:rsid w:val="00C14D7A"/>
    <w:rsid w:val="00C46545"/>
    <w:rsid w:val="00CA3FE9"/>
    <w:rsid w:val="00CC02C2"/>
    <w:rsid w:val="00CD595C"/>
    <w:rsid w:val="00D12D76"/>
    <w:rsid w:val="00D30394"/>
    <w:rsid w:val="00D33DD6"/>
    <w:rsid w:val="00DF19F7"/>
    <w:rsid w:val="00E269AE"/>
    <w:rsid w:val="00E73DC4"/>
    <w:rsid w:val="00E8524B"/>
    <w:rsid w:val="00F134F4"/>
    <w:rsid w:val="00F25270"/>
    <w:rsid w:val="00F71A32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BA2D1"/>
  <w15:docId w15:val="{34FEA98B-1716-42EE-B01A-7F1D2356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B1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halong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1FA5E-2C01-462A-8CE4-A2F310812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4</cp:revision>
  <dcterms:created xsi:type="dcterms:W3CDTF">2025-04-25T06:07:00Z</dcterms:created>
  <dcterms:modified xsi:type="dcterms:W3CDTF">2025-04-25T06:23:00Z</dcterms:modified>
</cp:coreProperties>
</file>