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3A0" w:rsidRPr="0070343D" w:rsidRDefault="008213A0" w:rsidP="008213A0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2390775</wp:posOffset>
            </wp:positionH>
            <wp:positionV relativeFrom="paragraph">
              <wp:posOffset>-725805</wp:posOffset>
            </wp:positionV>
            <wp:extent cx="1152525" cy="1156335"/>
            <wp:effectExtent l="19050" t="0" r="9525" b="0"/>
            <wp:wrapNone/>
            <wp:docPr id="4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6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13A0" w:rsidRPr="0070343D" w:rsidRDefault="008213A0" w:rsidP="008213A0">
      <w:pPr>
        <w:rPr>
          <w:rFonts w:ascii="TH SarabunIT๙" w:hAnsi="TH SarabunIT๙" w:cs="TH SarabunIT๙"/>
          <w:sz w:val="32"/>
          <w:szCs w:val="32"/>
        </w:rPr>
      </w:pPr>
    </w:p>
    <w:p w:rsidR="008213A0" w:rsidRPr="0070343D" w:rsidRDefault="008213A0" w:rsidP="008213A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คำสั่งองค์การบริหารส่วนตำบลฉลอง</w:t>
      </w:r>
    </w:p>
    <w:p w:rsidR="008213A0" w:rsidRPr="0070343D" w:rsidRDefault="008213A0" w:rsidP="008213A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106</w:t>
      </w:r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/๒๕</w:t>
      </w:r>
      <w:r>
        <w:rPr>
          <w:rFonts w:ascii="TH SarabunIT๙" w:hAnsi="TH SarabunIT๙" w:cs="TH SarabunIT๙"/>
          <w:b/>
          <w:bCs/>
          <w:sz w:val="32"/>
          <w:szCs w:val="32"/>
        </w:rPr>
        <w:t>60</w:t>
      </w:r>
    </w:p>
    <w:p w:rsidR="008213A0" w:rsidRPr="0070343D" w:rsidRDefault="008213A0" w:rsidP="008213A0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70343D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>แต่งตั้งเจ้าหน้าที่ผู้รับผิดชอบ</w:t>
      </w:r>
      <w:proofErr w:type="spellStart"/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>เว็ปไซต์</w:t>
      </w:r>
      <w:proofErr w:type="spellEnd"/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</w:p>
    <w:p w:rsidR="008213A0" w:rsidRPr="0070343D" w:rsidRDefault="008213A0" w:rsidP="008213A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>*************</w:t>
      </w:r>
    </w:p>
    <w:p w:rsidR="008213A0" w:rsidRPr="0070343D" w:rsidRDefault="008213A0" w:rsidP="008213A0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เพื่อให้การอำนวยความสะดวกและตอบสนองความต้องการของประชาชนเป็นไปอย่างรวดเร็วและถูกต้อง สอดคล้องกับพระราชกฤษฎีกา ว่าด้วยหลักเกณฑ์และวิธีการบริหารกิจการบ้านเมืองที่ดี พ.ศ. ๒๕๔๖  องค์การบริหารส่วนตำบลฉลอง  จึงได้จัดทำ</w:t>
      </w:r>
      <w:proofErr w:type="spellStart"/>
      <w:r w:rsidRPr="0070343D">
        <w:rPr>
          <w:rFonts w:ascii="TH SarabunIT๙" w:hAnsi="TH SarabunIT๙" w:cs="TH SarabunIT๙"/>
          <w:sz w:val="32"/>
          <w:szCs w:val="32"/>
          <w:cs/>
        </w:rPr>
        <w:t>เว็ปไซต์</w:t>
      </w:r>
      <w:proofErr w:type="spellEnd"/>
      <w:r w:rsidRPr="0070343D">
        <w:rPr>
          <w:rFonts w:ascii="TH SarabunIT๙" w:hAnsi="TH SarabunIT๙" w:cs="TH SarabunIT๙"/>
          <w:sz w:val="32"/>
          <w:szCs w:val="32"/>
          <w:cs/>
        </w:rPr>
        <w:t xml:space="preserve">ภายใต้ชื่อ  </w:t>
      </w:r>
      <w:hyperlink r:id="rId5" w:history="1">
        <w:r w:rsidRPr="0070343D">
          <w:rPr>
            <w:rStyle w:val="a3"/>
            <w:rFonts w:ascii="TH SarabunIT๙" w:eastAsia="Cordia New" w:hAnsi="TH SarabunIT๙" w:cs="TH SarabunIT๙"/>
            <w:sz w:val="32"/>
            <w:szCs w:val="32"/>
          </w:rPr>
          <w:t>WWW.CHALONG.GO.TH</w:t>
        </w:r>
      </w:hyperlink>
      <w:r w:rsidRPr="0070343D">
        <w:rPr>
          <w:rFonts w:ascii="TH SarabunIT๙" w:hAnsi="TH SarabunIT๙" w:cs="TH SarabunIT๙"/>
          <w:sz w:val="32"/>
          <w:szCs w:val="32"/>
        </w:rPr>
        <w:t xml:space="preserve">  </w:t>
      </w:r>
      <w:r w:rsidRPr="0070343D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Pr="0070343D">
        <w:rPr>
          <w:rFonts w:ascii="TH SarabunIT๙" w:hAnsi="TH SarabunIT๙" w:cs="TH SarabunIT๙"/>
          <w:sz w:val="32"/>
          <w:szCs w:val="32"/>
          <w:cs/>
        </w:rPr>
        <w:t>เพื่อเป็นช่องทางให้บริการประชาชนในด้านการติดต่อ  สอบถาม</w:t>
      </w:r>
      <w:proofErr w:type="gramEnd"/>
      <w:r w:rsidRPr="0070343D">
        <w:rPr>
          <w:rFonts w:ascii="TH SarabunIT๙" w:hAnsi="TH SarabunIT๙" w:cs="TH SarabunIT๙"/>
          <w:sz w:val="32"/>
          <w:szCs w:val="32"/>
          <w:cs/>
        </w:rPr>
        <w:t xml:space="preserve"> ขอข้อมูล  ร้องเรียนร้องทุกข์  แสดงความคิดเห็นในการบริหารงานขององค์กร  ตลอดจนการติดต่อประสานงานกับหน่วยงานราชการและหน่วยงานอื่น ๆ  ให้เป็นไปด้วยความสะดวกรวดเร็ว  </w:t>
      </w:r>
    </w:p>
    <w:p w:rsidR="008213A0" w:rsidRPr="0070343D" w:rsidRDefault="008213A0" w:rsidP="008213A0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องค์การบริหารส่วนตำบลฉลอง  จึงขอแต่งตั้ง  นาง</w:t>
      </w:r>
      <w:proofErr w:type="spellStart"/>
      <w:r w:rsidRPr="0070343D">
        <w:rPr>
          <w:rFonts w:ascii="TH SarabunIT๙" w:hAnsi="TH SarabunIT๙" w:cs="TH SarabunIT๙"/>
          <w:sz w:val="32"/>
          <w:szCs w:val="32"/>
          <w:cs/>
        </w:rPr>
        <w:t>อัญญ</w:t>
      </w:r>
      <w:proofErr w:type="spellEnd"/>
      <w:r w:rsidRPr="0070343D">
        <w:rPr>
          <w:rFonts w:ascii="TH SarabunIT๙" w:hAnsi="TH SarabunIT๙" w:cs="TH SarabunIT๙"/>
          <w:sz w:val="32"/>
          <w:szCs w:val="32"/>
          <w:cs/>
        </w:rPr>
        <w:t>รัตน์   ศรีสว่าง  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นักจัดการ</w:t>
      </w:r>
      <w:r w:rsidRPr="0070343D">
        <w:rPr>
          <w:rFonts w:ascii="TH SarabunIT๙" w:hAnsi="TH SarabunIT๙" w:cs="TH SarabunIT๙"/>
          <w:sz w:val="32"/>
          <w:szCs w:val="32"/>
          <w:cs/>
        </w:rPr>
        <w:t xml:space="preserve">งานทั่วไป  และนางผกามาศ  </w:t>
      </w:r>
      <w:r>
        <w:rPr>
          <w:rFonts w:ascii="TH SarabunIT๙" w:hAnsi="TH SarabunIT๙" w:cs="TH SarabunIT๙" w:hint="cs"/>
          <w:sz w:val="32"/>
          <w:szCs w:val="32"/>
          <w:cs/>
        </w:rPr>
        <w:t>ยิ่ง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ยงค์</w:t>
      </w:r>
      <w:proofErr w:type="spellEnd"/>
      <w:r w:rsidRPr="0070343D">
        <w:rPr>
          <w:rFonts w:ascii="TH SarabunIT๙" w:hAnsi="TH SarabunIT๙" w:cs="TH SarabunIT๙"/>
          <w:sz w:val="32"/>
          <w:szCs w:val="32"/>
          <w:cs/>
        </w:rPr>
        <w:t xml:space="preserve">  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>นัก</w:t>
      </w:r>
      <w:r w:rsidRPr="0070343D">
        <w:rPr>
          <w:rFonts w:ascii="TH SarabunIT๙" w:hAnsi="TH SarabunIT๙" w:cs="TH SarabunIT๙"/>
          <w:sz w:val="32"/>
          <w:szCs w:val="32"/>
          <w:cs/>
        </w:rPr>
        <w:t>วิเคราะห์นโยบายและแผน  เป็นผู้นำเข้าตรวจสอบและปรับปรุงแก้ไขข้อมูลพื้นฐาน และข้อมูลข่าวสารต่าง ๆ ขององค์การบริหารส่วนตำบลฉลองต่อไป</w:t>
      </w:r>
    </w:p>
    <w:p w:rsidR="008213A0" w:rsidRPr="0070343D" w:rsidRDefault="008213A0" w:rsidP="008213A0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ตั้งแต่บัดนี้เป็นต้นไป</w:t>
      </w:r>
    </w:p>
    <w:p w:rsidR="008213A0" w:rsidRPr="0070343D" w:rsidRDefault="008213A0" w:rsidP="008213A0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 xml:space="preserve">สั่ง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11 </w:t>
      </w:r>
      <w:r w:rsidRPr="0070343D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70343D">
        <w:rPr>
          <w:rFonts w:ascii="TH SarabunIT๙" w:hAnsi="TH SarabunIT๙" w:cs="TH SarabunIT๙"/>
          <w:sz w:val="32"/>
          <w:szCs w:val="32"/>
          <w:cs/>
        </w:rPr>
        <w:t xml:space="preserve">  พ.ศ. ๒๕</w:t>
      </w:r>
      <w:r>
        <w:rPr>
          <w:rFonts w:ascii="TH SarabunIT๙" w:hAnsi="TH SarabunIT๙" w:cs="TH SarabunIT๙"/>
          <w:sz w:val="32"/>
          <w:szCs w:val="32"/>
        </w:rPr>
        <w:t>60</w:t>
      </w:r>
    </w:p>
    <w:p w:rsidR="008213A0" w:rsidRPr="0070343D" w:rsidRDefault="008213A0" w:rsidP="008213A0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213A0" w:rsidRPr="008213A0" w:rsidRDefault="008213A0" w:rsidP="008213A0">
      <w:pPr>
        <w:spacing w:before="240"/>
        <w:rPr>
          <w:rFonts w:ascii="TH SarabunIT๙" w:hAnsi="TH SarabunIT๙" w:cs="TH SarabunIT๙"/>
          <w:i/>
          <w:iCs/>
          <w:color w:val="1F497D" w:themeColor="text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</w:t>
      </w:r>
      <w:r w:rsidRPr="008213A0">
        <w:rPr>
          <w:rFonts w:ascii="TH SarabunIT๙" w:hAnsi="TH SarabunIT๙" w:cs="TH SarabunIT๙"/>
          <w:i/>
          <w:iCs/>
          <w:color w:val="1F497D" w:themeColor="text2"/>
          <w:sz w:val="32"/>
          <w:szCs w:val="32"/>
          <w:cs/>
        </w:rPr>
        <w:t>สุนทร    ใจห้าว</w:t>
      </w:r>
    </w:p>
    <w:p w:rsidR="008213A0" w:rsidRPr="0070343D" w:rsidRDefault="008213A0" w:rsidP="008213A0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70343D">
        <w:rPr>
          <w:rFonts w:ascii="TH SarabunIT๙" w:hAnsi="TH SarabunIT๙" w:cs="TH SarabunIT๙"/>
          <w:sz w:val="32"/>
          <w:szCs w:val="32"/>
          <w:cs/>
        </w:rPr>
        <w:t>(นายสุนทร    ใจห้าว)</w:t>
      </w:r>
    </w:p>
    <w:p w:rsidR="008213A0" w:rsidRPr="0070343D" w:rsidRDefault="008213A0" w:rsidP="008213A0">
      <w:pPr>
        <w:rPr>
          <w:rFonts w:ascii="TH SarabunIT๙" w:hAnsi="TH SarabunIT๙" w:cs="TH SarabunIT๙"/>
          <w:sz w:val="32"/>
          <w:szCs w:val="32"/>
          <w:cs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 xml:space="preserve">   นายกองค์การบริหารส่วนตำบลฉลอง</w:t>
      </w:r>
    </w:p>
    <w:p w:rsidR="008213A0" w:rsidRPr="0070343D" w:rsidRDefault="008213A0" w:rsidP="008213A0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213A0" w:rsidRPr="0070343D" w:rsidRDefault="008213A0" w:rsidP="008213A0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213A0" w:rsidRPr="0070343D" w:rsidRDefault="008213A0" w:rsidP="008213A0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213A0" w:rsidRPr="0070343D" w:rsidRDefault="008213A0" w:rsidP="008213A0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CF444C" w:rsidRPr="008213A0" w:rsidRDefault="00CF444C">
      <w:pPr>
        <w:rPr>
          <w:rFonts w:hint="cs"/>
        </w:rPr>
      </w:pPr>
    </w:p>
    <w:sectPr w:rsidR="00CF444C" w:rsidRPr="008213A0" w:rsidSect="00852836">
      <w:pgSz w:w="11906" w:h="16838"/>
      <w:pgMar w:top="1418" w:right="1418" w:bottom="1134" w:left="1701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8213A0"/>
    <w:rsid w:val="002C536F"/>
    <w:rsid w:val="00532004"/>
    <w:rsid w:val="008213A0"/>
    <w:rsid w:val="00852836"/>
    <w:rsid w:val="00CF4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3A0"/>
    <w:pPr>
      <w:spacing w:after="0" w:line="240" w:lineRule="auto"/>
    </w:pPr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213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HALONG.GO.TH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</cp:revision>
  <dcterms:created xsi:type="dcterms:W3CDTF">2017-07-10T06:46:00Z</dcterms:created>
  <dcterms:modified xsi:type="dcterms:W3CDTF">2017-07-10T06:46:00Z</dcterms:modified>
</cp:coreProperties>
</file>