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B3C" w:rsidRDefault="00516B3C" w:rsidP="00516B3C">
      <w:pPr>
        <w:tabs>
          <w:tab w:val="left" w:pos="4770"/>
          <w:tab w:val="left" w:pos="5387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2336" behindDoc="0" locked="0" layoutInCell="1" allowOverlap="1" wp14:anchorId="691B7409" wp14:editId="5D3F730E">
            <wp:simplePos x="0" y="0"/>
            <wp:positionH relativeFrom="column">
              <wp:posOffset>2351405</wp:posOffset>
            </wp:positionH>
            <wp:positionV relativeFrom="paragraph">
              <wp:posOffset>32385</wp:posOffset>
            </wp:positionV>
            <wp:extent cx="1128395" cy="1250950"/>
            <wp:effectExtent l="0" t="0" r="0" b="6350"/>
            <wp:wrapNone/>
            <wp:docPr id="9" name="รูปภาพ 9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6B3C" w:rsidRDefault="00516B3C" w:rsidP="00516B3C">
      <w:pPr>
        <w:tabs>
          <w:tab w:val="left" w:pos="4770"/>
          <w:tab w:val="left" w:pos="5387"/>
        </w:tabs>
        <w:jc w:val="center"/>
        <w:rPr>
          <w:rFonts w:ascii="TH SarabunIT๙" w:eastAsia="Angsana New" w:hAnsi="TH SarabunIT๙" w:cs="TH SarabunIT๙" w:hint="cs"/>
          <w:sz w:val="32"/>
          <w:szCs w:val="32"/>
        </w:rPr>
      </w:pPr>
    </w:p>
    <w:p w:rsidR="00516B3C" w:rsidRDefault="00516B3C" w:rsidP="00516B3C">
      <w:pPr>
        <w:tabs>
          <w:tab w:val="left" w:pos="4770"/>
          <w:tab w:val="left" w:pos="5387"/>
        </w:tabs>
        <w:jc w:val="center"/>
        <w:rPr>
          <w:rFonts w:ascii="TH SarabunIT๙" w:eastAsia="Angsana New" w:hAnsi="TH SarabunIT๙" w:cs="TH SarabunIT๙" w:hint="cs"/>
          <w:sz w:val="32"/>
          <w:szCs w:val="32"/>
        </w:rPr>
      </w:pPr>
    </w:p>
    <w:p w:rsidR="00516B3C" w:rsidRDefault="00516B3C" w:rsidP="00516B3C">
      <w:pPr>
        <w:tabs>
          <w:tab w:val="left" w:pos="4770"/>
          <w:tab w:val="left" w:pos="5387"/>
        </w:tabs>
        <w:jc w:val="center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(สำเนาคู่ฉบับ)</w:t>
      </w:r>
    </w:p>
    <w:p w:rsidR="00516B3C" w:rsidRPr="0088072B" w:rsidRDefault="00516B3C" w:rsidP="00516B3C">
      <w:pPr>
        <w:tabs>
          <w:tab w:val="left" w:pos="4770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4770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4770"/>
          <w:tab w:val="left" w:pos="5387"/>
        </w:tabs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ประกาศองค์การบริหารส่วนตำบลฉลอง</w:t>
      </w:r>
    </w:p>
    <w:p w:rsidR="00516B3C" w:rsidRPr="00923873" w:rsidRDefault="00516B3C" w:rsidP="00516B3C">
      <w:pPr>
        <w:tabs>
          <w:tab w:val="left" w:pos="4770"/>
          <w:tab w:val="left" w:pos="5387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923873">
        <w:rPr>
          <w:rFonts w:ascii="TH SarabunIT๙" w:eastAsia="Angsana New" w:hAnsi="TH SarabunIT๙" w:cs="TH SarabunIT๙" w:hint="cs"/>
          <w:sz w:val="32"/>
          <w:szCs w:val="32"/>
          <w:cs/>
        </w:rPr>
        <w:t>เรื่อง แผนอัตรากำลัง 3 ปี ประจำปีงบประมาณ พ.ศ. 256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4</w:t>
      </w:r>
      <w:r w:rsidRPr="0092387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23873">
        <w:rPr>
          <w:rFonts w:ascii="TH SarabunIT๙" w:eastAsia="Angsana New" w:hAnsi="TH SarabunIT๙" w:cs="TH SarabunIT๙"/>
          <w:sz w:val="32"/>
          <w:szCs w:val="32"/>
        </w:rPr>
        <w:t>-</w:t>
      </w:r>
      <w:r w:rsidRPr="0092387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256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6</w:t>
      </w:r>
    </w:p>
    <w:p w:rsidR="00516B3C" w:rsidRDefault="00516B3C" w:rsidP="00516B3C">
      <w:pPr>
        <w:tabs>
          <w:tab w:val="left" w:pos="4770"/>
          <w:tab w:val="left" w:pos="5387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----------------------------------------</w:t>
      </w:r>
    </w:p>
    <w:p w:rsidR="00516B3C" w:rsidRPr="00923873" w:rsidRDefault="00516B3C" w:rsidP="00516B3C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92387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23873"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 </w:t>
      </w:r>
      <w:r w:rsidRPr="00923873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อาศัยอำนาจตามความในข้อ 18 แห่งประกาศคณะกรรมการพนักงานส่วนตำบลจังหวัด</w:t>
      </w:r>
      <w:r w:rsidRPr="001046A8">
        <w:rPr>
          <w:rFonts w:ascii="TH SarabunIT๙" w:eastAsia="Angsana New" w:hAnsi="TH SarabunIT๙" w:cs="TH SarabunIT๙" w:hint="cs"/>
          <w:spacing w:val="-4"/>
          <w:sz w:val="32"/>
          <w:szCs w:val="32"/>
          <w:cs/>
        </w:rPr>
        <w:t>นครศรีธรรมราช เรื่อง หลักเกณฑ์และเงื่อนไขเกี่ยวกับการบริหารงานบุคคลขององค์การบริหารส่วนตำบล ลงวันที่</w:t>
      </w:r>
      <w:r w:rsidRPr="0092387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9 ธันวาคม 2545 </w:t>
      </w:r>
      <w:r w:rsidRPr="00923873">
        <w:rPr>
          <w:rFonts w:ascii="TH SarabunIT๙" w:hAnsi="TH SarabunIT๙" w:cs="TH SarabunIT๙"/>
          <w:sz w:val="32"/>
          <w:szCs w:val="32"/>
          <w:cs/>
        </w:rPr>
        <w:t>และแก้ไขเพิ่มเติมถึง</w:t>
      </w:r>
      <w:r>
        <w:rPr>
          <w:rFonts w:ascii="TH SarabunIT๙" w:hAnsi="TH SarabunIT๙" w:cs="TH SarabunIT๙" w:hint="cs"/>
          <w:sz w:val="32"/>
          <w:szCs w:val="32"/>
          <w:cs/>
        </w:rPr>
        <w:t>ปัจจุบัน</w:t>
      </w:r>
      <w:r w:rsidRPr="0092387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3873">
        <w:rPr>
          <w:rFonts w:ascii="TH SarabunIT๙" w:eastAsia="Angsana New" w:hAnsi="TH SarabunIT๙" w:cs="TH SarabunIT๙" w:hint="cs"/>
          <w:sz w:val="32"/>
          <w:szCs w:val="32"/>
          <w:cs/>
        </w:rPr>
        <w:t>ประกอบกับมติคณะกรรมการพนักงานส่วนตำบลจังหวัด</w:t>
      </w:r>
      <w:r w:rsidRPr="004A0067">
        <w:rPr>
          <w:rFonts w:ascii="TH SarabunIT๙" w:eastAsia="Angsana New" w:hAnsi="TH SarabunIT๙" w:cs="TH SarabunIT๙" w:hint="cs"/>
          <w:spacing w:val="-4"/>
          <w:sz w:val="32"/>
          <w:szCs w:val="32"/>
          <w:cs/>
        </w:rPr>
        <w:t xml:space="preserve">นครศรีธรรมราช </w:t>
      </w:r>
      <w:r w:rsidRPr="00940763">
        <w:rPr>
          <w:rFonts w:ascii="TH SarabunIT๙" w:hAnsi="TH SarabunIT๙" w:cs="TH SarabunIT๙" w:hint="cs"/>
          <w:sz w:val="32"/>
          <w:szCs w:val="32"/>
          <w:cs/>
        </w:rPr>
        <w:t>ในการประชุมครั้งที่ 8/2563 เมื่อวันที่ 25 สิงหาคม 2563</w:t>
      </w:r>
      <w:r>
        <w:rPr>
          <w:rFonts w:ascii="TH SarabunIT๙" w:eastAsia="Angsana New" w:hAnsi="TH SarabunIT๙" w:cs="TH SarabunIT๙" w:hint="cs"/>
          <w:spacing w:val="-4"/>
          <w:sz w:val="32"/>
          <w:szCs w:val="32"/>
          <w:cs/>
        </w:rPr>
        <w:t xml:space="preserve"> </w:t>
      </w:r>
      <w:r w:rsidRPr="004A0067">
        <w:rPr>
          <w:rFonts w:ascii="TH SarabunIT๙" w:eastAsia="Angsana New" w:hAnsi="TH SarabunIT๙" w:cs="TH SarabunIT๙" w:hint="cs"/>
          <w:spacing w:val="-4"/>
          <w:sz w:val="32"/>
          <w:szCs w:val="32"/>
          <w:cs/>
        </w:rPr>
        <w:t>องค์การบริหารส่วนตำบลฉลอง</w:t>
      </w:r>
      <w:r w:rsidRPr="0092387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จึงประกาศใช้แผนอัตรากำลัง 3 ปี ประจำปีงบประมาณ พ.ศ. 256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4</w:t>
      </w:r>
      <w:r w:rsidRPr="0092387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-</w:t>
      </w:r>
      <w:r w:rsidRPr="0092387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256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6</w:t>
      </w:r>
      <w:r w:rsidRPr="0092387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โดยให้มีผลบังคับใช้ตั้งแต่วันที่ 1 ตุลาคม 256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3</w:t>
      </w:r>
      <w:r w:rsidRPr="0092387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เป็นต้นไป </w:t>
      </w:r>
    </w:p>
    <w:p w:rsidR="00516B3C" w:rsidRDefault="00516B3C" w:rsidP="00516B3C">
      <w:pPr>
        <w:spacing w:before="12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516B3C" w:rsidRDefault="00516B3C" w:rsidP="00516B3C">
      <w:pPr>
        <w:spacing w:before="12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ประกาศ ณ วันที่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1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กันยายน พ.ศ. 25</w:t>
      </w:r>
      <w:r>
        <w:rPr>
          <w:rFonts w:ascii="TH SarabunIT๙" w:eastAsia="Angsana New" w:hAnsi="TH SarabunIT๙" w:cs="TH SarabunIT๙"/>
          <w:sz w:val="32"/>
          <w:szCs w:val="32"/>
        </w:rPr>
        <w:t>6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3</w:t>
      </w:r>
    </w:p>
    <w:p w:rsidR="00516B3C" w:rsidRPr="002D6593" w:rsidRDefault="00516B3C" w:rsidP="00516B3C">
      <w:pPr>
        <w:tabs>
          <w:tab w:val="left" w:pos="1560"/>
          <w:tab w:val="left" w:pos="1985"/>
          <w:tab w:val="left" w:pos="4320"/>
        </w:tabs>
        <w:spacing w:before="240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noProof/>
          <w:lang w:eastAsia="en-US"/>
        </w:rPr>
        <w:drawing>
          <wp:anchor distT="0" distB="0" distL="114300" distR="114300" simplePos="0" relativeHeight="251660288" behindDoc="1" locked="0" layoutInCell="1" allowOverlap="1" wp14:anchorId="5A3EB252" wp14:editId="324BE049">
            <wp:simplePos x="0" y="0"/>
            <wp:positionH relativeFrom="column">
              <wp:posOffset>2811145</wp:posOffset>
            </wp:positionH>
            <wp:positionV relativeFrom="paragraph">
              <wp:posOffset>79070</wp:posOffset>
            </wp:positionV>
            <wp:extent cx="1046074" cy="339842"/>
            <wp:effectExtent l="0" t="0" r="1905" b="3175"/>
            <wp:wrapNone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074" cy="339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6B3C" w:rsidRPr="0088072B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  <w:r w:rsidRPr="0088072B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88072B"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</w:t>
      </w:r>
      <w:r w:rsidRPr="0088072B">
        <w:rPr>
          <w:rFonts w:ascii="TH SarabunIT๙" w:eastAsia="Angsana New" w:hAnsi="TH SarabunIT๙" w:cs="TH SarabunIT๙"/>
          <w:sz w:val="32"/>
          <w:szCs w:val="32"/>
          <w:cs/>
        </w:rPr>
        <w:t xml:space="preserve">  (นาย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สุนทร  ใจห้าว</w:t>
      </w:r>
      <w:r w:rsidRPr="0088072B">
        <w:rPr>
          <w:rFonts w:ascii="TH SarabunIT๙" w:eastAsia="Angsana New" w:hAnsi="TH SarabunIT๙" w:cs="TH SarabunIT๙"/>
          <w:sz w:val="32"/>
          <w:szCs w:val="32"/>
          <w:cs/>
        </w:rPr>
        <w:t>)</w:t>
      </w:r>
    </w:p>
    <w:p w:rsidR="00516B3C" w:rsidRPr="0088072B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  <w:r w:rsidRPr="0088072B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                          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</w:t>
      </w:r>
      <w:r w:rsidRPr="0088072B">
        <w:rPr>
          <w:rFonts w:ascii="TH SarabunIT๙" w:eastAsia="Angsana New" w:hAnsi="TH SarabunIT๙" w:cs="TH SarabunIT๙"/>
          <w:sz w:val="32"/>
          <w:szCs w:val="32"/>
          <w:cs/>
        </w:rPr>
        <w:t xml:space="preserve">  นายกองค์การบริหารส่วนตำบลฉลอง</w:t>
      </w:r>
    </w:p>
    <w:p w:rsidR="00516B3C" w:rsidRPr="0088072B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Pr="0088072B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spacing w:before="240"/>
        <w:jc w:val="center"/>
        <w:rPr>
          <w:rFonts w:ascii="TH SarabunIT๙" w:hAnsi="TH SarabunIT๙" w:cs="TH SarabunIT๙"/>
          <w:b/>
          <w:bCs/>
          <w:sz w:val="54"/>
          <w:szCs w:val="58"/>
        </w:rPr>
      </w:pPr>
    </w:p>
    <w:p w:rsidR="00516B3C" w:rsidRDefault="00516B3C" w:rsidP="00516B3C">
      <w:pPr>
        <w:spacing w:before="240"/>
        <w:jc w:val="center"/>
        <w:rPr>
          <w:rFonts w:ascii="TH SarabunIT๙" w:hAnsi="TH SarabunIT๙" w:cs="TH SarabunIT๙"/>
          <w:b/>
          <w:bCs/>
          <w:sz w:val="54"/>
          <w:szCs w:val="58"/>
        </w:rPr>
      </w:pPr>
    </w:p>
    <w:p w:rsidR="00516B3C" w:rsidRDefault="00516B3C" w:rsidP="00516B3C">
      <w:pPr>
        <w:spacing w:before="240"/>
        <w:jc w:val="center"/>
        <w:rPr>
          <w:rFonts w:ascii="TH SarabunIT๙" w:hAnsi="TH SarabunIT๙" w:cs="TH SarabunIT๙"/>
          <w:b/>
          <w:bCs/>
          <w:sz w:val="54"/>
          <w:szCs w:val="58"/>
        </w:rPr>
      </w:pPr>
    </w:p>
    <w:p w:rsidR="00516B3C" w:rsidRDefault="00516B3C" w:rsidP="00516B3C">
      <w:pPr>
        <w:spacing w:before="240"/>
        <w:jc w:val="center"/>
        <w:rPr>
          <w:rFonts w:ascii="TH SarabunIT๙" w:hAnsi="TH SarabunIT๙" w:cs="TH SarabunIT๙"/>
          <w:b/>
          <w:bCs/>
          <w:sz w:val="54"/>
          <w:szCs w:val="58"/>
        </w:rPr>
      </w:pPr>
      <w:r>
        <w:rPr>
          <w:rFonts w:ascii="TH SarabunIT๙" w:hAnsi="TH SarabunIT๙" w:cs="TH SarabunIT๙"/>
          <w:b/>
          <w:bCs/>
          <w:noProof/>
          <w:sz w:val="54"/>
          <w:szCs w:val="5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E82AF6" wp14:editId="1CC4DC10">
                <wp:simplePos x="0" y="0"/>
                <wp:positionH relativeFrom="column">
                  <wp:posOffset>3488055</wp:posOffset>
                </wp:positionH>
                <wp:positionV relativeFrom="paragraph">
                  <wp:posOffset>455295</wp:posOffset>
                </wp:positionV>
                <wp:extent cx="2278380" cy="789940"/>
                <wp:effectExtent l="7620" t="5715" r="9525" b="1397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506D07" w:rsidRDefault="00516B3C" w:rsidP="00516B3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506D07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cs/>
                              </w:rPr>
                              <w:t>......................../ปลัด อบต.</w:t>
                            </w:r>
                          </w:p>
                          <w:p w:rsidR="00516B3C" w:rsidRPr="00506D07" w:rsidRDefault="00516B3C" w:rsidP="00516B3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506D07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cs/>
                              </w:rPr>
                              <w:t>............................./หน.สป.</w:t>
                            </w:r>
                          </w:p>
                          <w:p w:rsidR="00516B3C" w:rsidRPr="00506D07" w:rsidRDefault="00516B3C" w:rsidP="00516B3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506D07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สุรศักดิ์ /พิมพ์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274.65pt;margin-top:35.85pt;width:179.4pt;height:62.2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" strokecolor="white">
                <v:textbox style="mso-fit-shape-to-text:t">
                  <w:txbxContent>
                    <w:p w:rsidR="00516B3C" w:rsidRPr="00506D07" w:rsidRDefault="00516B3C" w:rsidP="00516B3C">
                      <w:pPr>
                        <w:jc w:val="right"/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</w:rPr>
                      </w:pPr>
                      <w:r w:rsidRPr="00506D07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cs/>
                        </w:rPr>
                        <w:t>......................../ปลัด อบต.</w:t>
                      </w:r>
                    </w:p>
                    <w:p w:rsidR="00516B3C" w:rsidRPr="00506D07" w:rsidRDefault="00516B3C" w:rsidP="00516B3C">
                      <w:pPr>
                        <w:jc w:val="right"/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</w:rPr>
                      </w:pPr>
                      <w:r w:rsidRPr="00506D07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cs/>
                        </w:rPr>
                        <w:t>............................./หน.สป.</w:t>
                      </w:r>
                    </w:p>
                    <w:p w:rsidR="00516B3C" w:rsidRPr="00506D07" w:rsidRDefault="00516B3C" w:rsidP="00516B3C">
                      <w:pPr>
                        <w:jc w:val="right"/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</w:rPr>
                      </w:pPr>
                      <w:r w:rsidRPr="00506D07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cs/>
                        </w:rPr>
                        <w:t>สุรศักดิ์ /พิมพ์</w:t>
                      </w:r>
                    </w:p>
                  </w:txbxContent>
                </v:textbox>
              </v:shape>
            </w:pict>
          </mc:Fallback>
        </mc:AlternateContent>
      </w:r>
    </w:p>
    <w:p w:rsidR="00516B3C" w:rsidRDefault="00516B3C" w:rsidP="00516B3C">
      <w:pPr>
        <w:spacing w:before="240"/>
        <w:jc w:val="center"/>
        <w:rPr>
          <w:rFonts w:ascii="TH SarabunIT๙" w:hAnsi="TH SarabunIT๙" w:cs="TH SarabunIT๙"/>
          <w:b/>
          <w:bCs/>
          <w:sz w:val="54"/>
          <w:szCs w:val="58"/>
        </w:rPr>
      </w:pPr>
    </w:p>
    <w:p w:rsidR="00516B3C" w:rsidRDefault="00516B3C" w:rsidP="00516B3C">
      <w:pPr>
        <w:spacing w:before="240"/>
        <w:jc w:val="center"/>
        <w:rPr>
          <w:rFonts w:ascii="TH SarabunIT๙" w:hAnsi="TH SarabunIT๙" w:cs="TH SarabunIT๙"/>
          <w:b/>
          <w:bCs/>
          <w:sz w:val="54"/>
          <w:szCs w:val="58"/>
        </w:rPr>
      </w:pPr>
    </w:p>
    <w:p w:rsidR="00516B3C" w:rsidRDefault="00516B3C" w:rsidP="00516B3C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252C2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แผนอัตรากำลัง ๓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3252C2">
        <w:rPr>
          <w:rFonts w:ascii="TH SarabunIT๙" w:hAnsi="TH SarabunIT๙" w:cs="TH SarabunIT๙"/>
          <w:b/>
          <w:bCs/>
          <w:sz w:val="40"/>
          <w:szCs w:val="40"/>
          <w:cs/>
        </w:rPr>
        <w:t>ปี</w:t>
      </w: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3252C2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พ.ศ.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3252C2">
        <w:rPr>
          <w:rFonts w:ascii="TH SarabunIT๙" w:hAnsi="TH SarabunIT๙" w:cs="TH SarabunIT๙"/>
          <w:b/>
          <w:bCs/>
          <w:sz w:val="40"/>
          <w:szCs w:val="40"/>
          <w:cs/>
        </w:rPr>
        <w:t>2564 - 2566</w:t>
      </w: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252C2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องค์การบริหารส่วนตำบลฉลอง</w:t>
      </w: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3252C2">
        <w:rPr>
          <w:rFonts w:ascii="TH SarabunIT๙" w:hAnsi="TH SarabunIT๙" w:cs="TH SarabunIT๙"/>
          <w:b/>
          <w:bCs/>
          <w:sz w:val="40"/>
          <w:szCs w:val="40"/>
          <w:cs/>
        </w:rPr>
        <w:t>อำเภอสิชล จังหวัดนครศรีธรรมราช</w:t>
      </w: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sz w:val="40"/>
          <w:szCs w:val="40"/>
        </w:rPr>
      </w:pPr>
      <w:r w:rsidRPr="003252C2">
        <w:rPr>
          <w:rFonts w:ascii="TH SarabunIT๙" w:hAnsi="TH SarabunIT๙" w:cs="TH SarabunIT๙"/>
          <w:sz w:val="40"/>
          <w:szCs w:val="40"/>
          <w:cs/>
        </w:rPr>
        <w:t>---------------</w:t>
      </w:r>
      <w:r>
        <w:rPr>
          <w:rFonts w:ascii="TH SarabunIT๙" w:hAnsi="TH SarabunIT๙" w:cs="TH SarabunIT๙" w:hint="cs"/>
          <w:sz w:val="40"/>
          <w:szCs w:val="40"/>
          <w:cs/>
        </w:rPr>
        <w:t>-----------</w:t>
      </w:r>
      <w:r w:rsidRPr="003252C2">
        <w:rPr>
          <w:rFonts w:ascii="TH SarabunIT๙" w:hAnsi="TH SarabunIT๙" w:cs="TH SarabunIT๙"/>
          <w:sz w:val="40"/>
          <w:szCs w:val="40"/>
          <w:cs/>
        </w:rPr>
        <w:t>-------------</w:t>
      </w: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shd w:val="clear" w:color="auto" w:fill="00FFFF"/>
        <w:spacing w:after="120"/>
        <w:rPr>
          <w:rFonts w:ascii="TH SarabunIT๙" w:hAnsi="TH SarabunIT๙" w:cs="TH SarabunIT๙"/>
          <w:b/>
          <w:bCs/>
          <w:sz w:val="36"/>
          <w:szCs w:val="36"/>
        </w:rPr>
      </w:pP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Pr="003252C2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หลักการและเหตุผล</w:t>
      </w:r>
    </w:p>
    <w:p w:rsidR="00516B3C" w:rsidRPr="003252C2" w:rsidRDefault="00516B3C" w:rsidP="00516B3C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การบริหารจัดการอัตรากำลังของหน่วยงานรัฐ เป็นสิ่งที่สำคัญและต้องดำเนินการต่อเนื่อง </w:t>
      </w:r>
      <w:r w:rsidRPr="005E031E">
        <w:rPr>
          <w:rFonts w:ascii="TH SarabunIT๙" w:hAnsi="TH SarabunIT๙" w:cs="TH SarabunIT๙" w:hint="cs"/>
          <w:spacing w:val="-4"/>
          <w:sz w:val="32"/>
          <w:szCs w:val="32"/>
          <w:cs/>
        </w:rPr>
        <w:t>เพราะ</w:t>
      </w:r>
      <w:r w:rsidRPr="005E031E">
        <w:rPr>
          <w:rFonts w:ascii="TH SarabunIT๙" w:hAnsi="TH SarabunIT๙" w:cs="TH SarabunIT๙"/>
          <w:spacing w:val="-4"/>
          <w:sz w:val="32"/>
          <w:szCs w:val="32"/>
          <w:cs/>
        </w:rPr>
        <w:t>การกำหนดอัตรากำลังคนในองค์กรหนึ่งจะมีความสัมพันธ์กับการกำหนดอัตราเงินเดือน ค่าจ้าง ค่าตอบแทน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ประโ</w:t>
      </w:r>
      <w:r>
        <w:rPr>
          <w:rFonts w:ascii="TH SarabunIT๙" w:hAnsi="TH SarabunIT๙" w:cs="TH SarabunIT๙"/>
          <w:sz w:val="32"/>
          <w:szCs w:val="32"/>
          <w:cs/>
        </w:rPr>
        <w:t>ยชน์ตอบแทนอื่น และสวัสดิการอื่น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ๆ อีกมากมาย ที่มีความสัมพันธ์เกี่ยวเนื่องสอดคล้องกัน </w:t>
      </w:r>
      <w:r w:rsidRPr="005E031E">
        <w:rPr>
          <w:rFonts w:ascii="TH SarabunIT๙" w:hAnsi="TH SarabunIT๙" w:cs="TH SarabunIT๙"/>
          <w:spacing w:val="-4"/>
          <w:sz w:val="32"/>
          <w:szCs w:val="32"/>
          <w:cs/>
        </w:rPr>
        <w:t>ประกอบ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กับ</w:t>
      </w:r>
      <w:r w:rsidRPr="005E031E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องค์การบริหารส่วนตำบลฉลองจำเป็นต้องจัดทำแผนอัตรากำลัง 3 ปี ประจำปีงบประมาณ พ.ศ. 2564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2566ให้สอดรับและสัมพันธ์กับแผนอัตรากำลังฉบับเดิมเป็นสำคัญ เพื่อให้การบริหารจัดการอัตรากำลังของหน่วยงานให้มีความสมบูรณ์และต่อเนื่องใช้ประกอบการบริหารจัดการอัตรากำลังของบุคลากรในสังกัด โดยหลักการดำเนินการจัดทำแผนอัตรากำลังอยู่ภายใต้เงื่อนไข ดังนี้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๑.1 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หลักเกณฑ์และเงื่อนไขเกี่ยวกับการบริหารงานบุคคลขององค์การบริหารส่วนตำบล ลงวันที่ 9 ธันวาคม 2545 และแก้ไขเพิ่มเติมถึงปัจจุบัน กำหนดให้องค์การบริหารส่วนตำบลจัดทำ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  <w:lang w:eastAsia="en-US"/>
        </w:rPr>
        <w:t>แผนอัตรากำลังของพนักงานส่วนตำบลเพื่อเป็นกรอบในการกำหนดตำแหน่งและการใช้ตำแหน่งพนักงานส่วนตำบลโดยเสนอให้คณะกรรมการ</w:t>
      </w:r>
      <w:r w:rsidRPr="003252C2">
        <w:rPr>
          <w:rFonts w:ascii="TH SarabunIT๙" w:hAnsi="TH SarabunIT๙" w:cs="TH SarabunIT๙"/>
          <w:color w:val="000000"/>
          <w:spacing w:val="-2"/>
          <w:sz w:val="32"/>
          <w:szCs w:val="32"/>
          <w:cs/>
          <w:lang w:eastAsia="en-US"/>
        </w:rPr>
        <w:t>พนักงานส่วน</w:t>
      </w:r>
      <w:r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  <w:lang w:eastAsia="en-US"/>
        </w:rPr>
        <w:t>ตำบล</w:t>
      </w:r>
      <w:r w:rsidRPr="003252C2">
        <w:rPr>
          <w:rFonts w:ascii="TH SarabunIT๙" w:hAnsi="TH SarabunIT๙" w:cs="TH SarabunIT๙"/>
          <w:color w:val="000000"/>
          <w:spacing w:val="-4"/>
          <w:sz w:val="32"/>
          <w:szCs w:val="32"/>
          <w:lang w:eastAsia="en-US"/>
        </w:rPr>
        <w:t xml:space="preserve"> (</w:t>
      </w:r>
      <w:r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  <w:lang w:eastAsia="en-US"/>
        </w:rPr>
        <w:t>ก</w:t>
      </w:r>
      <w:r w:rsidRPr="003252C2">
        <w:rPr>
          <w:rFonts w:ascii="TH SarabunIT๙" w:hAnsi="TH SarabunIT๙" w:cs="TH SarabunIT๙"/>
          <w:color w:val="000000"/>
          <w:spacing w:val="-4"/>
          <w:sz w:val="32"/>
          <w:szCs w:val="32"/>
          <w:lang w:eastAsia="en-US"/>
        </w:rPr>
        <w:t>.</w:t>
      </w:r>
      <w:r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  <w:lang w:eastAsia="en-US"/>
        </w:rPr>
        <w:t>อบต</w:t>
      </w:r>
      <w:r w:rsidRPr="003252C2">
        <w:rPr>
          <w:rFonts w:ascii="TH SarabunIT๙" w:hAnsi="TH SarabunIT๙" w:cs="TH SarabunIT๙"/>
          <w:color w:val="000000"/>
          <w:spacing w:val="-4"/>
          <w:sz w:val="32"/>
          <w:szCs w:val="32"/>
          <w:lang w:eastAsia="en-US"/>
        </w:rPr>
        <w:t>.</w:t>
      </w:r>
      <w:r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  <w:lang w:eastAsia="en-US"/>
        </w:rPr>
        <w:t>จังหวัด</w:t>
      </w:r>
      <w:r w:rsidRPr="003252C2">
        <w:rPr>
          <w:rFonts w:ascii="TH SarabunIT๙" w:hAnsi="TH SarabunIT๙" w:cs="TH SarabunIT๙"/>
          <w:color w:val="000000"/>
          <w:spacing w:val="-4"/>
          <w:sz w:val="32"/>
          <w:szCs w:val="32"/>
          <w:lang w:eastAsia="en-US"/>
        </w:rPr>
        <w:t xml:space="preserve">) </w:t>
      </w:r>
      <w:r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  <w:lang w:eastAsia="en-US"/>
        </w:rPr>
        <w:t>พิจารณาให้ความเห็นชอบและในการจัดทำแผนอัตรากำลังของ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ให้องค์การบริหารส่วนตำบลคำนึงถึงภารกิจ อำนาจหน้าที่ ความรับผิดชอบ ลักษณะงานที่ต้องปฏิบัติ ความยาก คุณภาพของงาน และปริมาณงาน ตลอดทั้งภาระค่าใช้จ่ายขององค์การบริหารส่วนตำบลที่จะต้องจ่ายในด้านบุคคล</w:t>
      </w:r>
    </w:p>
    <w:p w:rsidR="00516B3C" w:rsidRPr="003252C2" w:rsidRDefault="00516B3C" w:rsidP="00516B3C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  <w:t>1.2 ประกาศคณะกรรมการพนักงานส่วนตำบลจังหวัดนครศรีธรรมราช เรื่อง หลักเกณฑ์ เกี่ยวกับพนักงานจ้าง ลงวันที่ 26 กรกฎาคม 2547 และแก้ไขเพิ่มเติมถึงปัจจุบัน กำหนดให้องค์การบริหาร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ส่วนตำบลจัดทำแผนอัตรากำลังพนักงานจ้างเป็นระยะเวลาสามปี โดยให้สอดคล้องกับเป้าหมายการปฏิบัติราชการขององค์การบริหารส่วนตำบลและงบประมาณ ทั้งนี้ ตามแนวทางการจัดทำแผนอัตรากำลังพนักงานจ้างที่กำหนด</w:t>
      </w:r>
      <w:r w:rsidRPr="003252C2">
        <w:rPr>
          <w:rFonts w:ascii="TH SarabunIT๙" w:hAnsi="TH SarabunIT๙" w:cs="TH SarabunIT๙"/>
          <w:sz w:val="32"/>
          <w:szCs w:val="32"/>
          <w:cs/>
        </w:rPr>
        <w:t>จัดทำและกำหนดตำแหน่งและการใช้ตำแหน่งพนักงานจ้างรวมไว้ในแผนอัตรากำลังพนักงานส่วนตำบล</w:t>
      </w:r>
    </w:p>
    <w:p w:rsidR="00516B3C" w:rsidRPr="003252C2" w:rsidRDefault="00516B3C" w:rsidP="00516B3C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</w:rPr>
        <w:t>1.3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หนังสือสำนักงาน ก.จ.จ. ก.ท.จ. และ ก.อบต.จังหวัดนครศรีธรรมราช ที่ นศ 0023.2/ว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3557 ลงวันที่ 30 มิถุนายน 2563 เรื่อง การจัดทำแผนอัตรากำลัง 3 ปี ประจำปีงบประมาณ 2564 - 2566</w:t>
      </w:r>
      <w:r w:rsidRPr="003252C2">
        <w:rPr>
          <w:rFonts w:ascii="TH SarabunIT๙" w:hAnsi="TH SarabunIT๙" w:cs="TH SarabunIT๙"/>
          <w:sz w:val="32"/>
          <w:szCs w:val="32"/>
          <w:cs/>
        </w:rPr>
        <w:t>แจ้งขอให้องค์กรปกครองส่วนท้องถิ่นดำเนินการจัดทำแผนอัตรากำลัง 3 ปี ประจำปีงบประมาณ พ.ศ. 2564 - 2566 เพื่อเสนอ ก.จ.จ. ก.ท.จ. หรือ ก.อบต.จังหวัด แล้วแต่กรณี พิจารณาให้ความเห็นชอบ เพื่อ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ประกาศใช้ </w:t>
      </w:r>
      <w:r w:rsidRPr="003252C2">
        <w:rPr>
          <w:rFonts w:ascii="TH SarabunIT๙" w:hAnsi="TH SarabunIT๙" w:cs="TH SarabunIT๙"/>
          <w:sz w:val="32"/>
          <w:szCs w:val="32"/>
          <w:cs/>
        </w:rPr>
        <w:t>โดยมีผลบังคับใช้ตั้งแต่วันที่ 1 ตุลาคม 2563 โดยในแผนอัตรากำลังกำหนดให้แสดงข้อมูลอัตรากำลังทั้งข้าราชการส่วนท้องถิ่นและพนักงานจ้างให้อยู่ในฉบับเดียวกัน ซึ่งได้แก่ ข้อมูลตำแหน่งและอัตราของข้าราชการส่วนท้องถิ่น พนักงานส่วนท้องถิ่น ข้าราชการถ่ายโอน ข้าราชการครู บุคลากรทางการศึกษา ลูกจ้าง และพนักงานจ้างทุกประเภท ทั้งที่ตั้งจ่ายจากหมวดเงินเดือน ค่าจ้างของท้องถิ่นและที่ตั้งจ่ายจากการได้รับจัดสรรเงินเดือน ค่าจ้างจากเงินอุดหนุนรัฐบาล เพื่อให้การจัดทำแผนอัตรากำลัง 3 ปี ประจำปีงบประมาณ 2564 - 2566 เป็นไปอย่างถูกต้อง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7334C7">
        <w:rPr>
          <w:rFonts w:ascii="TH SarabunIT๙" w:hAnsi="TH SarabunIT๙" w:cs="TH SarabunIT๙"/>
          <w:spacing w:val="-6"/>
          <w:sz w:val="32"/>
          <w:szCs w:val="32"/>
        </w:rPr>
        <w:tab/>
        <w:t xml:space="preserve">1.4 </w:t>
      </w:r>
      <w:r w:rsidRPr="007334C7">
        <w:rPr>
          <w:rFonts w:ascii="TH SarabunIT๙" w:hAnsi="TH SarabunIT๙" w:cs="TH SarabunIT๙"/>
          <w:spacing w:val="-6"/>
          <w:sz w:val="32"/>
          <w:szCs w:val="32"/>
          <w:cs/>
        </w:rPr>
        <w:t>จากหลักการและเหตุผลดังกล่าว องค์การบริหารส่วนตำบลฉลองจึงได้จัดทำแผนอัตรากำลัง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</w:rPr>
        <w:t xml:space="preserve">3 </w:t>
      </w:r>
      <w:r w:rsidRPr="003252C2">
        <w:rPr>
          <w:rFonts w:ascii="TH SarabunIT๙" w:hAnsi="TH SarabunIT๙" w:cs="TH SarabunIT๙"/>
          <w:sz w:val="32"/>
          <w:szCs w:val="32"/>
          <w:cs/>
        </w:rPr>
        <w:t>ปี สำหรับปีงบประมาณ พ</w:t>
      </w:r>
      <w:r w:rsidRPr="003252C2">
        <w:rPr>
          <w:rFonts w:ascii="TH SarabunIT๙" w:hAnsi="TH SarabunIT๙" w:cs="TH SarabunIT๙"/>
          <w:sz w:val="32"/>
          <w:szCs w:val="32"/>
        </w:rPr>
        <w:t>.</w:t>
      </w:r>
      <w:r w:rsidRPr="003252C2">
        <w:rPr>
          <w:rFonts w:ascii="TH SarabunIT๙" w:hAnsi="TH SarabunIT๙" w:cs="TH SarabunIT๙"/>
          <w:sz w:val="32"/>
          <w:szCs w:val="32"/>
          <w:cs/>
        </w:rPr>
        <w:t>ศ</w:t>
      </w:r>
      <w:r w:rsidRPr="003252C2">
        <w:rPr>
          <w:rFonts w:ascii="TH SarabunIT๙" w:hAnsi="TH SarabunIT๙" w:cs="TH SarabunIT๙"/>
          <w:sz w:val="32"/>
          <w:szCs w:val="32"/>
        </w:rPr>
        <w:t xml:space="preserve">. 2564 </w:t>
      </w:r>
      <w:r w:rsidRPr="003252C2">
        <w:rPr>
          <w:rFonts w:ascii="TH SarabunIT๙" w:hAnsi="TH SarabunIT๙" w:cs="TH SarabunIT๙"/>
          <w:sz w:val="32"/>
          <w:szCs w:val="32"/>
          <w:cs/>
        </w:rPr>
        <w:t>-</w:t>
      </w:r>
      <w:r w:rsidRPr="003252C2">
        <w:rPr>
          <w:rFonts w:ascii="TH SarabunIT๙" w:hAnsi="TH SarabunIT๙" w:cs="TH SarabunIT๙"/>
          <w:sz w:val="32"/>
          <w:szCs w:val="32"/>
        </w:rPr>
        <w:t xml:space="preserve"> 2566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shd w:val="clear" w:color="auto" w:fill="00FFFF"/>
        <w:spacing w:after="60"/>
        <w:rPr>
          <w:rFonts w:ascii="TH SarabunIT๙" w:hAnsi="TH SarabunIT๙" w:cs="TH SarabunIT๙"/>
          <w:b/>
          <w:bCs/>
          <w:sz w:val="36"/>
          <w:szCs w:val="36"/>
        </w:rPr>
      </w:pP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 w:rsidRPr="003252C2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วัตถุประสงค์</w:t>
      </w:r>
    </w:p>
    <w:p w:rsidR="00516B3C" w:rsidRPr="003252C2" w:rsidRDefault="00516B3C" w:rsidP="00516B3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  <w:t>2.1 เพื่อให้องค์การบริหารส่วนตำบลฉลอง มีโครงสร้างการแบ่งงานและระบบงานที่เหมาะสม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ไม่ซ้ำซ้อน 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  <w:t>๒</w:t>
      </w:r>
      <w:r w:rsidRPr="003252C2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เพื่อให้องค์การบริหารส่วนตำบลฉลอง มีการกำหนดตำแหน่ง การจัดอัตรากำลัง โครงสร้าง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ให้เหมาะสมกับอำนาจหน้าที่ขององค์การบริหารส่วนตำบลตามกฎหมายจัดตั้งองค์กรปกครองส่วนท้องถิ่นแต่ละ</w:t>
      </w:r>
      <w:r w:rsidRPr="003252C2">
        <w:rPr>
          <w:rFonts w:ascii="TH SarabunIT๙" w:hAnsi="TH SarabunIT๙" w:cs="TH SarabunIT๙"/>
          <w:sz w:val="32"/>
          <w:szCs w:val="32"/>
          <w:cs/>
        </w:rPr>
        <w:t>ประเภท และตามพระราชบัญญัติกำหนดแผนและขั้นตอนการกระจายอำนาจให้องค์กรปกครองส่วนท้องถิ่นพ</w:t>
      </w:r>
      <w:r w:rsidRPr="003252C2">
        <w:rPr>
          <w:rFonts w:ascii="TH SarabunIT๙" w:hAnsi="TH SarabunIT๙" w:cs="TH SarabunIT๙"/>
          <w:sz w:val="32"/>
          <w:szCs w:val="32"/>
        </w:rPr>
        <w:t>.</w:t>
      </w:r>
      <w:r w:rsidRPr="003252C2">
        <w:rPr>
          <w:rFonts w:ascii="TH SarabunIT๙" w:hAnsi="TH SarabunIT๙" w:cs="TH SarabunIT๙"/>
          <w:sz w:val="32"/>
          <w:szCs w:val="32"/>
          <w:cs/>
        </w:rPr>
        <w:t>ศ</w:t>
      </w:r>
      <w:r w:rsidRPr="003252C2">
        <w:rPr>
          <w:rFonts w:ascii="TH SarabunIT๙" w:hAnsi="TH SarabunIT๙" w:cs="TH SarabunIT๙"/>
          <w:sz w:val="32"/>
          <w:szCs w:val="32"/>
        </w:rPr>
        <w:t xml:space="preserve">. </w:t>
      </w:r>
      <w:r w:rsidRPr="003252C2">
        <w:rPr>
          <w:rFonts w:ascii="TH SarabunIT๙" w:hAnsi="TH SarabunIT๙" w:cs="TH SarabunIT๙"/>
          <w:sz w:val="32"/>
          <w:szCs w:val="32"/>
          <w:cs/>
        </w:rPr>
        <w:t>๒๕๔๒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3252C2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3252C2">
        <w:rPr>
          <w:rFonts w:ascii="TH SarabunIT๙" w:hAnsi="TH SarabunIT๙" w:cs="TH SarabunIT๙"/>
          <w:spacing w:val="-6"/>
          <w:sz w:val="32"/>
          <w:szCs w:val="32"/>
          <w:cs/>
        </w:rPr>
        <w:t>๒</w:t>
      </w:r>
      <w:r w:rsidRPr="003252C2">
        <w:rPr>
          <w:rFonts w:ascii="TH SarabunIT๙" w:hAnsi="TH SarabunIT๙" w:cs="TH SarabunIT๙"/>
          <w:spacing w:val="-6"/>
          <w:sz w:val="32"/>
          <w:szCs w:val="32"/>
        </w:rPr>
        <w:t>.</w:t>
      </w:r>
      <w:r w:rsidRPr="003252C2">
        <w:rPr>
          <w:rFonts w:ascii="TH SarabunIT๙" w:hAnsi="TH SarabunIT๙" w:cs="TH SarabunIT๙"/>
          <w:spacing w:val="-6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6"/>
          <w:sz w:val="32"/>
          <w:szCs w:val="32"/>
          <w:cs/>
        </w:rPr>
        <w:t>เพื่อให้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คณะกรรมการพนักงานส่วนตำบลจังหวัด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นครศรีธรรมราช สามารถตรวจสอบการกำหนดตำแหน่งและการใช้ตำแหน่งขององค์การบริหารส่วนตำบลฉลอง ว่าถูกต้องเหมาะสมหรือไม่ </w:t>
      </w:r>
    </w:p>
    <w:p w:rsidR="00516B3C" w:rsidRPr="003252C2" w:rsidRDefault="00516B3C" w:rsidP="00516B3C">
      <w:pPr>
        <w:ind w:firstLine="1276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2.4 เพื่อให้องค์การบริหารส่วนตำบลฉลอง สามารถวางแผนอัตรากำลังในการบรรจุแต่งตั้ง</w:t>
      </w:r>
      <w:r w:rsidRPr="00D64D1C">
        <w:rPr>
          <w:rFonts w:ascii="TH SarabunIT๙" w:hAnsi="TH SarabunIT๙" w:cs="TH SarabunIT๙"/>
          <w:spacing w:val="-4"/>
          <w:sz w:val="32"/>
          <w:szCs w:val="32"/>
          <w:cs/>
        </w:rPr>
        <w:t>พนักงานส่วนตำบลเพื่อให้การบริหารงานขององค์การบริหารส่วนตำบลเกิดประโยชน์ต่อประชาชนเกิดผลสัมฤทธิ์</w:t>
      </w:r>
      <w:r w:rsidRPr="003252C2">
        <w:rPr>
          <w:rFonts w:ascii="TH SarabunIT๙" w:hAnsi="TH SarabunIT๙" w:cs="TH SarabunIT๙"/>
          <w:sz w:val="32"/>
          <w:szCs w:val="32"/>
          <w:cs/>
        </w:rPr>
        <w:t>ต่อภารกิจตามอำนาจหน้าที่ มีประสิทธิภาพ มีความคุ้มค่า สามารถลดขั้นตอนการปฏิบัติงาน มีการลดภารกิจ</w:t>
      </w:r>
      <w:r w:rsidRPr="00D64D1C">
        <w:rPr>
          <w:rFonts w:ascii="TH SarabunIT๙" w:hAnsi="TH SarabunIT๙" w:cs="TH SarabunIT๙"/>
          <w:spacing w:val="-2"/>
          <w:sz w:val="32"/>
          <w:szCs w:val="32"/>
          <w:cs/>
        </w:rPr>
        <w:t>และยุบเลิกหน่วยงานที่ไม่จำเป็นการปฏิบัติภารกิจ สามารถตอบสนองความต้องการของประชาชนได้เป็นอย่างดี</w:t>
      </w:r>
    </w:p>
    <w:p w:rsidR="00516B3C" w:rsidRPr="003252C2" w:rsidRDefault="00516B3C" w:rsidP="00516B3C">
      <w:pPr>
        <w:ind w:firstLine="1276"/>
        <w:jc w:val="both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6"/>
          <w:sz w:val="32"/>
          <w:szCs w:val="32"/>
          <w:cs/>
        </w:rPr>
        <w:tab/>
        <w:t>2.5 เพื่อให้องค์กรปกครองส่วนท้องถิ่น สามารถควบคุมภาระค่าใช้จ่ายด้านการบริหารงานบุคคล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ให้เป็นไปตามที่กฎหมายกำหนด 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๒</w:t>
      </w:r>
      <w:r w:rsidRPr="003252C2">
        <w:rPr>
          <w:rFonts w:ascii="TH SarabunIT๙" w:hAnsi="TH SarabunIT๙" w:cs="TH SarabunIT๙"/>
          <w:sz w:val="32"/>
          <w:szCs w:val="32"/>
        </w:rPr>
        <w:t>.</w:t>
      </w:r>
      <w:r w:rsidRPr="003252C2"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เพื่อเป็นเครื่องมือในการกำหนดทิศทางการพัฒนาบุคลากร การใช้บุคลากรได้อย่างมีประสิทธิภาพและเกิดประโยชน์สูงสุด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shd w:val="clear" w:color="auto" w:fill="00FFFF"/>
        <w:rPr>
          <w:rFonts w:ascii="TH SarabunIT๙" w:hAnsi="TH SarabunIT๙" w:cs="TH SarabunIT๙"/>
          <w:b/>
          <w:bCs/>
          <w:sz w:val="36"/>
          <w:szCs w:val="36"/>
        </w:rPr>
      </w:pP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๓</w:t>
      </w:r>
      <w:r w:rsidRPr="003252C2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กรอบแนวคิดในการจัดทำแผนอัตรากำลัง </w:t>
      </w:r>
      <w:r w:rsidRPr="003252C2">
        <w:rPr>
          <w:rFonts w:ascii="TH SarabunIT๙" w:hAnsi="TH SarabunIT๙" w:cs="TH SarabunIT๙"/>
          <w:b/>
          <w:bCs/>
          <w:sz w:val="36"/>
          <w:szCs w:val="36"/>
          <w:shd w:val="clear" w:color="auto" w:fill="00FFFF"/>
          <w:cs/>
        </w:rPr>
        <w:t>๓ ปี</w:t>
      </w:r>
    </w:p>
    <w:p w:rsidR="00516B3C" w:rsidRPr="003252C2" w:rsidRDefault="00516B3C" w:rsidP="00516B3C">
      <w:pPr>
        <w:keepNext/>
        <w:spacing w:before="120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3.1 กรอบแนวคิดเรื่องการวางแผนอัตรากำลัง</w:t>
      </w:r>
    </w:p>
    <w:p w:rsidR="00516B3C" w:rsidRPr="003252C2" w:rsidRDefault="00516B3C" w:rsidP="00516B3C">
      <w:pPr>
        <w:tabs>
          <w:tab w:val="left" w:pos="1843"/>
        </w:tabs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การกำหนดกรอบอัตรากำลังคนนั้นจะเป็นส่วนหนึ่งของการวางแผนกำลังคนในภาพรวมขององค์กร ซึ่งนักวิชาการในต่างประเทศ นักวิชาการไทย และองค์กรต่างๆ ได้ให้ความหมาย ดังนี้</w:t>
      </w:r>
    </w:p>
    <w:p w:rsidR="00516B3C" w:rsidRPr="003252C2" w:rsidRDefault="00516B3C" w:rsidP="00516B3C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The State Auditor’s Office 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ของรัฐเท็กซัส ประเทศสหรัฐอเมริกา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ให้ความหมายของการวางแผนกำลังคน คือ 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กระบวนการที่เป็นระบบในการระบุความต้องการทุนมนุษย์ เพื่อมาทำงานให้บรรลุเป้าหมายองค์กร และดำเนินการพัฒนากลยุทธ์ต่างๆ เพื่อให้บรรลุความต้องการดังกล่าว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ดังนั้น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ในการกำหนดกรอบอัตรากำลังในความหมายนี้อาจหมายถึงกระบวนการกำหนดจำนวนและคุณภาพของทุนมนุษย์ที่องค์กรต้องการเพื่อให้สามารถทำงานได้ตามเป้าหมายขององค์กร</w:t>
      </w:r>
    </w:p>
    <w:p w:rsidR="00516B3C" w:rsidRPr="003252C2" w:rsidRDefault="00516B3C" w:rsidP="00516B3C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International Personnel Management Association (IPMA)</w:t>
      </w:r>
      <w:r w:rsidRPr="003252C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ให้ความหมายของการวางแผนกำลังคน คือ </w:t>
      </w:r>
      <w:r w:rsidRPr="003252C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“</w:t>
      </w:r>
      <w:r w:rsidRPr="003252C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การวางกลยุทธ์ด้านกำลังคนให้สอดคล้องกับทิศทางธุรกิจขององค์กร โดยการวิเคราะห์สภาพกำลังคนขององค์กรที่มีอยู่ในปัจจุบัน เปรียบเทียบกับความต้องการกำลังคนในอนาคตว่ามีส่วนต่างของความต้องการอย่างไร เพื่อที่จะพัฒนาหรือวางแผนดำเนินการให้องค์กรบรรลุภารกิจ เป้าหมาย และวัตถุประสงค์ที่วางไว้</w:t>
      </w:r>
      <w:r w:rsidRPr="003252C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”</w:t>
      </w:r>
      <w:r w:rsidRPr="003252C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โดยการกำหนดกรอบอัตรากำลังในความหมายนี้อาจเป็นการหาความต้องการกำลังในอนาคตที่จะทำให้องค์กรบรรลุภารกิจ เป้าหมายและวัตถุประสงค์ที่กำหนดไว้ (</w:t>
      </w:r>
      <w:r w:rsidRPr="003252C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Mission-based manpower planning)</w:t>
      </w:r>
    </w:p>
    <w:p w:rsidR="00516B3C" w:rsidRPr="003252C2" w:rsidRDefault="00516B3C" w:rsidP="00516B3C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ศุภชัย ยาวะประภาษ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ให้ความหมายการวางแผนทรัพยากรบุคคลว่า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เป็นกระบวนการในการกำหนดความต้องการบุคลากรล่วงหน้าในแต่ละช่วงเวลาว่า องค์การต้องการบุคลากรประเภทใด จำนวนเท่าไร และรวมถึงวิธีการในการได้มาซึ่งบุคลากรที่กำหนดไว้ล่วงหน้านี้ด้วย การได้มาซึ่งบุคลากรนี้ รวมตั้งแต่การสรรหาคัดเลือกจากภายนอกองค์การ ภายในองค์การ ตลอดจนการพัฒนาเพิ่มศักยภาพของบุคลากรภายในให้มีคุณสมบัติครบถ้วนตามที่ต้องการ นอกจากนั้น ยังรวมถึงการรักษาไว้ซึ่งบุคลากร ตลอดจนการใช้ประโยชน์จากบุคลากรให้เกิดประโยชน์สูงสุดแก่องค์การ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516B3C" w:rsidRPr="003252C2" w:rsidRDefault="00516B3C" w:rsidP="00516B3C">
      <w:pPr>
        <w:tabs>
          <w:tab w:val="left" w:pos="1134"/>
          <w:tab w:val="left" w:pos="1701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สำนักงาน ก.พ.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ได้ให้ความหมายของการวางแผนกำลังคนในเอกสารเรื่องการวางแผนกำลังคนเชิงกลยุทธ์ในส่วนราชการ ว่าหมายถึง 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การดำเนินการอย่างเป็นระบบในการวิเค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ราะห์และพยากรณ์</w:t>
      </w:r>
      <w:r w:rsidRPr="0073529D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เกี่ยวกับอุปสงค์และอุปทานด้านกำลังคนเพื่อนำไปสู่การกำหนดกลวิธีที่จะให้ได้กำลังคนในจำนวนและสมรรถนะ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ที่เหมาะสมมาปฏิบัติงานในเวลาที่ต้องการ โดยมีแผนการใช้และพัฒนากำลังคนเหล่านั้นอย่างมีประสิทธิภาพและต่อเนื่อง ทั้งนี้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เพื่อธำรงรักษากำลังคนที่เหมาะสมไว้กับองค์กรอย่างต่อเนื่อง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516B3C" w:rsidRPr="003252C2" w:rsidRDefault="00516B3C" w:rsidP="00516B3C">
      <w:pPr>
        <w:tabs>
          <w:tab w:val="left" w:pos="1134"/>
          <w:tab w:val="left" w:pos="1701"/>
          <w:tab w:val="left" w:pos="1843"/>
        </w:tabs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กรมส่งเสริมการปกครองส่วนท้องถิ่น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ได้ให้ความหมายของการวางแผนกำลังคนในคู่มือการจัดทำแผนอัตรากำลัง 3 ปี ว่า </w:t>
      </w:r>
      <w:r w:rsidRPr="003252C2">
        <w:rPr>
          <w:rFonts w:ascii="TH SarabunIT๙" w:hAnsi="TH SarabunIT๙" w:cs="TH SarabunIT๙"/>
          <w:sz w:val="32"/>
          <w:szCs w:val="32"/>
          <w:cs/>
        </w:rPr>
        <w:t>การวางแผนกำลังคน (</w:t>
      </w:r>
      <w:r w:rsidRPr="003252C2">
        <w:rPr>
          <w:rFonts w:ascii="TH SarabunIT๙" w:hAnsi="TH SarabunIT๙" w:cs="TH SarabunIT๙"/>
          <w:sz w:val="32"/>
          <w:szCs w:val="32"/>
        </w:rPr>
        <w:t>Manpower Planning</w:t>
      </w:r>
      <w:r w:rsidRPr="003252C2">
        <w:rPr>
          <w:rFonts w:ascii="TH SarabunIT๙" w:hAnsi="TH SarabunIT๙" w:cs="TH SarabunIT๙"/>
          <w:sz w:val="32"/>
          <w:szCs w:val="32"/>
          <w:cs/>
        </w:rPr>
        <w:t>) หรือการวางแผนทรัพยากรมนุษย์เป็นกิจกรรมหรืองาน ในการกำหนดวัตถุประสงค์ นโยบาย และวิธีปฏิบัติที่ดีที่สุดไว้ล่วงหน้าเพื่อเป็น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แนวทางสำหรับดำเนินการให้เป็นไปตามเป้าหมายที่กำหนดไว้ โดยการดำเนินการอย่างเป็นระบบในการวิเคราะห์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และวิเคราะห์เกี่ยวกับอุปสงค์ และอุปทานกำลังงาน เพื่อนำไปสู่การกำหนดวิธีการที่จะให้ได้กำลังคนที่มีความรู้ ความสามารถอย่างเพียงพอ หรือกล่าวโดยทั่วไป การมีจำนวนและคุณภาพที่จะปฏิบัติงานในเวลาต้องการ เป็น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กระบวนการที่เกี่ยวข้องกับการจัดสรรจำนวนอัตรากำลังที่เหมาะสม และคัดเลือกที่มีคุณสมบัติตรงตามที่ต้องการ</w:t>
      </w:r>
      <w:r w:rsidRPr="003252C2">
        <w:rPr>
          <w:rFonts w:ascii="TH SarabunIT๙" w:hAnsi="TH SarabunIT๙" w:cs="TH SarabunIT๙"/>
          <w:sz w:val="32"/>
          <w:szCs w:val="32"/>
          <w:cs/>
        </w:rPr>
        <w:t>เข้ามาทำงานในองค์กรในช่วงเวลาที่เหมาะสม เพื่อปฏิบัติงานได้บรรลุวัตถุประสงค์ขององค์การ หรืออีกนัยหนึ่ง การวางแผนกำลังคนคือ วิธีการที่จะให้ได้มาซึ่งทรัพยากรมนุษย์และรู้จักปรับปรุงพัฒนาบุคคลเหล่านั้นให้อยู่กับองค์กรต่อไป</w:t>
      </w:r>
    </w:p>
    <w:p w:rsidR="00516B3C" w:rsidRPr="003252C2" w:rsidRDefault="00516B3C" w:rsidP="00516B3C">
      <w:pPr>
        <w:tabs>
          <w:tab w:val="left" w:pos="1843"/>
        </w:tabs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ab/>
        <w:t>จากคำจำกัดความของนักวิชาการต่างๆจึงอาจสรุปได้ว่าการกำหนดกรอบอัตรากำลัง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นั้นเป็นการระบุว่าองค์กรต้องการจำนวน ประเภท และลักษณะของต้นทุนมนุษย์มากน้อยเพียงใด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ทั้งในปัจจุบันและอนาคตเพื่อให้องค์กรสามารถปฏิบัติภารกิจบรรลุตามยุทธศาสตร์ ภารกิจและเป้าหมายที่กำหนดไว้</w:t>
      </w:r>
    </w:p>
    <w:p w:rsidR="00516B3C" w:rsidRPr="003252C2" w:rsidRDefault="00516B3C" w:rsidP="00516B3C">
      <w:pPr>
        <w:jc w:val="thaiDistribute"/>
        <w:rPr>
          <w:rFonts w:ascii="TH SarabunIT๙" w:eastAsia="Times New Roman" w:hAnsi="TH SarabunIT๙" w:cs="TH SarabunIT๙"/>
          <w:color w:val="FF0000"/>
          <w:sz w:val="20"/>
          <w:szCs w:val="20"/>
        </w:rPr>
      </w:pPr>
    </w:p>
    <w:p w:rsidR="00516B3C" w:rsidRPr="003252C2" w:rsidRDefault="00516B3C" w:rsidP="00516B3C">
      <w:pPr>
        <w:keepNext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color w:val="FF0000"/>
          <w:sz w:val="20"/>
          <w:szCs w:val="20"/>
          <w:cs/>
        </w:rPr>
        <w:tab/>
      </w:r>
      <w:r w:rsidRPr="003252C2">
        <w:rPr>
          <w:rFonts w:ascii="TH SarabunIT๙" w:eastAsia="Times New Roman" w:hAnsi="TH SarabunIT๙" w:cs="TH SarabunIT๙"/>
          <w:color w:val="FF0000"/>
          <w:sz w:val="20"/>
          <w:szCs w:val="20"/>
          <w:cs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3.2 แนวคิดในการวิเคราะห์อุปสงค์กำลังคน (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>Demand Analysis)</w:t>
      </w:r>
    </w:p>
    <w:p w:rsidR="00516B3C" w:rsidRPr="0073529D" w:rsidRDefault="00516B3C" w:rsidP="00516B3C">
      <w:pPr>
        <w:tabs>
          <w:tab w:val="left" w:pos="1843"/>
        </w:tabs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3529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พื่อกำหนดกรอบอัตรากำลังให้สอดคล้องกับภาระงานจำเป็นต้องสร้างกระบวนการรวบรวมข้อมูลที่สะท้อนภาระงานจริงของหน่วยงาน แบบ 360 องศา โดยแบ่งออกเป็น </w:t>
      </w:r>
      <w:r w:rsidRPr="0073529D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73529D">
        <w:rPr>
          <w:rFonts w:ascii="TH SarabunIT๙" w:eastAsia="Times New Roman" w:hAnsi="TH SarabunIT๙" w:cs="TH SarabunIT๙"/>
          <w:sz w:val="32"/>
          <w:szCs w:val="32"/>
          <w:cs/>
        </w:rPr>
        <w:t>มิติเชิงเวลาคือ</w:t>
      </w:r>
      <w:r w:rsidRPr="007352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3529D">
        <w:rPr>
          <w:rFonts w:ascii="TH SarabunIT๙" w:eastAsia="Times New Roman" w:hAnsi="TH SarabunIT๙" w:cs="TH SarabunIT๙"/>
          <w:sz w:val="32"/>
          <w:szCs w:val="32"/>
          <w:cs/>
        </w:rPr>
        <w:t>มิติข้อมูลในอดีต มิติข้อมูลในปัจจุบัน</w:t>
      </w:r>
      <w:r w:rsidRPr="007352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3529D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และมิติข้อมูลในอนาคตดังตาราง (ตารางการวิเคราะห์นำมาจากเอกสารประกอบการบรรยายเรื่องการบริหารกำลังคนภาครัฐ </w:t>
      </w:r>
      <w:r w:rsidRPr="0073529D">
        <w:rPr>
          <w:rFonts w:ascii="TH SarabunIT๙" w:hAnsi="TH SarabunIT๙" w:cs="TH SarabunIT๙"/>
          <w:sz w:val="32"/>
          <w:szCs w:val="32"/>
          <w:cs/>
        </w:rPr>
        <w:t>โครงการศึกษาวิจัยการปรับปรุงระบบตำแหน่งและค่าตอบแทนของข้าราชการส่วนท้องถิ่น ระยะที่ 2 สำนักงานคณะกรรมการมาตรฐานการบริหารงานบุคคลส่วนท้องถิ่น (ก.ถ.))</w:t>
      </w:r>
    </w:p>
    <w:p w:rsidR="00516B3C" w:rsidRPr="003252C2" w:rsidRDefault="00516B3C" w:rsidP="00516B3C">
      <w:pPr>
        <w:spacing w:after="1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noProof/>
          <w:sz w:val="32"/>
          <w:szCs w:val="32"/>
          <w:lang w:eastAsia="en-US"/>
        </w:rPr>
        <w:lastRenderedPageBreak/>
        <w:drawing>
          <wp:inline distT="0" distB="0" distL="0" distR="0" wp14:anchorId="30AD7CCA" wp14:editId="0A992562">
            <wp:extent cx="5581015" cy="3019425"/>
            <wp:effectExtent l="0" t="0" r="635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B3C" w:rsidRPr="003252C2" w:rsidRDefault="00516B3C" w:rsidP="00516B3C">
      <w:pPr>
        <w:spacing w:after="120"/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จากไดอะแกรมที่แสดงเบื้องต้นสะท้อนให้เห็นว่าการวิเคราะห์ความต้องการอัตรากำลังขององค์การบริหารส่วนตำบลฉลอง ไม่อาจขึ้นอยู่กับกระบวนการใดกระบวนการหนึ่งอย่างตายตัวได้ ต้องอาศัยการผสมผสานและความสอดคล้องสม่ำเสมอ (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Consistency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) ของหลายมิติที่ยืนยันตรงกัน เช่นเดียวกันกับ 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 xml:space="preserve">American Academy of Political and Social Science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ที่ได้ให้ความเห็นว่า “การจัดสรรอัตรากำลังนั้นควรคำนึงถึงปัจจัยและกระบวนการต่างๆ มากกว่าหนึ่งตัวในการพิจารณา”</w:t>
      </w:r>
    </w:p>
    <w:p w:rsidR="00516B3C" w:rsidRPr="003252C2" w:rsidRDefault="00516B3C" w:rsidP="00516B3C">
      <w:pPr>
        <w:spacing w:after="12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จากมิติการพิจารณาอัตรากำลังด้านบนนั้นสามารถนำมาสร้าง “กรอบแนวความคิดการวิเคราะห์อัตรากำลัง (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Effective Manpower Planning Framework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)” ได้ดังนี้</w:t>
      </w:r>
    </w:p>
    <w:p w:rsidR="00516B3C" w:rsidRPr="003252C2" w:rsidRDefault="00516B3C" w:rsidP="00516B3C">
      <w:pPr>
        <w:spacing w:after="12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16B3C" w:rsidRPr="003252C2" w:rsidRDefault="00516B3C" w:rsidP="00516B3C">
      <w:pPr>
        <w:spacing w:after="1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noProof/>
          <w:sz w:val="32"/>
          <w:szCs w:val="32"/>
          <w:lang w:eastAsia="en-US"/>
        </w:rPr>
        <w:drawing>
          <wp:inline distT="0" distB="0" distL="0" distR="0" wp14:anchorId="737C7FC8" wp14:editId="0A3F0D1A">
            <wp:extent cx="5650230" cy="2872740"/>
            <wp:effectExtent l="0" t="0" r="7620" b="381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3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B3C" w:rsidRPr="007334C7" w:rsidRDefault="00516B3C" w:rsidP="00516B3C">
      <w:pPr>
        <w:spacing w:after="120"/>
        <w:ind w:firstLine="709"/>
        <w:jc w:val="thaiDistribute"/>
        <w:rPr>
          <w:rFonts w:ascii="TH SarabunIT๙" w:eastAsia="Times New Roman" w:hAnsi="TH SarabunIT๙" w:cs="TH SarabunIT๙"/>
          <w:sz w:val="12"/>
          <w:szCs w:val="12"/>
        </w:rPr>
      </w:pPr>
    </w:p>
    <w:p w:rsidR="00516B3C" w:rsidRDefault="00516B3C" w:rsidP="00516B3C">
      <w:pPr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เมื่อนำกรอบแนวความคิดการวิเคราะห์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softHyphen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softHyphen/>
        <w:t>อัตรากำลัง (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Effective Manpower Planning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16B3C" w:rsidRPr="007334C7" w:rsidRDefault="00516B3C" w:rsidP="00516B3C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</w:rPr>
        <w:t>Framework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) มาพิจารณาอัตรากำลังของหน่วยงานโดยเปรียบเสมือนกระจก 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 xml:space="preserve">6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ด้าน สะท้อนและตรวจสอบความเหมาะสมของอัตรากำลังในองค์การบริหารส่วนตำบลฉลองที่มีอยู่ดังนี้</w:t>
      </w:r>
    </w:p>
    <w:p w:rsidR="00516B3C" w:rsidRPr="003252C2" w:rsidRDefault="00516B3C" w:rsidP="00516B3C">
      <w:pPr>
        <w:tabs>
          <w:tab w:val="left" w:pos="1701"/>
        </w:tabs>
        <w:spacing w:after="12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กระจกด้านที่ 1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>Strategic objective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: เพื่อให้การดำเนินการขององค์การบริหารส่วนตำบลฉลอง บรรลุผลตามพันธกิจที่ตั้งไว้ จำเป็นต้องจัดสรรอัตรากำลัง ให้เหมาะสมกับเป้าหมายการดำเนินการ โดยจะเป็นการพิจารณาว่างานในปัจจุบันที่ดำเนินการอยู่นั้นครบถ้วนและตรงตามภารกิจหรือไม่อย่างไร หากงานที่ทำอยู่ในปัจจุบันไม่ตรงกับภารกิจในอนาคต ก็ต้องมีการวางแผนกรอบอัตรากำลังให้ปรับเปลี่ยนไปตามทิศทางในอนาคต รวมถึงหากงานในปัจจุบันบางส่วนไม่ต้องดำเนินการแล้ว อาจทำให้การจัดสรรกำลังคนของบางส่วนราชการเปลี่ยนแปลงไป ทั้งนี้เพื่อให้เกิดการเตรียมความพร้อมในเรื่องกำลังคนให้รองรับสถานการณ์ในอนาคต</w:t>
      </w:r>
    </w:p>
    <w:p w:rsidR="00516B3C" w:rsidRPr="003252C2" w:rsidRDefault="00516B3C" w:rsidP="00516B3C">
      <w:pPr>
        <w:tabs>
          <w:tab w:val="left" w:pos="1701"/>
        </w:tabs>
        <w:spacing w:after="12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การวางแผนอัตรากำลังคนในด้านนี้ องค์การบริหารส่วนตำบลฉลองจะพิจารณาคุณวุฒิการศึกษา 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ทักษะ และประสบการณ์ ในการบรรจุบุคลากรเป็นสำคัญ เช่น ผู้มีความรู้ความสามารถด้านการป้องกันและ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บรรเทาสาธารณภัย ฯลฯ จะบรรจุให้ดำรงตำแหน่งในสำนักงานปลัด เพื่อแก้ไขปัญหาและบริการให้กับประชาชน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ในพื้นที่ได้อย่างทั่วถึง เป็นต้น</w:t>
      </w:r>
    </w:p>
    <w:p w:rsidR="00516B3C" w:rsidRPr="003252C2" w:rsidRDefault="00516B3C" w:rsidP="00516B3C">
      <w:pPr>
        <w:tabs>
          <w:tab w:val="left" w:pos="1701"/>
        </w:tabs>
        <w:spacing w:after="12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กระจกด้านที่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2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>Supply pressure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เป็นการนำประเด็นค่าใช้จ่ายเจ้าหน้าที่เข้ามาร่วมในการพิจารณา เพื่อการจัดการทรัพยากรบุคคลมีอยู่อย่างมีประสิทธิภาพสูงสุดโดยในส่วนนี้จะคำนึงการจัดสรรประเภทของพนักงานส่วนตำบล ลูกจ้างประจำ และพนักงานจ้าง โดยในหลักการแล้วการจัดประเภทลักษณะงานผิดจะมีผลกระทบต่อประสิทธิภาพและต้นทุนในการทำงานขององค์การบริหารส่วนตำบลฉลอง ดังนั้นในการกำหนดอัตรากำลังจะต้องมีการพิจารณาว่าตำแหน่งที่กำหนดในปัจจุบันมีความเหมาะสมหรือไม่ หรือควรเปลี่ยนลักษณะการกำหนดตำแหน่ง เพื่อให้การทำงานเป็นไปอย่างมีประสิทธิภาพมากขึ้น</w:t>
      </w:r>
    </w:p>
    <w:p w:rsidR="00516B3C" w:rsidRPr="003252C2" w:rsidRDefault="00516B3C" w:rsidP="00516B3C">
      <w:pPr>
        <w:tabs>
          <w:tab w:val="left" w:pos="1701"/>
        </w:tabs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การวางแผนอัตรากำลังในด้านนี้ องค์การบริหารส่วนตำบลฉลองได้กำหนดอัตรากำลังในแต่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ละส่วนราชการประกอบด้วย หัวหน้าส่วนราชการ 1 อัตรา ตำแหน่งระดับผู้อำนวยการกองมีหน้าที่บังคับบัญชา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บุคลากรในส่วนราชการนั้นๆ ทุกตำแหน่ง ตำแหน่งรองลงมาจะเป็นตำแหน่งแต่ละงาน ซึ่งกำหนดเป็นสายงานวิชาการผู้มีคุณวุฒิระดับปริญญาตรี ตำแหน่งสายงานทั่วไปผู้มีคุณวุฒิต่ำกว่าปริญญาตรี ลูกจ้างประจำ พนักงานจ้างตามภารกิจ และพนักงานจ้างทั่วไปตามลำดับ การกำหนดในลำดับชั้นเพื่อสะดวกในการบังคับบัญชาและมีผู้รับผิดชอบสายงานนั้นๆ เป็นผู้มีความรู้ประสบการณ์ที่แต่ละตำแหน่งควรมีเป็นสำคัญ </w:t>
      </w:r>
    </w:p>
    <w:p w:rsidR="00516B3C" w:rsidRPr="003252C2" w:rsidRDefault="00516B3C" w:rsidP="00516B3C">
      <w:pPr>
        <w:tabs>
          <w:tab w:val="left" w:pos="1701"/>
        </w:tabs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องค์การบริหารส่วนตำบลฉลองนำผลวิเคราะห์การกำหนดอัตรากำลังมาคำนวณภาระค่าใช้จ่าย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ซึ่งประกอบด้วย </w:t>
      </w:r>
    </w:p>
    <w:p w:rsidR="00516B3C" w:rsidRPr="003252C2" w:rsidRDefault="00516B3C" w:rsidP="00516B3C">
      <w:pPr>
        <w:pStyle w:val="af4"/>
        <w:ind w:left="459" w:firstLine="1701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1) เงินเดือน</w:t>
      </w:r>
    </w:p>
    <w:p w:rsidR="00516B3C" w:rsidRPr="003252C2" w:rsidRDefault="00516B3C" w:rsidP="00516B3C">
      <w:pPr>
        <w:pStyle w:val="af4"/>
        <w:ind w:left="0" w:firstLine="1701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  <w:t>2) เงินประจำตำแหน่ง</w:t>
      </w:r>
    </w:p>
    <w:p w:rsidR="00516B3C" w:rsidRPr="003252C2" w:rsidRDefault="00516B3C" w:rsidP="00516B3C">
      <w:pPr>
        <w:pStyle w:val="af4"/>
        <w:ind w:left="0" w:firstLine="1701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  <w:t>3) เงินค่าตอบแทนที่จ่ายนอกเหนือจากเงินเดือน</w:t>
      </w:r>
    </w:p>
    <w:p w:rsidR="00516B3C" w:rsidRPr="003252C2" w:rsidRDefault="00516B3C" w:rsidP="00516B3C">
      <w:pPr>
        <w:pStyle w:val="af4"/>
        <w:ind w:left="0" w:firstLine="1701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  <w:t>4) เงินเพิ่มอื่นๆ ที่จ่ายควบกับเงินเดือน เช่น</w:t>
      </w:r>
    </w:p>
    <w:p w:rsidR="00516B3C" w:rsidRPr="003252C2" w:rsidRDefault="00516B3C" w:rsidP="00516B3C">
      <w:pPr>
        <w:pStyle w:val="af4"/>
        <w:ind w:left="0" w:firstLine="1701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- เงินเพิ่มพิเศษสำหรับการสู้รบ (พ.ส.ร.)</w:t>
      </w:r>
    </w:p>
    <w:p w:rsidR="00516B3C" w:rsidRPr="003252C2" w:rsidRDefault="00516B3C" w:rsidP="00516B3C">
      <w:pPr>
        <w:pStyle w:val="af4"/>
        <w:ind w:left="0" w:firstLine="1701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- เงินประจำตำแหน่งนิติกร (พ.ต.ก.)</w:t>
      </w:r>
    </w:p>
    <w:p w:rsidR="00516B3C" w:rsidRPr="003252C2" w:rsidRDefault="00516B3C" w:rsidP="00516B3C">
      <w:pPr>
        <w:pStyle w:val="af4"/>
        <w:ind w:left="0" w:firstLine="1701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- เงินวิทยฐานะ</w:t>
      </w:r>
    </w:p>
    <w:p w:rsidR="00516B3C" w:rsidRPr="003252C2" w:rsidRDefault="00516B3C" w:rsidP="00516B3C">
      <w:pPr>
        <w:pStyle w:val="af4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โดยนำเงินเหล่านี้ของบุคลากรในสังกัดองค์การบริหารส่วนตำบลฉลองมาคำนวณเป็นภาระ</w:t>
      </w:r>
      <w:r w:rsidRPr="0059524D">
        <w:rPr>
          <w:rFonts w:ascii="TH SarabunIT๙" w:hAnsi="TH SarabunIT๙" w:cs="TH SarabunIT๙"/>
          <w:spacing w:val="-2"/>
          <w:sz w:val="32"/>
          <w:szCs w:val="32"/>
          <w:cs/>
        </w:rPr>
        <w:t>ค่าใช้จ่ายทั้งตำแหน่งที่มีคนครองและตำแหน่งว่าง ตลอดระยะเวลา 3 ปี ของแผนอัตรากำลัง โดยใช้หลักวิธีการ</w:t>
      </w:r>
      <w:r w:rsidRPr="003252C2">
        <w:rPr>
          <w:rFonts w:ascii="TH SarabunIT๙" w:hAnsi="TH SarabunIT๙" w:cs="TH SarabunIT๙"/>
          <w:sz w:val="32"/>
          <w:szCs w:val="32"/>
          <w:cs/>
        </w:rPr>
        <w:t>คำนวณดังนี้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ตำแหน่งประเภททั่วไปและวิชาการ มีผู้ครองตำแหน่ง ใช้อัตราเงินเดือนของผู้ครองตำแหน่งคูณ 12 เดือน ส่วนตำแหน่งว่าง ใช้หลักการคำนวณโดยประมาณการเงินเดือนขั้นต่ำของตำแหน่งในระดับแรก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บรรจุกับอัตราเงินเดือนขั้นสูงเหนือขึ้นไปหนึ่งระดับ รวมกันหารสองคูณ 12 เดือนส่วนการประเมินการค่าใช้จ่าย</w:t>
      </w:r>
      <w:r w:rsidRPr="003252C2">
        <w:rPr>
          <w:rFonts w:ascii="TH SarabunIT๙" w:hAnsi="TH SarabunIT๙" w:cs="TH SarabunIT๙"/>
          <w:sz w:val="32"/>
          <w:szCs w:val="32"/>
          <w:cs/>
        </w:rPr>
        <w:t>เพิ่มขึ้นให้ใช้อัตราเงินเดือนที่เพิ่ม 1 ขั้น</w:t>
      </w:r>
    </w:p>
    <w:tbl>
      <w:tblPr>
        <w:tblStyle w:val="ad"/>
        <w:tblW w:w="9088" w:type="dxa"/>
        <w:tblInd w:w="108" w:type="dxa"/>
        <w:tblLook w:val="04A0" w:firstRow="1" w:lastRow="0" w:firstColumn="1" w:lastColumn="0" w:noHBand="0" w:noVBand="1"/>
      </w:tblPr>
      <w:tblGrid>
        <w:gridCol w:w="663"/>
        <w:gridCol w:w="747"/>
        <w:gridCol w:w="840"/>
        <w:gridCol w:w="943"/>
        <w:gridCol w:w="1206"/>
        <w:gridCol w:w="723"/>
        <w:gridCol w:w="723"/>
        <w:gridCol w:w="723"/>
        <w:gridCol w:w="840"/>
        <w:gridCol w:w="840"/>
        <w:gridCol w:w="840"/>
      </w:tblGrid>
      <w:tr w:rsidR="00516B3C" w:rsidRPr="003252C2" w:rsidTr="00754213">
        <w:tc>
          <w:tcPr>
            <w:tcW w:w="663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รายการ</w:t>
            </w:r>
          </w:p>
        </w:tc>
        <w:tc>
          <w:tcPr>
            <w:tcW w:w="747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40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เงินเดือน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(1)</w:t>
            </w:r>
          </w:p>
        </w:tc>
        <w:tc>
          <w:tcPr>
            <w:tcW w:w="943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ตำแหน่ง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(2)</w:t>
            </w:r>
          </w:p>
        </w:tc>
        <w:tc>
          <w:tcPr>
            <w:tcW w:w="1206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เงินตอบแทนอื่น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(3)</w:t>
            </w:r>
          </w:p>
        </w:tc>
        <w:tc>
          <w:tcPr>
            <w:tcW w:w="2169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เงินเพิ่มขึ้น (ปีละ 1 ขั้น)</w:t>
            </w:r>
          </w:p>
        </w:tc>
        <w:tc>
          <w:tcPr>
            <w:tcW w:w="2520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ค่าใช้จ่ายรวม</w:t>
            </w:r>
          </w:p>
        </w:tc>
      </w:tr>
      <w:tr w:rsidR="00516B3C" w:rsidRPr="003252C2" w:rsidTr="00754213">
        <w:tc>
          <w:tcPr>
            <w:tcW w:w="663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47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40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43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06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</w:tr>
      <w:tr w:rsidR="00516B3C" w:rsidRPr="003252C2" w:rsidTr="00754213">
        <w:tc>
          <w:tcPr>
            <w:tcW w:w="663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วิชาการ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มีคนครอง</w:t>
            </w:r>
          </w:p>
        </w:tc>
        <w:tc>
          <w:tcPr>
            <w:tcW w:w="74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1เดือน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220</w:t>
            </w:r>
          </w:p>
        </w:tc>
        <w:tc>
          <w:tcPr>
            <w:tcW w:w="94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06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1,120</w:t>
            </w: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1,110</w:t>
            </w: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1,110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rPr>
          <w:trHeight w:val="281"/>
        </w:trPr>
        <w:tc>
          <w:tcPr>
            <w:tcW w:w="663" w:type="dxa"/>
            <w:vMerge/>
          </w:tcPr>
          <w:p w:rsidR="00516B3C" w:rsidRPr="003252C2" w:rsidRDefault="00516B3C" w:rsidP="00754213">
            <w:pPr>
              <w:pStyle w:val="af4"/>
              <w:ind w:left="-113" w:right="-113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4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12เดือน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362,640</w:t>
            </w:r>
          </w:p>
        </w:tc>
        <w:tc>
          <w:tcPr>
            <w:tcW w:w="94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06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13,440</w:t>
            </w: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13,320</w:t>
            </w: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13,320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c>
          <w:tcPr>
            <w:tcW w:w="663" w:type="dxa"/>
            <w:vMerge/>
          </w:tcPr>
          <w:p w:rsidR="00516B3C" w:rsidRPr="003252C2" w:rsidRDefault="00516B3C" w:rsidP="00754213">
            <w:pPr>
              <w:pStyle w:val="af4"/>
              <w:ind w:left="-113" w:right="-113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4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รวมทั้งปี</w:t>
            </w:r>
          </w:p>
        </w:tc>
        <w:tc>
          <w:tcPr>
            <w:tcW w:w="2989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362,640</w:t>
            </w: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13,440</w:t>
            </w: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13,320</w:t>
            </w: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13,320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376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080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389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400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402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720</w:t>
            </w:r>
          </w:p>
        </w:tc>
      </w:tr>
      <w:tr w:rsidR="00516B3C" w:rsidRPr="003252C2" w:rsidTr="00754213">
        <w:tc>
          <w:tcPr>
            <w:tcW w:w="663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รายการ</w:t>
            </w:r>
          </w:p>
        </w:tc>
        <w:tc>
          <w:tcPr>
            <w:tcW w:w="747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840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เงินเดือน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(1)</w:t>
            </w:r>
          </w:p>
        </w:tc>
        <w:tc>
          <w:tcPr>
            <w:tcW w:w="943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เงินตำแหน่ง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(2)</w:t>
            </w:r>
          </w:p>
        </w:tc>
        <w:tc>
          <w:tcPr>
            <w:tcW w:w="1206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เงินตอบแทนอื่น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(3)</w:t>
            </w:r>
          </w:p>
        </w:tc>
        <w:tc>
          <w:tcPr>
            <w:tcW w:w="2169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เงินเพิ่มขึ้น (ผลต่าง)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 ขั้นต่ำสุด+1 ขั้นสูงสุด)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/2</w:t>
            </w:r>
          </w:p>
        </w:tc>
        <w:tc>
          <w:tcPr>
            <w:tcW w:w="2520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ค่าใช้จ่ายรวม</w:t>
            </w:r>
          </w:p>
        </w:tc>
      </w:tr>
      <w:tr w:rsidR="00516B3C" w:rsidRPr="003252C2" w:rsidTr="00754213">
        <w:tc>
          <w:tcPr>
            <w:tcW w:w="663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47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40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43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06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</w:tr>
      <w:tr w:rsidR="00516B3C" w:rsidRPr="003252C2" w:rsidTr="00754213">
        <w:tc>
          <w:tcPr>
            <w:tcW w:w="663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วิชาการ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(ว่าง)</w:t>
            </w:r>
          </w:p>
        </w:tc>
        <w:tc>
          <w:tcPr>
            <w:tcW w:w="74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ขั้นต่ำสุด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740</w:t>
            </w:r>
          </w:p>
        </w:tc>
        <w:tc>
          <w:tcPr>
            <w:tcW w:w="943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06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2169" w:type="dxa"/>
            <w:gridSpan w:val="3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250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-9,740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=510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49,480-47,990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=1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490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(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510+1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490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)/2 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= 1000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c>
          <w:tcPr>
            <w:tcW w:w="663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4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ขั้นสูงสุด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49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480</w:t>
            </w:r>
          </w:p>
        </w:tc>
        <w:tc>
          <w:tcPr>
            <w:tcW w:w="943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06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69" w:type="dxa"/>
            <w:gridSpan w:val="3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c>
          <w:tcPr>
            <w:tcW w:w="663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4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ค่ากลาง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29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610</w:t>
            </w:r>
          </w:p>
        </w:tc>
        <w:tc>
          <w:tcPr>
            <w:tcW w:w="943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06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69" w:type="dxa"/>
            <w:gridSpan w:val="3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c>
          <w:tcPr>
            <w:tcW w:w="663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4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12เดือน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355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320</w:t>
            </w:r>
          </w:p>
        </w:tc>
        <w:tc>
          <w:tcPr>
            <w:tcW w:w="94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06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2169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 x 12 = 12000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rPr>
          <w:trHeight w:val="281"/>
        </w:trPr>
        <w:tc>
          <w:tcPr>
            <w:tcW w:w="663" w:type="dxa"/>
            <w:vMerge/>
          </w:tcPr>
          <w:p w:rsidR="00516B3C" w:rsidRPr="003252C2" w:rsidRDefault="00516B3C" w:rsidP="00754213">
            <w:pPr>
              <w:pStyle w:val="af4"/>
              <w:ind w:left="-113" w:right="-113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4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รวมทั้งปี</w:t>
            </w:r>
          </w:p>
        </w:tc>
        <w:tc>
          <w:tcPr>
            <w:tcW w:w="2989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355320</w:t>
            </w: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367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320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379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320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391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320</w:t>
            </w:r>
          </w:p>
        </w:tc>
      </w:tr>
    </w:tbl>
    <w:p w:rsidR="00516B3C" w:rsidRPr="003252C2" w:rsidRDefault="00516B3C" w:rsidP="00516B3C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  <w:t>ตำแหน่งประเภทอำนวยการและบริหารท้องถิ่น มีผู้ครองตำแหน่งใช้อัตราเงินเดือนของผู้ครองตำแหน่งคูณ 12 เดือน ส่วนตำแหน่งว่างใช้หลักการคำนวณโดยประมาณการเงินเดือนขั้นต่ำและขั้นสูงของระดับ</w:t>
      </w:r>
      <w:r w:rsidRPr="003252C2">
        <w:rPr>
          <w:rFonts w:ascii="TH SarabunIT๙" w:hAnsi="TH SarabunIT๙" w:cs="TH SarabunIT๙"/>
          <w:sz w:val="32"/>
          <w:szCs w:val="32"/>
          <w:cs/>
        </w:rPr>
        <w:t>ตำแหน่งนั้น รวมกันหารสองคูณ 12 เดือนสำหรับตำแหน่งอำนวยการและบริหารท้องถิ่นเป็นกลุ่มที่ได้รับเงินประจำตำแหน่งและเงินอื่น จะคำนวณเป็นค่าใช้จ่ายด้วย โดยนำเงินดังกล่าวคูณ 12 เดือน ส่วนการประเมินการค่าใช้จ่ายเพิ่มขึ้นให้ใช้อัตราเงินเดือนที่เพิ่ม 1 ขั้น</w:t>
      </w:r>
    </w:p>
    <w:tbl>
      <w:tblPr>
        <w:tblStyle w:val="ad"/>
        <w:tblW w:w="8988" w:type="dxa"/>
        <w:tblInd w:w="108" w:type="dxa"/>
        <w:tblLook w:val="04A0" w:firstRow="1" w:lastRow="0" w:firstColumn="1" w:lastColumn="0" w:noHBand="0" w:noVBand="1"/>
      </w:tblPr>
      <w:tblGrid>
        <w:gridCol w:w="1117"/>
        <w:gridCol w:w="747"/>
        <w:gridCol w:w="798"/>
        <w:gridCol w:w="943"/>
        <w:gridCol w:w="855"/>
        <w:gridCol w:w="681"/>
        <w:gridCol w:w="681"/>
        <w:gridCol w:w="772"/>
        <w:gridCol w:w="798"/>
        <w:gridCol w:w="798"/>
        <w:gridCol w:w="798"/>
      </w:tblGrid>
      <w:tr w:rsidR="00516B3C" w:rsidRPr="003252C2" w:rsidTr="00754213">
        <w:tc>
          <w:tcPr>
            <w:tcW w:w="1117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รายการ</w:t>
            </w:r>
          </w:p>
        </w:tc>
        <w:tc>
          <w:tcPr>
            <w:tcW w:w="747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798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เงินเดือน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(1)</w:t>
            </w:r>
          </w:p>
        </w:tc>
        <w:tc>
          <w:tcPr>
            <w:tcW w:w="943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เงินตำแหน่ง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(2)</w:t>
            </w:r>
          </w:p>
        </w:tc>
        <w:tc>
          <w:tcPr>
            <w:tcW w:w="855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เงินตอบแทนอื่น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(3)</w:t>
            </w:r>
          </w:p>
        </w:tc>
        <w:tc>
          <w:tcPr>
            <w:tcW w:w="2134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เงินเพิ่มขึ้น (ปีละ 1 ขั้น)</w:t>
            </w:r>
          </w:p>
        </w:tc>
        <w:tc>
          <w:tcPr>
            <w:tcW w:w="2394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ค่าใช้จ่ายรวม</w:t>
            </w:r>
          </w:p>
        </w:tc>
      </w:tr>
      <w:tr w:rsidR="00516B3C" w:rsidRPr="003252C2" w:rsidTr="00754213">
        <w:tc>
          <w:tcPr>
            <w:tcW w:w="1117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47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98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43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855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81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681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72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</w:tr>
      <w:tr w:rsidR="00516B3C" w:rsidRPr="003252C2" w:rsidTr="00754213">
        <w:tc>
          <w:tcPr>
            <w:tcW w:w="1117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ปลัดกลาง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(มีเงินตำแหน่ง)</w:t>
            </w:r>
          </w:p>
        </w:tc>
        <w:tc>
          <w:tcPr>
            <w:tcW w:w="74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ต่อเดือน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43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300</w:t>
            </w:r>
          </w:p>
        </w:tc>
        <w:tc>
          <w:tcPr>
            <w:tcW w:w="94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855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681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1,630</w:t>
            </w:r>
          </w:p>
        </w:tc>
        <w:tc>
          <w:tcPr>
            <w:tcW w:w="681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1,630</w:t>
            </w:r>
          </w:p>
        </w:tc>
        <w:tc>
          <w:tcPr>
            <w:tcW w:w="772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640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rPr>
          <w:trHeight w:val="281"/>
        </w:trPr>
        <w:tc>
          <w:tcPr>
            <w:tcW w:w="1117" w:type="dxa"/>
            <w:vMerge/>
          </w:tcPr>
          <w:p w:rsidR="00516B3C" w:rsidRPr="003252C2" w:rsidRDefault="00516B3C" w:rsidP="00754213">
            <w:pPr>
              <w:pStyle w:val="af4"/>
              <w:ind w:left="-113" w:right="-113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4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12เดือน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519,600</w:t>
            </w:r>
          </w:p>
        </w:tc>
        <w:tc>
          <w:tcPr>
            <w:tcW w:w="94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84,000</w:t>
            </w:r>
          </w:p>
        </w:tc>
        <w:tc>
          <w:tcPr>
            <w:tcW w:w="855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84,000</w:t>
            </w:r>
          </w:p>
        </w:tc>
        <w:tc>
          <w:tcPr>
            <w:tcW w:w="681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560</w:t>
            </w:r>
          </w:p>
        </w:tc>
        <w:tc>
          <w:tcPr>
            <w:tcW w:w="681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560</w:t>
            </w:r>
          </w:p>
        </w:tc>
        <w:tc>
          <w:tcPr>
            <w:tcW w:w="772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680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c>
          <w:tcPr>
            <w:tcW w:w="1117" w:type="dxa"/>
            <w:vMerge/>
          </w:tcPr>
          <w:p w:rsidR="00516B3C" w:rsidRPr="003252C2" w:rsidRDefault="00516B3C" w:rsidP="00754213">
            <w:pPr>
              <w:pStyle w:val="af4"/>
              <w:ind w:left="-113" w:right="-113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4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รวมทั้งปี</w:t>
            </w:r>
          </w:p>
        </w:tc>
        <w:tc>
          <w:tcPr>
            <w:tcW w:w="2596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687,600</w:t>
            </w:r>
          </w:p>
        </w:tc>
        <w:tc>
          <w:tcPr>
            <w:tcW w:w="681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560</w:t>
            </w:r>
          </w:p>
        </w:tc>
        <w:tc>
          <w:tcPr>
            <w:tcW w:w="681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560</w:t>
            </w:r>
          </w:p>
        </w:tc>
        <w:tc>
          <w:tcPr>
            <w:tcW w:w="772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680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707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160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726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720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746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400</w:t>
            </w:r>
          </w:p>
        </w:tc>
      </w:tr>
      <w:tr w:rsidR="00516B3C" w:rsidRPr="003252C2" w:rsidTr="00754213">
        <w:tc>
          <w:tcPr>
            <w:tcW w:w="1117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รายการ</w:t>
            </w:r>
          </w:p>
        </w:tc>
        <w:tc>
          <w:tcPr>
            <w:tcW w:w="747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798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เงินเดือน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(1)</w:t>
            </w:r>
          </w:p>
        </w:tc>
        <w:tc>
          <w:tcPr>
            <w:tcW w:w="943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เงินตำแหน่ง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(2)</w:t>
            </w:r>
          </w:p>
        </w:tc>
        <w:tc>
          <w:tcPr>
            <w:tcW w:w="855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เงินตอบแทนอื่น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(3)</w:t>
            </w:r>
          </w:p>
        </w:tc>
        <w:tc>
          <w:tcPr>
            <w:tcW w:w="2134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เงินเพิ่มขึ้น (ผลต่าง)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 ขั้นต่ำสุด+1 ขั้นสูงสุด)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/2</w:t>
            </w:r>
          </w:p>
        </w:tc>
        <w:tc>
          <w:tcPr>
            <w:tcW w:w="2394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ค่าใช้จ่ายรวม</w:t>
            </w:r>
          </w:p>
        </w:tc>
      </w:tr>
      <w:tr w:rsidR="00516B3C" w:rsidRPr="003252C2" w:rsidTr="00754213">
        <w:tc>
          <w:tcPr>
            <w:tcW w:w="1117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47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98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43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855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81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681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72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</w:tr>
      <w:tr w:rsidR="00516B3C" w:rsidRPr="003252C2" w:rsidTr="00754213">
        <w:tc>
          <w:tcPr>
            <w:tcW w:w="1117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ปลัดกลาง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(ว่าง)</w:t>
            </w:r>
          </w:p>
        </w:tc>
        <w:tc>
          <w:tcPr>
            <w:tcW w:w="74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ขั้นต่ำสุด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22,700</w:t>
            </w:r>
          </w:p>
        </w:tc>
        <w:tc>
          <w:tcPr>
            <w:tcW w:w="943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855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7000</w:t>
            </w:r>
          </w:p>
        </w:tc>
        <w:tc>
          <w:tcPr>
            <w:tcW w:w="2134" w:type="dxa"/>
            <w:gridSpan w:val="3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23830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-22,700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=1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130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68640-66,490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=2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150</w:t>
            </w:r>
          </w:p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(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1130+2150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)/2 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= 1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640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c>
          <w:tcPr>
            <w:tcW w:w="1117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4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ขั้นสูงสุด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68,640</w:t>
            </w:r>
          </w:p>
        </w:tc>
        <w:tc>
          <w:tcPr>
            <w:tcW w:w="943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5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34" w:type="dxa"/>
            <w:gridSpan w:val="3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c>
          <w:tcPr>
            <w:tcW w:w="1117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4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ค่ากลาง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45,670</w:t>
            </w:r>
          </w:p>
        </w:tc>
        <w:tc>
          <w:tcPr>
            <w:tcW w:w="943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5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134" w:type="dxa"/>
            <w:gridSpan w:val="3"/>
            <w:vMerge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c>
          <w:tcPr>
            <w:tcW w:w="1117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4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12เดือน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548,040</w:t>
            </w:r>
          </w:p>
        </w:tc>
        <w:tc>
          <w:tcPr>
            <w:tcW w:w="943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84,000</w:t>
            </w:r>
          </w:p>
        </w:tc>
        <w:tc>
          <w:tcPr>
            <w:tcW w:w="855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84000</w:t>
            </w:r>
          </w:p>
        </w:tc>
        <w:tc>
          <w:tcPr>
            <w:tcW w:w="2134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640 x 12 = 19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680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rPr>
          <w:trHeight w:val="281"/>
        </w:trPr>
        <w:tc>
          <w:tcPr>
            <w:tcW w:w="1117" w:type="dxa"/>
            <w:vMerge/>
          </w:tcPr>
          <w:p w:rsidR="00516B3C" w:rsidRPr="003252C2" w:rsidRDefault="00516B3C" w:rsidP="00754213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4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รวมทั้งปี</w:t>
            </w:r>
          </w:p>
        </w:tc>
        <w:tc>
          <w:tcPr>
            <w:tcW w:w="2596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716,040</w:t>
            </w:r>
          </w:p>
        </w:tc>
        <w:tc>
          <w:tcPr>
            <w:tcW w:w="681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680</w:t>
            </w:r>
          </w:p>
        </w:tc>
        <w:tc>
          <w:tcPr>
            <w:tcW w:w="681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680</w:t>
            </w:r>
          </w:p>
        </w:tc>
        <w:tc>
          <w:tcPr>
            <w:tcW w:w="772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680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735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720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755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400</w:t>
            </w:r>
          </w:p>
        </w:tc>
        <w:tc>
          <w:tcPr>
            <w:tcW w:w="798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775080</w:t>
            </w:r>
          </w:p>
        </w:tc>
      </w:tr>
    </w:tbl>
    <w:p w:rsidR="00516B3C" w:rsidRPr="003252C2" w:rsidRDefault="00516B3C" w:rsidP="00516B3C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ตำแหน่งข้าราชการครู พนักงานครู หรือบุคลากรทางการศึกษาคำนวณเฉพาะกลุ่มที่ องค์กรปกครองส่วนท้องถิ่น ใช้งบประมาณขององค์กรปกครองส่วนท้องถิ่นเอง ใช้อัตราเงินเดือนของผู้ครองตำแหน่งคูณ 12 เดือน ส่วนตำแหน่งว่าง ใช้หลักการคำนวณโดยประมาณการเงินเดือนขั้นต่ำของ คศ.1 และขั้นสูงของ คศ.2 รวมกันหารสองคูณ 12 เดือน(ผู้บริหารสถานศึกษา ใช้ขั้นต่ำ คศ.2 และขั้นสูง คศ.3 รวมกันหารสองคูณ 12) ส่วนประมาณการค่าใช้จ่ายที่เพิ่มขึ้นใช้อัตราร้อยละ 6 ของเงินเดือน</w:t>
      </w:r>
    </w:p>
    <w:p w:rsidR="00516B3C" w:rsidRPr="003252C2" w:rsidRDefault="00516B3C" w:rsidP="00516B3C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  <w:t>ตำแหน่งลูกจ้างประจำ ใช้อัตราค่าจ้างในแต่ละกลุ่มในการคำนวณ กลุ่ม 1 - 3 โดยใช้หลักการ</w:t>
      </w:r>
      <w:r w:rsidRPr="003252C2">
        <w:rPr>
          <w:rFonts w:ascii="TH SarabunIT๙" w:hAnsi="TH SarabunIT๙" w:cs="TH SarabunIT๙"/>
          <w:sz w:val="32"/>
          <w:szCs w:val="32"/>
          <w:cs/>
        </w:rPr>
        <w:t>เดียวกันกับสายวิชาการและสายทั่วไป</w:t>
      </w:r>
    </w:p>
    <w:p w:rsidR="00516B3C" w:rsidRPr="003252C2" w:rsidRDefault="00516B3C" w:rsidP="00516B3C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ตำแหน่งพนักงานจ้างตามภารกิจใช้หลักการคิดจากวุฒิที่ใช้ในการแต่งตั้งเป็นหลักในการคำนวณ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ส่วนประมาณการค่าใช้จ่ายที่เพิ่มขึ้นใช้อัตราร้อยละ 4 ของค่าตอบแทน  </w:t>
      </w:r>
    </w:p>
    <w:tbl>
      <w:tblPr>
        <w:tblStyle w:val="ad"/>
        <w:tblW w:w="9212" w:type="dxa"/>
        <w:tblInd w:w="108" w:type="dxa"/>
        <w:tblLook w:val="04A0" w:firstRow="1" w:lastRow="0" w:firstColumn="1" w:lastColumn="0" w:noHBand="0" w:noVBand="1"/>
      </w:tblPr>
      <w:tblGrid>
        <w:gridCol w:w="854"/>
        <w:gridCol w:w="1029"/>
        <w:gridCol w:w="1016"/>
        <w:gridCol w:w="921"/>
        <w:gridCol w:w="818"/>
        <w:gridCol w:w="718"/>
        <w:gridCol w:w="718"/>
        <w:gridCol w:w="718"/>
        <w:gridCol w:w="790"/>
        <w:gridCol w:w="790"/>
        <w:gridCol w:w="840"/>
      </w:tblGrid>
      <w:tr w:rsidR="00516B3C" w:rsidRPr="003252C2" w:rsidTr="00754213">
        <w:tc>
          <w:tcPr>
            <w:tcW w:w="854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รายการ</w:t>
            </w:r>
          </w:p>
        </w:tc>
        <w:tc>
          <w:tcPr>
            <w:tcW w:w="1029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016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เงินเดือน</w:t>
            </w: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(1)</w:t>
            </w:r>
          </w:p>
        </w:tc>
        <w:tc>
          <w:tcPr>
            <w:tcW w:w="921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เงินตำแหน่ง</w:t>
            </w: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(2)</w:t>
            </w:r>
          </w:p>
        </w:tc>
        <w:tc>
          <w:tcPr>
            <w:tcW w:w="818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เงินตอบแทนอื่น</w:t>
            </w: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(3)</w:t>
            </w:r>
          </w:p>
        </w:tc>
        <w:tc>
          <w:tcPr>
            <w:tcW w:w="2154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เงินเพิ่มขึ้น </w:t>
            </w:r>
          </w:p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(คูณ 4 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% 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ปัดฐาน 10)</w:t>
            </w:r>
          </w:p>
        </w:tc>
        <w:tc>
          <w:tcPr>
            <w:tcW w:w="2420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ค่าใช้จ่ายรวม</w:t>
            </w:r>
          </w:p>
        </w:tc>
      </w:tr>
      <w:tr w:rsidR="00516B3C" w:rsidRPr="003252C2" w:rsidTr="00754213">
        <w:tc>
          <w:tcPr>
            <w:tcW w:w="854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29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16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21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818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  <w:tc>
          <w:tcPr>
            <w:tcW w:w="79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9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</w:tr>
      <w:tr w:rsidR="00516B3C" w:rsidRPr="003252C2" w:rsidTr="00754213">
        <w:tc>
          <w:tcPr>
            <w:tcW w:w="854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ผช....</w:t>
            </w: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16B3C" w:rsidRPr="003252C2" w:rsidRDefault="00516B3C" w:rsidP="00754213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29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1เดือน</w:t>
            </w:r>
          </w:p>
        </w:tc>
        <w:tc>
          <w:tcPr>
            <w:tcW w:w="1016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921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18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600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630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650</w:t>
            </w:r>
          </w:p>
        </w:tc>
        <w:tc>
          <w:tcPr>
            <w:tcW w:w="79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rPr>
          <w:trHeight w:val="281"/>
        </w:trPr>
        <w:tc>
          <w:tcPr>
            <w:tcW w:w="854" w:type="dxa"/>
            <w:vMerge/>
          </w:tcPr>
          <w:p w:rsidR="00516B3C" w:rsidRPr="003252C2" w:rsidRDefault="00516B3C" w:rsidP="00754213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29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12เดือน</w:t>
            </w:r>
          </w:p>
        </w:tc>
        <w:tc>
          <w:tcPr>
            <w:tcW w:w="1016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180,000</w:t>
            </w:r>
          </w:p>
        </w:tc>
        <w:tc>
          <w:tcPr>
            <w:tcW w:w="921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18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7,200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7,560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7,800</w:t>
            </w:r>
          </w:p>
        </w:tc>
        <w:tc>
          <w:tcPr>
            <w:tcW w:w="79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c>
          <w:tcPr>
            <w:tcW w:w="854" w:type="dxa"/>
            <w:vMerge/>
          </w:tcPr>
          <w:p w:rsidR="00516B3C" w:rsidRPr="003252C2" w:rsidRDefault="00516B3C" w:rsidP="00754213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29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รวมทั้งปี</w:t>
            </w:r>
          </w:p>
        </w:tc>
        <w:tc>
          <w:tcPr>
            <w:tcW w:w="2755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180000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7,200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7,560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7,800</w:t>
            </w:r>
          </w:p>
        </w:tc>
        <w:tc>
          <w:tcPr>
            <w:tcW w:w="79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187,200</w:t>
            </w:r>
          </w:p>
        </w:tc>
        <w:tc>
          <w:tcPr>
            <w:tcW w:w="79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197,760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202,560</w:t>
            </w:r>
          </w:p>
        </w:tc>
      </w:tr>
      <w:tr w:rsidR="00516B3C" w:rsidRPr="003252C2" w:rsidTr="00754213">
        <w:tc>
          <w:tcPr>
            <w:tcW w:w="854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รายการ</w:t>
            </w:r>
          </w:p>
        </w:tc>
        <w:tc>
          <w:tcPr>
            <w:tcW w:w="1029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016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เงินเดือน</w:t>
            </w: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(1)</w:t>
            </w:r>
          </w:p>
        </w:tc>
        <w:tc>
          <w:tcPr>
            <w:tcW w:w="921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เงินตำแหน่ง</w:t>
            </w: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(2)</w:t>
            </w:r>
          </w:p>
        </w:tc>
        <w:tc>
          <w:tcPr>
            <w:tcW w:w="818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เงินตอบแทนอื่น</w:t>
            </w: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(3)</w:t>
            </w:r>
          </w:p>
        </w:tc>
        <w:tc>
          <w:tcPr>
            <w:tcW w:w="2154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เงินเพิ่มขึ้น </w:t>
            </w:r>
          </w:p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(คูณ 4 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% </w:t>
            </w: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ปัดฐาน 10)</w:t>
            </w:r>
          </w:p>
        </w:tc>
        <w:tc>
          <w:tcPr>
            <w:tcW w:w="2420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ค่าใช้จ่ายรวม</w:t>
            </w:r>
          </w:p>
        </w:tc>
      </w:tr>
      <w:tr w:rsidR="00516B3C" w:rsidRPr="003252C2" w:rsidTr="00754213">
        <w:tc>
          <w:tcPr>
            <w:tcW w:w="854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29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16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21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818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  <w:tc>
          <w:tcPr>
            <w:tcW w:w="79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9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</w:tr>
      <w:tr w:rsidR="00516B3C" w:rsidRPr="003252C2" w:rsidTr="00754213">
        <w:tc>
          <w:tcPr>
            <w:tcW w:w="854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ผช....</w:t>
            </w: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(ปวส.)</w:t>
            </w: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29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1เดือน</w:t>
            </w:r>
          </w:p>
        </w:tc>
        <w:tc>
          <w:tcPr>
            <w:tcW w:w="1016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11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500</w:t>
            </w:r>
          </w:p>
        </w:tc>
        <w:tc>
          <w:tcPr>
            <w:tcW w:w="921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18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460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480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500</w:t>
            </w:r>
          </w:p>
        </w:tc>
        <w:tc>
          <w:tcPr>
            <w:tcW w:w="79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rPr>
          <w:trHeight w:val="281"/>
        </w:trPr>
        <w:tc>
          <w:tcPr>
            <w:tcW w:w="854" w:type="dxa"/>
            <w:vMerge/>
          </w:tcPr>
          <w:p w:rsidR="00516B3C" w:rsidRPr="003252C2" w:rsidRDefault="00516B3C" w:rsidP="00754213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29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12เดือน</w:t>
            </w:r>
          </w:p>
        </w:tc>
        <w:tc>
          <w:tcPr>
            <w:tcW w:w="1016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138,000</w:t>
            </w:r>
          </w:p>
        </w:tc>
        <w:tc>
          <w:tcPr>
            <w:tcW w:w="921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18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5,520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5,760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6,000</w:t>
            </w:r>
          </w:p>
        </w:tc>
        <w:tc>
          <w:tcPr>
            <w:tcW w:w="79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9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c>
          <w:tcPr>
            <w:tcW w:w="854" w:type="dxa"/>
            <w:vMerge/>
          </w:tcPr>
          <w:p w:rsidR="00516B3C" w:rsidRPr="003252C2" w:rsidRDefault="00516B3C" w:rsidP="00754213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29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รวมทั้งปี</w:t>
            </w:r>
          </w:p>
        </w:tc>
        <w:tc>
          <w:tcPr>
            <w:tcW w:w="2755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138,000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5,520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5,760</w:t>
            </w:r>
          </w:p>
        </w:tc>
        <w:tc>
          <w:tcPr>
            <w:tcW w:w="718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6,000</w:t>
            </w:r>
          </w:p>
        </w:tc>
        <w:tc>
          <w:tcPr>
            <w:tcW w:w="79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143,520</w:t>
            </w:r>
          </w:p>
        </w:tc>
        <w:tc>
          <w:tcPr>
            <w:tcW w:w="79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149,280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155,280</w:t>
            </w:r>
          </w:p>
        </w:tc>
      </w:tr>
    </w:tbl>
    <w:p w:rsidR="00516B3C" w:rsidRPr="003252C2" w:rsidRDefault="00516B3C" w:rsidP="00516B3C">
      <w:pPr>
        <w:pStyle w:val="af4"/>
        <w:ind w:left="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</w:p>
    <w:p w:rsidR="00516B3C" w:rsidRPr="003252C2" w:rsidRDefault="00516B3C" w:rsidP="00516B3C">
      <w:pPr>
        <w:pStyle w:val="af4"/>
        <w:ind w:left="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กรณีพนักงานจ้างทั่วไป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(ไม่มีรายการเงินเพิ่มรายปี)</w:t>
      </w:r>
    </w:p>
    <w:tbl>
      <w:tblPr>
        <w:tblStyle w:val="ad"/>
        <w:tblW w:w="9193" w:type="dxa"/>
        <w:tblInd w:w="108" w:type="dxa"/>
        <w:tblLook w:val="04A0" w:firstRow="1" w:lastRow="0" w:firstColumn="1" w:lastColumn="0" w:noHBand="0" w:noVBand="1"/>
      </w:tblPr>
      <w:tblGrid>
        <w:gridCol w:w="874"/>
        <w:gridCol w:w="951"/>
        <w:gridCol w:w="1075"/>
        <w:gridCol w:w="931"/>
        <w:gridCol w:w="844"/>
        <w:gridCol w:w="682"/>
        <w:gridCol w:w="702"/>
        <w:gridCol w:w="702"/>
        <w:gridCol w:w="840"/>
        <w:gridCol w:w="796"/>
        <w:gridCol w:w="796"/>
      </w:tblGrid>
      <w:tr w:rsidR="00516B3C" w:rsidRPr="003252C2" w:rsidTr="00754213">
        <w:tc>
          <w:tcPr>
            <w:tcW w:w="874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รายการ</w:t>
            </w:r>
          </w:p>
        </w:tc>
        <w:tc>
          <w:tcPr>
            <w:tcW w:w="951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075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เงินเดือน</w:t>
            </w: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(1)</w:t>
            </w:r>
          </w:p>
        </w:tc>
        <w:tc>
          <w:tcPr>
            <w:tcW w:w="931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เงินตำแหน่ง</w:t>
            </w: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(2)</w:t>
            </w:r>
          </w:p>
        </w:tc>
        <w:tc>
          <w:tcPr>
            <w:tcW w:w="844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เงินตอบแทนอื่น</w:t>
            </w: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(3)</w:t>
            </w:r>
          </w:p>
        </w:tc>
        <w:tc>
          <w:tcPr>
            <w:tcW w:w="2086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เงินเพิ่มขึ้น </w:t>
            </w:r>
          </w:p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432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ค่าใช้จ่ายรวม</w:t>
            </w:r>
          </w:p>
        </w:tc>
      </w:tr>
      <w:tr w:rsidR="00516B3C" w:rsidRPr="003252C2" w:rsidTr="00754213">
        <w:tc>
          <w:tcPr>
            <w:tcW w:w="874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51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075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31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844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682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02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02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2564</w:t>
            </w:r>
          </w:p>
        </w:tc>
        <w:tc>
          <w:tcPr>
            <w:tcW w:w="796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2565</w:t>
            </w:r>
          </w:p>
        </w:tc>
        <w:tc>
          <w:tcPr>
            <w:tcW w:w="796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</w:tc>
      </w:tr>
      <w:tr w:rsidR="00516B3C" w:rsidRPr="003252C2" w:rsidTr="00754213">
        <w:tc>
          <w:tcPr>
            <w:tcW w:w="874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พนักงานจ้างทั่วไป </w:t>
            </w: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51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1เดือน</w:t>
            </w:r>
          </w:p>
        </w:tc>
        <w:tc>
          <w:tcPr>
            <w:tcW w:w="1075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9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931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44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682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02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02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96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96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rPr>
          <w:trHeight w:val="281"/>
        </w:trPr>
        <w:tc>
          <w:tcPr>
            <w:tcW w:w="874" w:type="dxa"/>
            <w:vMerge/>
          </w:tcPr>
          <w:p w:rsidR="00516B3C" w:rsidRPr="003252C2" w:rsidRDefault="00516B3C" w:rsidP="00754213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51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12เดือน</w:t>
            </w:r>
          </w:p>
        </w:tc>
        <w:tc>
          <w:tcPr>
            <w:tcW w:w="1075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108,000</w:t>
            </w:r>
          </w:p>
        </w:tc>
        <w:tc>
          <w:tcPr>
            <w:tcW w:w="931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44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682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02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02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96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96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rPr>
          <w:trHeight w:val="379"/>
        </w:trPr>
        <w:tc>
          <w:tcPr>
            <w:tcW w:w="874" w:type="dxa"/>
            <w:vMerge/>
          </w:tcPr>
          <w:p w:rsidR="00516B3C" w:rsidRPr="003252C2" w:rsidRDefault="00516B3C" w:rsidP="00754213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51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รวมทั้งปี</w:t>
            </w:r>
          </w:p>
        </w:tc>
        <w:tc>
          <w:tcPr>
            <w:tcW w:w="2850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108,000</w:t>
            </w:r>
          </w:p>
        </w:tc>
        <w:tc>
          <w:tcPr>
            <w:tcW w:w="682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02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702" w:type="dxa"/>
            <w:vAlign w:val="center"/>
          </w:tcPr>
          <w:p w:rsidR="00516B3C" w:rsidRPr="003252C2" w:rsidRDefault="00516B3C" w:rsidP="00754213">
            <w:pPr>
              <w:pStyle w:val="af4"/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40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108,000</w:t>
            </w:r>
          </w:p>
        </w:tc>
        <w:tc>
          <w:tcPr>
            <w:tcW w:w="796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108,000</w:t>
            </w:r>
          </w:p>
        </w:tc>
        <w:tc>
          <w:tcPr>
            <w:tcW w:w="796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108,000</w:t>
            </w:r>
          </w:p>
        </w:tc>
      </w:tr>
    </w:tbl>
    <w:p w:rsidR="00516B3C" w:rsidRPr="003252C2" w:rsidRDefault="00516B3C" w:rsidP="00516B3C">
      <w:pPr>
        <w:pStyle w:val="af4"/>
        <w:ind w:left="0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กรณีพนักงานจ้างตามภารกิจที่ได้รับเงินจัดสรร และองค์การบริหารส่วนตำบลฉลอง จ่ายส่วน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ที่เกินจากเงินจัดสรรเช่น พนักงานจ้างตามภารกิจประเภทผู้มีทักษะ ตำแหน่ง ผู้ดูแลเด็ก(ทักษะ) โดยกรมส่งเสริม</w:t>
      </w:r>
      <w:r w:rsidRPr="003252C2">
        <w:rPr>
          <w:rFonts w:ascii="TH SarabunIT๙" w:hAnsi="TH SarabunIT๙" w:cs="TH SarabunIT๙"/>
          <w:sz w:val="32"/>
          <w:szCs w:val="32"/>
          <w:cs/>
        </w:rPr>
        <w:t>การปกครองส่วนท้องถิ่น จัดสรรค่าตอบแทนให้ 9,400 บาท ค่าครองชีพ 2,000 บาท ซึ่งส่วนเกินจากกรมจัดสรรให้ เกิดจากการเลื่อนค่าตอบแทนประจำปี องค์การบริหารส่วนตำบลฉลองจะคำนวณเป็นภาระค่าใช้จ่าย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ประจำปี เช่น นาง ก ตำแหน่ง ผู้ดูแลเด็ก(ทักษะ)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ได้รับเงินค่าตอบแทน 14,850 บาท (จ่าย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จากงบอุดหนุนกรมส่งเสริมการปกครองท้องถิ่น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9,400 บาท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และงบ</w:t>
      </w:r>
      <w:r w:rsidRPr="003252C2">
        <w:rPr>
          <w:rFonts w:ascii="TH SarabunIT๙" w:hAnsi="TH SarabunIT๙" w:cs="TH SarabunIT๙"/>
          <w:sz w:val="32"/>
          <w:szCs w:val="32"/>
          <w:cs/>
        </w:rPr>
        <w:t>ท้องถิ่นจ่าย 5,450 บาท และส่วนที่เพิ่มขึ้นทุกปี)</w:t>
      </w:r>
    </w:p>
    <w:tbl>
      <w:tblPr>
        <w:tblStyle w:val="ad"/>
        <w:tblW w:w="9180" w:type="dxa"/>
        <w:tblInd w:w="108" w:type="dxa"/>
        <w:tblLook w:val="04A0" w:firstRow="1" w:lastRow="0" w:firstColumn="1" w:lastColumn="0" w:noHBand="0" w:noVBand="1"/>
      </w:tblPr>
      <w:tblGrid>
        <w:gridCol w:w="1044"/>
        <w:gridCol w:w="866"/>
        <w:gridCol w:w="998"/>
        <w:gridCol w:w="864"/>
        <w:gridCol w:w="851"/>
        <w:gridCol w:w="832"/>
        <w:gridCol w:w="832"/>
        <w:gridCol w:w="832"/>
        <w:gridCol w:w="687"/>
        <w:gridCol w:w="687"/>
        <w:gridCol w:w="687"/>
      </w:tblGrid>
      <w:tr w:rsidR="00516B3C" w:rsidRPr="003252C2" w:rsidTr="00754213">
        <w:tc>
          <w:tcPr>
            <w:tcW w:w="1044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รายการ</w:t>
            </w:r>
          </w:p>
        </w:tc>
        <w:tc>
          <w:tcPr>
            <w:tcW w:w="866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</w:t>
            </w:r>
          </w:p>
        </w:tc>
        <w:tc>
          <w:tcPr>
            <w:tcW w:w="998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เงินเดือน</w:t>
            </w: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(1)</w:t>
            </w:r>
          </w:p>
        </w:tc>
        <w:tc>
          <w:tcPr>
            <w:tcW w:w="864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รัฐจัดสรร</w:t>
            </w:r>
          </w:p>
        </w:tc>
        <w:tc>
          <w:tcPr>
            <w:tcW w:w="851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อบต.จ่าย</w:t>
            </w:r>
          </w:p>
        </w:tc>
        <w:tc>
          <w:tcPr>
            <w:tcW w:w="2496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เงินเพิ่มขึ้น </w:t>
            </w: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(คูณ 4 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 xml:space="preserve">% 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ปัดฐาน 10)</w:t>
            </w:r>
          </w:p>
        </w:tc>
        <w:tc>
          <w:tcPr>
            <w:tcW w:w="2061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ค่าใช่จ่ายรวม</w:t>
            </w:r>
          </w:p>
        </w:tc>
      </w:tr>
      <w:tr w:rsidR="00516B3C" w:rsidRPr="003252C2" w:rsidTr="00754213">
        <w:tc>
          <w:tcPr>
            <w:tcW w:w="1044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66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8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64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1" w:type="dxa"/>
            <w:vMerge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32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2564</w:t>
            </w:r>
          </w:p>
        </w:tc>
        <w:tc>
          <w:tcPr>
            <w:tcW w:w="832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2565</w:t>
            </w:r>
          </w:p>
        </w:tc>
        <w:tc>
          <w:tcPr>
            <w:tcW w:w="832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2566</w:t>
            </w:r>
          </w:p>
        </w:tc>
        <w:tc>
          <w:tcPr>
            <w:tcW w:w="68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2564</w:t>
            </w:r>
          </w:p>
        </w:tc>
        <w:tc>
          <w:tcPr>
            <w:tcW w:w="68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2565</w:t>
            </w:r>
          </w:p>
        </w:tc>
        <w:tc>
          <w:tcPr>
            <w:tcW w:w="68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2566</w:t>
            </w:r>
          </w:p>
        </w:tc>
      </w:tr>
      <w:tr w:rsidR="00516B3C" w:rsidRPr="003252C2" w:rsidTr="00754213">
        <w:trPr>
          <w:trHeight w:val="738"/>
        </w:trPr>
        <w:tc>
          <w:tcPr>
            <w:tcW w:w="1044" w:type="dxa"/>
            <w:vMerge w:val="restart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นาง ก</w:t>
            </w: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ผู้ดูแลเด็ก(ทักษะ)</w:t>
            </w:r>
          </w:p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66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1เดือน</w:t>
            </w:r>
          </w:p>
        </w:tc>
        <w:tc>
          <w:tcPr>
            <w:tcW w:w="998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14,850</w:t>
            </w:r>
          </w:p>
        </w:tc>
        <w:tc>
          <w:tcPr>
            <w:tcW w:w="864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9,400</w:t>
            </w:r>
          </w:p>
        </w:tc>
        <w:tc>
          <w:tcPr>
            <w:tcW w:w="851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5,450</w:t>
            </w:r>
          </w:p>
        </w:tc>
        <w:tc>
          <w:tcPr>
            <w:tcW w:w="832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600</w:t>
            </w:r>
          </w:p>
        </w:tc>
        <w:tc>
          <w:tcPr>
            <w:tcW w:w="832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620</w:t>
            </w:r>
          </w:p>
        </w:tc>
        <w:tc>
          <w:tcPr>
            <w:tcW w:w="832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650</w:t>
            </w:r>
          </w:p>
        </w:tc>
        <w:tc>
          <w:tcPr>
            <w:tcW w:w="68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68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68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rPr>
          <w:trHeight w:val="281"/>
        </w:trPr>
        <w:tc>
          <w:tcPr>
            <w:tcW w:w="1044" w:type="dxa"/>
            <w:vMerge/>
          </w:tcPr>
          <w:p w:rsidR="00516B3C" w:rsidRPr="003252C2" w:rsidRDefault="00516B3C" w:rsidP="00754213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66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12เดือน</w:t>
            </w:r>
          </w:p>
        </w:tc>
        <w:tc>
          <w:tcPr>
            <w:tcW w:w="998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64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65,400</w:t>
            </w:r>
          </w:p>
        </w:tc>
        <w:tc>
          <w:tcPr>
            <w:tcW w:w="832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200</w:t>
            </w:r>
          </w:p>
        </w:tc>
        <w:tc>
          <w:tcPr>
            <w:tcW w:w="832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440</w:t>
            </w:r>
          </w:p>
        </w:tc>
        <w:tc>
          <w:tcPr>
            <w:tcW w:w="832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800</w:t>
            </w:r>
          </w:p>
        </w:tc>
        <w:tc>
          <w:tcPr>
            <w:tcW w:w="68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68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68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  <w:tr w:rsidR="00516B3C" w:rsidRPr="003252C2" w:rsidTr="00754213">
        <w:tc>
          <w:tcPr>
            <w:tcW w:w="1044" w:type="dxa"/>
            <w:vMerge/>
          </w:tcPr>
          <w:p w:rsidR="00516B3C" w:rsidRPr="003252C2" w:rsidRDefault="00516B3C" w:rsidP="00754213">
            <w:pPr>
              <w:pStyle w:val="af4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66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รวมทั้งปี</w:t>
            </w:r>
          </w:p>
        </w:tc>
        <w:tc>
          <w:tcPr>
            <w:tcW w:w="2713" w:type="dxa"/>
            <w:gridSpan w:val="3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65,400</w:t>
            </w:r>
          </w:p>
        </w:tc>
        <w:tc>
          <w:tcPr>
            <w:tcW w:w="832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200</w:t>
            </w:r>
          </w:p>
        </w:tc>
        <w:tc>
          <w:tcPr>
            <w:tcW w:w="832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440</w:t>
            </w:r>
          </w:p>
        </w:tc>
        <w:tc>
          <w:tcPr>
            <w:tcW w:w="832" w:type="dxa"/>
            <w:vAlign w:val="center"/>
          </w:tcPr>
          <w:p w:rsidR="00516B3C" w:rsidRPr="003252C2" w:rsidRDefault="00516B3C" w:rsidP="00754213">
            <w:pPr>
              <w:pStyle w:val="af4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800</w:t>
            </w:r>
          </w:p>
        </w:tc>
        <w:tc>
          <w:tcPr>
            <w:tcW w:w="68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72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600</w:t>
            </w:r>
          </w:p>
        </w:tc>
        <w:tc>
          <w:tcPr>
            <w:tcW w:w="68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80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040</w:t>
            </w:r>
          </w:p>
        </w:tc>
        <w:tc>
          <w:tcPr>
            <w:tcW w:w="687" w:type="dxa"/>
            <w:vAlign w:val="center"/>
          </w:tcPr>
          <w:p w:rsidR="00516B3C" w:rsidRPr="003252C2" w:rsidRDefault="00516B3C" w:rsidP="00754213">
            <w:pPr>
              <w:pStyle w:val="af4"/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87</w:t>
            </w:r>
            <w:r w:rsidRPr="003252C2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3252C2">
              <w:rPr>
                <w:rFonts w:ascii="TH SarabunIT๙" w:hAnsi="TH SarabunIT๙" w:cs="TH SarabunIT๙"/>
                <w:sz w:val="26"/>
                <w:szCs w:val="26"/>
              </w:rPr>
              <w:t>840</w:t>
            </w:r>
          </w:p>
        </w:tc>
      </w:tr>
    </w:tbl>
    <w:p w:rsidR="00516B3C" w:rsidRPr="003252C2" w:rsidRDefault="00516B3C" w:rsidP="00516B3C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กรณีบุคลากรถ่ายโอนได้รับเงินอุดหนุน และพนักงานครู ได้รับการเงินจัดสรรไม่นำมาคำนวณเป็นภาระค่าใช้จ่ายด้านบุคลากรขององค์การบริหารส่วนตำบลฉลอง แต่ระบุไว้ในแผนอัตรากำลังเพื่อให้ทราบจำนวนและยอดคนปัจจุบัน</w:t>
      </w:r>
    </w:p>
    <w:p w:rsidR="00516B3C" w:rsidRPr="003252C2" w:rsidRDefault="00516B3C" w:rsidP="00516B3C">
      <w:pPr>
        <w:pStyle w:val="af4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tabs>
          <w:tab w:val="left" w:pos="141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ab/>
        <w:t>กระจกด้านที่ 3</w:t>
      </w:r>
      <w:r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  <w:t xml:space="preserve"> </w:t>
      </w:r>
      <w:r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  <w:t>Full Time Equivalent (FTE)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: เป็นการนำข้อมูลเวลาที่ใช้ในการปฏิบัติงาน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ตามกระบวนการจริง (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Work process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) ในอดีตเพื่อวิเคราะห์ปริมาณงานต่อบุคคลจริง อย่างไรก็ดีก่อนจะคำนวณ 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 xml:space="preserve">FTE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ต้องมีการพิจารณาปริมาณงานดังต่อไปนี้</w:t>
      </w:r>
    </w:p>
    <w:p w:rsidR="00516B3C" w:rsidRPr="003252C2" w:rsidRDefault="00516B3C" w:rsidP="00516B3C">
      <w:pPr>
        <w:tabs>
          <w:tab w:val="left" w:pos="1985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พิจารณางานพนักงานส่วนตำบลและพนักงานจ้างในสายงานว่า</w:t>
      </w:r>
    </w:p>
    <w:p w:rsidR="00516B3C" w:rsidRPr="003252C2" w:rsidRDefault="00516B3C" w:rsidP="00516B3C">
      <w:pPr>
        <w:numPr>
          <w:ilvl w:val="2"/>
          <w:numId w:val="9"/>
        </w:numPr>
        <w:tabs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สอดคล้องกับส่วนราชการ /ส่วนงานนี้หรือไม่</w:t>
      </w:r>
    </w:p>
    <w:p w:rsidR="00516B3C" w:rsidRPr="003252C2" w:rsidRDefault="00516B3C" w:rsidP="00516B3C">
      <w:pPr>
        <w:numPr>
          <w:ilvl w:val="2"/>
          <w:numId w:val="9"/>
        </w:numPr>
        <w:tabs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มีภาระงานที่ต้องอาศัยสายงานดังกล่าวหรือไม่</w:t>
      </w:r>
    </w:p>
    <w:p w:rsidR="00516B3C" w:rsidRPr="003252C2" w:rsidRDefault="00516B3C" w:rsidP="00516B3C">
      <w:pPr>
        <w:numPr>
          <w:ilvl w:val="2"/>
          <w:numId w:val="9"/>
        </w:numPr>
        <w:tabs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การมีสายงานนี้ในส่วนราชการ เอื้อต่อการบริหารทรัพยากรบุคคลหรือไม่</w:t>
      </w:r>
    </w:p>
    <w:p w:rsidR="00516B3C" w:rsidRPr="003252C2" w:rsidRDefault="00516B3C" w:rsidP="00516B3C">
      <w:pPr>
        <w:tabs>
          <w:tab w:val="left" w:pos="1985"/>
        </w:tabs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พิจารณาปรับเปลี่ยนสายงานเมื่อพบว่า</w:t>
      </w:r>
    </w:p>
    <w:p w:rsidR="00516B3C" w:rsidRPr="003252C2" w:rsidRDefault="00516B3C" w:rsidP="00516B3C">
      <w:pPr>
        <w:numPr>
          <w:ilvl w:val="2"/>
          <w:numId w:val="9"/>
        </w:numPr>
        <w:tabs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ลักษณะความเชี่ยวชาญไม่สอดคล้องกับงานหลักของ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</w:p>
    <w:p w:rsidR="00516B3C" w:rsidRPr="006448E0" w:rsidRDefault="00516B3C" w:rsidP="00516B3C">
      <w:pPr>
        <w:numPr>
          <w:ilvl w:val="2"/>
          <w:numId w:val="9"/>
        </w:numPr>
        <w:tabs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6448E0">
        <w:rPr>
          <w:rFonts w:ascii="TH SarabunIT๙" w:hAnsi="TH SarabunIT๙" w:cs="TH SarabunIT๙"/>
          <w:sz w:val="32"/>
          <w:szCs w:val="32"/>
          <w:cs/>
        </w:rPr>
        <w:t>ไม่มีภาระงาน/ความรับผิดชอบที่ต้องอาศัยสายงานดังกล่าว/หรือทดแทนด้วย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8E0">
        <w:rPr>
          <w:rFonts w:ascii="TH SarabunIT๙" w:hAnsi="TH SarabunIT๙" w:cs="TH SarabunIT๙"/>
          <w:sz w:val="32"/>
          <w:szCs w:val="32"/>
          <w:cs/>
        </w:rPr>
        <w:t>สายงานอื่นที่เหมาะสมกว่าได้</w:t>
      </w:r>
    </w:p>
    <w:p w:rsidR="00516B3C" w:rsidRPr="003252C2" w:rsidRDefault="00516B3C" w:rsidP="00516B3C">
      <w:pPr>
        <w:numPr>
          <w:ilvl w:val="2"/>
          <w:numId w:val="9"/>
        </w:numPr>
        <w:tabs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การมีสายงานนี้ในหน่วยงานมิได้ช่วยเอื้อต่อการบริหารทรัพยากรบุคคล</w:t>
      </w:r>
    </w:p>
    <w:p w:rsidR="00516B3C" w:rsidRPr="003252C2" w:rsidRDefault="00516B3C" w:rsidP="00516B3C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การคิดปริมาณงานแต่ละส่วนราชการ</w:t>
      </w:r>
    </w:p>
    <w:p w:rsidR="00516B3C" w:rsidRPr="003252C2" w:rsidRDefault="00516B3C" w:rsidP="00516B3C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การนำปริมาณงานที่เกิดขึ้นแต่ละส่วนราชการ มาเพื่อวิเคราะห์การกำหนดอัตราและคำนวณระยะเวลาที่เกิดขึ้น โดยองค์การบริหารส่วนตำบลฉลอง ได้ใช้วิธีคิดจากสูตรการคำนวณหาเวลาปฏิบัติราชการ ดังนี้</w:t>
      </w:r>
    </w:p>
    <w:p w:rsidR="00516B3C" w:rsidRPr="003252C2" w:rsidRDefault="00516B3C" w:rsidP="00516B3C">
      <w:pPr>
        <w:pStyle w:val="af4"/>
        <w:tabs>
          <w:tab w:val="left" w:pos="1418"/>
        </w:tabs>
        <w:ind w:left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จำนวนวันปฏิบัติราชการ 1 ปี </w:t>
      </w:r>
      <w:r w:rsidRPr="003252C2">
        <w:rPr>
          <w:rFonts w:ascii="TH SarabunIT๙" w:hAnsi="TH SarabunIT๙" w:cs="TH SarabunIT๙"/>
          <w:b/>
          <w:bCs/>
          <w:sz w:val="32"/>
          <w:szCs w:val="32"/>
        </w:rPr>
        <w:t xml:space="preserve">x 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 </w:t>
      </w:r>
      <w:r w:rsidRPr="003252C2">
        <w:rPr>
          <w:rFonts w:ascii="TH SarabunIT๙" w:hAnsi="TH SarabunIT๙" w:cs="TH SarabunIT๙"/>
          <w:b/>
          <w:bCs/>
          <w:sz w:val="32"/>
          <w:szCs w:val="32"/>
        </w:rPr>
        <w:t xml:space="preserve"> = 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เวลาปฏิบัติราชการ </w:t>
      </w:r>
    </w:p>
    <w:p w:rsidR="00516B3C" w:rsidRPr="003252C2" w:rsidRDefault="00516B3C" w:rsidP="00516B3C">
      <w:pPr>
        <w:pStyle w:val="af4"/>
        <w:tabs>
          <w:tab w:val="left" w:pos="1418"/>
        </w:tabs>
        <w:ind w:left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แทนค่า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230</w:t>
      </w:r>
      <w:r w:rsidRPr="003252C2">
        <w:rPr>
          <w:rFonts w:ascii="TH SarabunIT๙" w:hAnsi="TH SarabunIT๙" w:cs="TH SarabunIT๙"/>
          <w:b/>
          <w:bCs/>
          <w:sz w:val="32"/>
          <w:szCs w:val="32"/>
        </w:rPr>
        <w:t xml:space="preserve"> x 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 </w:t>
      </w:r>
      <w:r w:rsidRPr="003252C2">
        <w:rPr>
          <w:rFonts w:ascii="TH SarabunIT๙" w:hAnsi="TH SarabunIT๙" w:cs="TH SarabunIT๙"/>
          <w:b/>
          <w:bCs/>
          <w:sz w:val="32"/>
          <w:szCs w:val="32"/>
        </w:rPr>
        <w:t>= 1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Pr="003252C2">
        <w:rPr>
          <w:rFonts w:ascii="TH SarabunIT๙" w:hAnsi="TH SarabunIT๙" w:cs="TH SarabunIT๙"/>
          <w:b/>
          <w:bCs/>
          <w:sz w:val="32"/>
          <w:szCs w:val="32"/>
        </w:rPr>
        <w:t xml:space="preserve">380 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หรือ 82,800 นาที</w:t>
      </w:r>
    </w:p>
    <w:p w:rsidR="00516B3C" w:rsidRPr="003252C2" w:rsidRDefault="00516B3C" w:rsidP="00516B3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u w:val="single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</w:p>
    <w:p w:rsidR="00516B3C" w:rsidRPr="003252C2" w:rsidRDefault="00516B3C" w:rsidP="00516B3C">
      <w:pPr>
        <w:pStyle w:val="af4"/>
        <w:numPr>
          <w:ilvl w:val="0"/>
          <w:numId w:val="29"/>
        </w:numPr>
        <w:tabs>
          <w:tab w:val="left" w:pos="1418"/>
        </w:tabs>
        <w:contextualSpacing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คือ จำนวนวัน ใน 1 ปี ใช้เวลาปฏิบัติงาน 230 วันโดยประมาณ</w:t>
      </w:r>
    </w:p>
    <w:p w:rsidR="00516B3C" w:rsidRPr="003252C2" w:rsidRDefault="00516B3C" w:rsidP="00516B3C">
      <w:pPr>
        <w:pStyle w:val="af4"/>
        <w:numPr>
          <w:ilvl w:val="0"/>
          <w:numId w:val="30"/>
        </w:numPr>
        <w:tabs>
          <w:tab w:val="left" w:pos="1418"/>
        </w:tabs>
        <w:contextualSpacing w:val="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คือ ใน 1 วัน ใช้เวลาปฏิบัติงานราชการ เป็นเวลา 6 ชั่วโมง</w:t>
      </w:r>
    </w:p>
    <w:p w:rsidR="00516B3C" w:rsidRPr="003252C2" w:rsidRDefault="00516B3C" w:rsidP="00516B3C">
      <w:pPr>
        <w:pStyle w:val="af4"/>
        <w:tabs>
          <w:tab w:val="left" w:pos="1418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1,380</w:t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คือ จำนวนวัน คูณด้วยจำนวนชั่วโมง /1 ปี ทำงาน 1,380 ชั่วโมง</w:t>
      </w:r>
    </w:p>
    <w:p w:rsidR="00516B3C" w:rsidRPr="003252C2" w:rsidRDefault="00516B3C" w:rsidP="00516B3C">
      <w:pPr>
        <w:pStyle w:val="af4"/>
        <w:tabs>
          <w:tab w:val="left" w:pos="1418"/>
        </w:tabs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82,800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คือ ใน 1 ชั่วโมง มี 60 นาที ดังนั้น 1,380</w:t>
      </w:r>
      <w:r w:rsidRPr="003252C2">
        <w:rPr>
          <w:rFonts w:ascii="TH SarabunIT๙" w:hAnsi="TH SarabunIT๙" w:cs="TH SarabunIT๙"/>
          <w:sz w:val="32"/>
          <w:szCs w:val="32"/>
        </w:rPr>
        <w:t xml:space="preserve"> x </w:t>
      </w:r>
      <w:r w:rsidRPr="003252C2">
        <w:rPr>
          <w:rFonts w:ascii="TH SarabunIT๙" w:hAnsi="TH SarabunIT๙" w:cs="TH SarabunIT๙"/>
          <w:sz w:val="32"/>
          <w:szCs w:val="32"/>
          <w:cs/>
        </w:rPr>
        <w:t>60 จะได้ 82,800 นาที</w:t>
      </w:r>
    </w:p>
    <w:p w:rsidR="00516B3C" w:rsidRPr="003252C2" w:rsidRDefault="00516B3C" w:rsidP="00516B3C">
      <w:pPr>
        <w:tabs>
          <w:tab w:val="left" w:pos="1418"/>
        </w:tabs>
        <w:spacing w:before="2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ab/>
        <w:t>กระจกด้านที่ 4</w:t>
      </w:r>
      <w:r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  <w:t xml:space="preserve"> </w:t>
      </w:r>
      <w:r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  <w:t>Driver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: เป็นการนำผลลัพธ์ที่พึงประสงค์ขององค์การบริหารส่วนตำบลฉลอง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 (ที่ยึดโยงกับตัวชี้วัด (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KPIs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) และพันธกิจขององค์การบริหารส่วนตำบลฉลอง) มายึดโยงกับจำนวนกรอบกำลังคนที่ต้องใช้ สำหรับการสร้างผลลัพธ์ที่พึงประสงค์ให้ได้ตามเป้าหมายโดยเน้นที่การปฏิบัติงานการบริหารราชการ สอดคล้องและตอบโจทย์กับการประเมินประสิทธิภาพขององค์การบริหารส่วนตำบลฉลอง (การตรวจประเมิน 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LPA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</w:p>
    <w:p w:rsidR="00516B3C" w:rsidRPr="003252C2" w:rsidRDefault="00516B3C" w:rsidP="00516B3C">
      <w:pPr>
        <w:tabs>
          <w:tab w:val="left" w:pos="141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ab/>
        <w:t>กระจกด้านที่ 5</w:t>
      </w:r>
      <w:r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  <w:t xml:space="preserve"> </w:t>
      </w:r>
      <w:r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  <w:t xml:space="preserve">360° </w:t>
      </w:r>
      <w:r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 xml:space="preserve">และ </w:t>
      </w:r>
      <w:r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  <w:t>Issues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: 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นำประเด็นการบริหารคน/องค์กรมาพิจารณาอย่างน้อย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 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ประเด็นดังนี้</w:t>
      </w:r>
    </w:p>
    <w:p w:rsidR="00516B3C" w:rsidRPr="003252C2" w:rsidRDefault="00516B3C" w:rsidP="00516B3C">
      <w:pPr>
        <w:numPr>
          <w:ilvl w:val="2"/>
          <w:numId w:val="11"/>
        </w:numPr>
        <w:tabs>
          <w:tab w:val="left" w:pos="2127"/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ประเด็นเรื่องการจัดโครงสร้างองค์กร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เนื่องจากการจัดโครงสร้างส่วนราชการ</w:t>
      </w:r>
      <w:r w:rsidRPr="0073529D">
        <w:rPr>
          <w:rFonts w:ascii="TH SarabunIT๙" w:hAnsi="TH SarabunIT๙" w:cs="TH SarabunIT๙"/>
          <w:spacing w:val="-4"/>
          <w:sz w:val="32"/>
          <w:szCs w:val="32"/>
          <w:cs/>
        </w:rPr>
        <w:t>และการแบ่งงานในแต่ละส่วนราชการนั้นจะมีผลต่อการกำหนดกรอบอัตรากำลังเป็นจำนวนมาก เช่น หากกำหนด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โครงสร้างส่วนราชการหรือกำหนดฝ่ายมากจะทำให้เกิดตำแหน่งงานขึ้นอีกตามมาไม่ว่าจะเป็นระดับหัวหน้าส่วนราชการ งานในส่วนราชการ งานธุรการ งานสารบรรณและงานอื่น ซึ่งองค์การบริหารส่วนตำบลฉลอง </w:t>
      </w:r>
      <w:r w:rsidRPr="0073529D">
        <w:rPr>
          <w:rFonts w:ascii="TH SarabunIT๙" w:hAnsi="TH SarabunIT๙" w:cs="TH SarabunIT๙"/>
          <w:spacing w:val="-2"/>
          <w:sz w:val="32"/>
          <w:szCs w:val="32"/>
          <w:cs/>
        </w:rPr>
        <w:t>พิจารณาทบทวนว่าการกำหนดโครงสร้างในปัจจุบันของแต่ละส่วนราชการนั้นมีความเหมาะสมแล้ว โดยปัจจุบัน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มี 3 ส่วนราช</w:t>
      </w:r>
      <w:r>
        <w:rPr>
          <w:rFonts w:ascii="TH SarabunIT๙" w:hAnsi="TH SarabunIT๙" w:cs="TH SarabunIT๙"/>
          <w:sz w:val="32"/>
          <w:szCs w:val="32"/>
          <w:cs/>
        </w:rPr>
        <w:t>การ ได้แก่ สำนักงานปลัด 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และกองช่าง </w:t>
      </w:r>
    </w:p>
    <w:p w:rsidR="00516B3C" w:rsidRPr="003252C2" w:rsidRDefault="00516B3C" w:rsidP="00516B3C">
      <w:pPr>
        <w:pStyle w:val="af4"/>
        <w:tabs>
          <w:tab w:val="left" w:pos="1701"/>
          <w:tab w:val="left" w:pos="2127"/>
          <w:tab w:val="left" w:pos="2410"/>
        </w:tabs>
        <w:ind w:left="0" w:firstLine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 ตระหนักเสมอว่า การบรรจุแต่งตั้งคนที่มีความรู้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ความสามารถเฉพาะด้าน เชี่ยวชาญเฉพาะหรือความสามารถตามมาตรฐานกำหนดตำแหน่งในแต่ละส่วนราชการ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3529D">
        <w:rPr>
          <w:rFonts w:ascii="TH SarabunIT๙" w:hAnsi="TH SarabunIT๙" w:cs="TH SarabunIT๙"/>
          <w:spacing w:val="-4"/>
          <w:sz w:val="32"/>
          <w:szCs w:val="32"/>
          <w:cs/>
        </w:rPr>
        <w:t>ล้วนเป็นเครื่องจักรสำคัญที่สามารถผลักดันให้การทำงานสำเร็จในระดับตัวบุคคล เป็นตัวขับเคลื่อนให้ส่วนราชการ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และหน่วยงานบรรลุเป้าหมายได้</w:t>
      </w:r>
    </w:p>
    <w:p w:rsidR="00516B3C" w:rsidRPr="003252C2" w:rsidRDefault="00516B3C" w:rsidP="00516B3C">
      <w:pPr>
        <w:numPr>
          <w:ilvl w:val="2"/>
          <w:numId w:val="11"/>
        </w:numPr>
        <w:tabs>
          <w:tab w:val="left" w:pos="2127"/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ประเด็นเรื่องการเกษียณอายุราชการ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เนื่องจากองค์การบริหารส่วนตำบลฉลอง</w:t>
      </w:r>
      <w:r w:rsidRPr="003252C2">
        <w:rPr>
          <w:rFonts w:ascii="TH SarabunIT๙" w:hAnsi="TH SarabunIT๙" w:cs="TH SarabunIT๙"/>
          <w:sz w:val="32"/>
          <w:szCs w:val="32"/>
          <w:cs/>
        </w:rPr>
        <w:br/>
        <w:t xml:space="preserve">เป็นองค์กรที่มีข้าราชการสูงอายุจำนวนหนึ่ง ดังนั้นจึงต้องมีการพิจารณาถึงการเตรียมการเรื่องกรอบอัตรากำลังที่จะรองรับการเกษียณอายุของข้าราชการ ทั้งนี้ไม่ว่าจะเป็นการถ่ายทอดองค์ความรู้ การปรับตำแหน่งอัตรากำลังที่เหมาะสมขึ้นทดแทนตำแหน่งที่จะเกษียณอายุออกไป เพื่อให้สามารถมีบุคลากรปฏิบัติงานต่อเนื่อง และสามารถคาดการณ์ วางแผนกำหนดเพื่อรองรับสถานการณ์ในอนาคตข้างหน้าเกี่ยวกับกำลังคนได้  </w:t>
      </w:r>
    </w:p>
    <w:p w:rsidR="00516B3C" w:rsidRPr="003252C2" w:rsidRDefault="00516B3C" w:rsidP="00516B3C">
      <w:pPr>
        <w:numPr>
          <w:ilvl w:val="2"/>
          <w:numId w:val="11"/>
        </w:numPr>
        <w:tabs>
          <w:tab w:val="left" w:pos="2127"/>
          <w:tab w:val="left" w:pos="2410"/>
        </w:tabs>
        <w:ind w:left="0" w:firstLine="2127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มุมมองของผู้มีส่วนเกี่ยวข้องเข้ามาประกอบการพิจารณา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โดยเป็นข้อมูลที่ได้มาจากแบบสอบถามหรือการสัมภาษณ์ ผู้บริหารหรือหัวหน้าส่วนราชการซึ่งประกอบด้วย นายกองค์การบริหารส่วนตำบลฉลอง รองนายกองค์การบริหารส่วนตำบลฉลอง ปลัดองค์การบริหารส่วนตำบลฉลอง และหัวหน้าส่วนราชการ ทั้ง 3 ส่วนราชการ การสอบถามหรือการสัมภาษณ์ ผู้บริหารหรือหัวหน้าส่วนราชการขององค์การบริหารส่วนตำบลฉลอง เป็นการวางแผนและเตรียมการในมุมมองของผู้บริหารและผู้ปฏิบัติงาน เพื่อปรับปรุงและกำหนดทิศทางให้สอดคล้องในทิศทางเดียวกันระหว่างผู้บริหารและผู้ปฏิบัติงาน</w:t>
      </w:r>
    </w:p>
    <w:p w:rsidR="00516B3C" w:rsidRPr="003252C2" w:rsidRDefault="00516B3C" w:rsidP="00516B3C">
      <w:pPr>
        <w:tabs>
          <w:tab w:val="left" w:pos="1418"/>
          <w:tab w:val="left" w:pos="241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3529D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ab/>
        <w:t>กระจกด้านที่ 6</w:t>
      </w:r>
      <w:r w:rsidRPr="0073529D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  <w:t xml:space="preserve"> Benchmarking</w:t>
      </w:r>
      <w:r w:rsidRPr="0073529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: เปรียบเทียบสัดส่วนอัตรากำลังกับองค์การบริหารส่วนตำบล</w:t>
      </w:r>
      <w:r w:rsidRPr="00D63195">
        <w:rPr>
          <w:rFonts w:ascii="TH SarabunIT๙" w:eastAsia="Times New Roman" w:hAnsi="TH SarabunIT๙" w:cs="TH SarabunIT๙"/>
          <w:sz w:val="32"/>
          <w:szCs w:val="32"/>
          <w:cs/>
        </w:rPr>
        <w:t>ขนาดเดียวกัน พื้นที่ใกล้เคียงกัน ซึ่งได้แก่ องค์การบริหารส่วนตำบลเขาน้อย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6319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องค์การบริหารส่วนตำบลเปลี่ยน </w:t>
      </w:r>
      <w:r w:rsidRPr="0073529D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และองค์การบริหารส่วนตำบลสี่ขีด ซึ่งองค์การบริหารส่วนตำบลทั้งสามแห่งเป็นหน่วยงานที่อยู่ในเขตพื้นที่อำเภอ</w:t>
      </w:r>
      <w:r w:rsidRPr="00D63195">
        <w:rPr>
          <w:rFonts w:ascii="TH SarabunIT๙" w:eastAsia="Times New Roman" w:hAnsi="TH SarabunIT๙" w:cs="TH SarabunIT๙"/>
          <w:sz w:val="32"/>
          <w:szCs w:val="32"/>
          <w:cs/>
        </w:rPr>
        <w:t>เดียวกัน จำนวนหมู่บ้านประชาชน ภูมิประเทศ บริบทมีลักษณะเดียวกัน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noProof/>
          <w:sz w:val="32"/>
          <w:szCs w:val="32"/>
          <w:cs/>
          <w:lang w:eastAsia="en-US"/>
        </w:rPr>
        <w:drawing>
          <wp:inline distT="0" distB="0" distL="0" distR="0" wp14:anchorId="03AC4F13" wp14:editId="04622E4C">
            <wp:extent cx="5215424" cy="3069771"/>
            <wp:effectExtent l="19050" t="0" r="23326" b="0"/>
            <wp:docPr id="2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d"/>
        <w:tblW w:w="8814" w:type="dxa"/>
        <w:jc w:val="center"/>
        <w:tblInd w:w="108" w:type="dxa"/>
        <w:tblLook w:val="04A0" w:firstRow="1" w:lastRow="0" w:firstColumn="1" w:lastColumn="0" w:noHBand="0" w:noVBand="1"/>
      </w:tblPr>
      <w:tblGrid>
        <w:gridCol w:w="3314"/>
        <w:gridCol w:w="1375"/>
        <w:gridCol w:w="1375"/>
        <w:gridCol w:w="1375"/>
        <w:gridCol w:w="1375"/>
      </w:tblGrid>
      <w:tr w:rsidR="00516B3C" w:rsidRPr="003252C2" w:rsidTr="00754213">
        <w:trPr>
          <w:jc w:val="center"/>
        </w:trPr>
        <w:tc>
          <w:tcPr>
            <w:tcW w:w="3314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อบต.ฉลอง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อบต.เปลี่ยน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อบต.สี่ขีด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อบต.เขาน้อย</w:t>
            </w:r>
          </w:p>
        </w:tc>
      </w:tr>
      <w:tr w:rsidR="00516B3C" w:rsidRPr="003252C2" w:rsidTr="00754213">
        <w:trPr>
          <w:jc w:val="center"/>
        </w:trPr>
        <w:tc>
          <w:tcPr>
            <w:tcW w:w="3314" w:type="dxa"/>
          </w:tcPr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</w:tr>
      <w:tr w:rsidR="00516B3C" w:rsidRPr="003252C2" w:rsidTr="00754213">
        <w:trPr>
          <w:jc w:val="center"/>
        </w:trPr>
        <w:tc>
          <w:tcPr>
            <w:tcW w:w="3314" w:type="dxa"/>
          </w:tcPr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พนักงานครู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516B3C" w:rsidRPr="003252C2" w:rsidTr="00754213">
        <w:trPr>
          <w:jc w:val="center"/>
        </w:trPr>
        <w:tc>
          <w:tcPr>
            <w:tcW w:w="3314" w:type="dxa"/>
          </w:tcPr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516B3C" w:rsidRPr="003252C2" w:rsidTr="00754213">
        <w:trPr>
          <w:jc w:val="center"/>
        </w:trPr>
        <w:tc>
          <w:tcPr>
            <w:tcW w:w="3314" w:type="dxa"/>
          </w:tcPr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</w:tr>
      <w:tr w:rsidR="00516B3C" w:rsidRPr="003252C2" w:rsidTr="00754213">
        <w:trPr>
          <w:jc w:val="center"/>
        </w:trPr>
        <w:tc>
          <w:tcPr>
            <w:tcW w:w="3314" w:type="dxa"/>
          </w:tcPr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งบประมาณรายจ่ายประจำปี 2563 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45,000,000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57,000,000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54,350,000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42,700,000</w:t>
            </w:r>
          </w:p>
        </w:tc>
      </w:tr>
      <w:tr w:rsidR="00516B3C" w:rsidRPr="003252C2" w:rsidTr="00754213">
        <w:trPr>
          <w:jc w:val="center"/>
        </w:trPr>
        <w:tc>
          <w:tcPr>
            <w:tcW w:w="3314" w:type="dxa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 xml:space="preserve">คิดเป็นร้อยละ </w:t>
            </w:r>
            <w:r w:rsidRPr="003252C2">
              <w:rPr>
                <w:rFonts w:ascii="TH SarabunIT๙" w:eastAsia="Times New Roman" w:hAnsi="TH SarabunIT๙" w:cs="TH SarabunIT๙"/>
                <w:sz w:val="32"/>
                <w:szCs w:val="32"/>
                <w:lang w:eastAsia="en-US"/>
              </w:rPr>
              <w:t xml:space="preserve">40 </w:t>
            </w:r>
            <w:r w:rsidRPr="003252C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จากงบประมาณ</w:t>
            </w:r>
          </w:p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en-US"/>
              </w:rPr>
              <w:t>รายจ่ายประจำปี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17.58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18.12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23.53</w:t>
            </w:r>
          </w:p>
        </w:tc>
        <w:tc>
          <w:tcPr>
            <w:tcW w:w="137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19.48</w:t>
            </w:r>
          </w:p>
        </w:tc>
      </w:tr>
    </w:tbl>
    <w:p w:rsidR="00516B3C" w:rsidRPr="003252C2" w:rsidRDefault="00516B3C" w:rsidP="00516B3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จากแผนภูมิการเปรียบเทียบอัตรากำลังขององค์การบริหารส่วนตำบลฉลอง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องค์การบริหารส่วนตำบลเขาน้อยองค์การบริหารส่วนตำบลเปลี่ยน และองค์การบริหารส่วนตำบลสี่ขีด </w:t>
      </w:r>
      <w:r w:rsidRPr="003252C2">
        <w:rPr>
          <w:rFonts w:ascii="TH SarabunIT๙" w:hAnsi="TH SarabunIT๙" w:cs="TH SarabunIT๙"/>
          <w:sz w:val="32"/>
          <w:szCs w:val="32"/>
          <w:cs/>
        </w:rPr>
        <w:t>ซึ่งเป็นองค์การบริหารส่วนตำบลที่มีประชากร ขนาดใกล้เคียงกัน บริบท ลักษณะภูมิประเทศใกล้เคียงกัน และอยู่ในเขตพื้นที่อำเภอเดียวกัน พบว่า การกำหนดอัตรากำลังขององค์การบริหารส่วนตำบลฉลองจะมีอัตรากำลังน้อยที่สุด และใช้งบประมาณรายจ่ายด้านบุคคลน้อยที่สุดดังนั้นหากองค์การบริหารส่วนตำบลฉลอง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มีความจำเป็นที่</w:t>
      </w:r>
      <w:r w:rsidRPr="003252C2">
        <w:rPr>
          <w:rFonts w:ascii="TH SarabunIT๙" w:hAnsi="TH SarabunIT๙" w:cs="TH SarabunIT๙"/>
          <w:sz w:val="32"/>
          <w:szCs w:val="32"/>
          <w:cs/>
        </w:rPr>
        <w:t>จะกำหนดตำแหน่งเพิ่ม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ใหม่ ก็สามารถเพิ่มตำแหน่งได้ ส่วนตำแหน่งที่ยังว่างไม่มีคนครอง องค์การบริหารส่วน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ตำบลฉลองยังดำเนินการสรรหาอย่างต่อเนื่องมาโดยตลอด และคาดการณ์ว่าในปีงบประมาณ 2564 - 2566 ตามกรอบอัตรากำลัง 3 ปี จะได้พนักงานส่วนตำบลมาดำรงตำแหน่งที่ว่าง และทำให้พนักงานส่วนตำบลเพิ่มขึ้น สามารถปฏิบัติงานได้อย่างมีประสิทธิภาพมากยิ่งขึ้น  </w:t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bookmarkStart w:id="1" w:name="_Toc319947405"/>
      <w:bookmarkStart w:id="2" w:name="_Toc319952061"/>
    </w:p>
    <w:p w:rsidR="00516B3C" w:rsidRPr="003252C2" w:rsidRDefault="00516B3C" w:rsidP="00516B3C">
      <w:pPr>
        <w:spacing w:before="2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3.3 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ความสำคัญของการกำหนดกรอบอัตรากำลังคน</w:t>
      </w:r>
    </w:p>
    <w:p w:rsidR="00516B3C" w:rsidRPr="003252C2" w:rsidRDefault="00516B3C" w:rsidP="00516B3C">
      <w:pPr>
        <w:tabs>
          <w:tab w:val="left" w:pos="1843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วางแผนกำลังคนและการกำหนดกรอบอัตรากำลังคนมีความสำคัญเป็นประโยชน์ต่อองค์การบริหารส่วนตำบลและส่งผลกระทบต่อความสำเร็จหรือความล้มเหลวขององค์การบริหารส่วนตำบล </w:t>
      </w:r>
      <w:r w:rsidRPr="003252C2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กำหนดอัตรากำลังคนอย่างเป็นระบบและต่อเนื่องจะช่วยทำให้องค์การบริหารส่วนตำบลฉลองสามารถปรับตัว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ให้เข้ากับสภาพแวดล้อมที่มีการเปลี่ยนแปลงอย่างรวดเร็วได้อย่างทันท่วงทีทำให้การจัดหา การใช้และการพัฒนา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ทรัพยากรบุคคลเป็นไปอย่างมีประสิทธิภาพ ดังนั้นการกำหนดกรอบอัตรากำลังคนจึงมีความสำคัญและเป็นประโยชน์โดยสรุปได้ ดังนี้</w:t>
      </w:r>
    </w:p>
    <w:p w:rsidR="00516B3C" w:rsidRPr="003252C2" w:rsidRDefault="00516B3C" w:rsidP="00516B3C">
      <w:pPr>
        <w:tabs>
          <w:tab w:val="left" w:pos="1134"/>
          <w:tab w:val="left" w:pos="1843"/>
          <w:tab w:val="left" w:pos="2552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  <w:t>3.3.1 ทำให้องค์การบริหารส่วนตำบลฉลองสามารถพยากรณ์สิ่งที่อาจจะเกิดขึ้นในอนาคต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จากการเปลี่ยนแปลงทางด้านเศรษฐกิจ การเมือง กฎหมายและเทคโนโลยีทำให้องค์การบริหารส่วนตำบลฉลอง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สามารถวางแผนกำลังคนและเตรียมการรองรับกับเหตุการณ์ดังกล่าวไว้ล่วงหน้า 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(Early Warning)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จะช่วยทำให้ปัญหาที่องค์การบริหารส่วนตำบลฉลองจะเผชิญในอนาคตเกี่ยวกับทรัพยากรบุคคลลดความรุนแรงลงได้</w:t>
      </w:r>
    </w:p>
    <w:p w:rsidR="00516B3C" w:rsidRPr="003252C2" w:rsidRDefault="00516B3C" w:rsidP="00516B3C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>3.3.2 ทำให้ทราบข้อมูลพื้นฐานทั้งด้านอุปสงค์และอุปทานของทรัพยากรบุคคลที่มีอยู่ในปัจจุบันและในอนาคต องค์การบริหารส่วนตำบลฉลอง จึงสามารถวางแผนล่วงหน้าเกี่ยวกับการใช้ทรัพยากรบุคคลให้สอดคล้องกับสภาวะแวดล้อมต่างๆ ที่มีการเปลี่ยนแปลงไป</w:t>
      </w:r>
    </w:p>
    <w:p w:rsidR="00516B3C" w:rsidRPr="003252C2" w:rsidRDefault="00516B3C" w:rsidP="00516B3C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>3.3.3 การกำหนดกรอบอัตรากำลังคนจะเป็นกิจกรรมเชื่อมโยงระหว่างการจัดการทรัพยากรบุคคลและการวางแผนเชิงกลยุทธ์ขององค์การบริหารส่วนตำบลฉลอง ให้สอดคล้องกันทำให้การดำเนินการขององค์การบริหารส่วนตำบลฉลอง เป็นไปอย่างมีประสิทธิภาพนำไปสู่เป้าหมายที่ต้องการ</w:t>
      </w:r>
    </w:p>
    <w:p w:rsidR="00516B3C" w:rsidRPr="003252C2" w:rsidRDefault="00516B3C" w:rsidP="00516B3C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>3.3.4 ช่วยลดปัญหาด้านต่างๆ เกี่ยวกับการบริหารกำลังคน เช่น ปัญหาโครงสร้างอายุกำลังคน ปัญหาคนไม่พอกับงานตามภารกิจใหม่ เป็นต้น ซึ่งปัญหาบางอย่างแม้ว่าจะไม่อาจแก้ไขให้หมดสิ้นไปได้ด้วยการวางแผนกำลังคนแต่การที่หน่วยงานได้มีการวางแผนกำลังคนไว้ล่วงหน้าก็จะช่วยลดความรุนแรงของปัญหานั้นลงได้</w:t>
      </w:r>
    </w:p>
    <w:p w:rsidR="00516B3C" w:rsidRPr="003252C2" w:rsidRDefault="00516B3C" w:rsidP="00516B3C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>3.3.5 ช่วยให้องค์การบริหารส่วนตำบลฉลองสามารถที่จะจัดจำนวน ประเภทและระดับทักษะของกำลังคนให้เหมาะสมกับงานในระยะเวลาที่เหมาะสม ทำให้กำลังคนสามารถปฏิบัติงานได้อย่างมี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ประสิทธิภาพ ส่งผลให้ทั้งกำลังคนและองค์การบริหารส่วนตำบลฉลองบรรลุวัตถุประสงค์ที่กำหนดไว้อันจะส่งผล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ให้เกิดประโยชน์สูงสุดขององค์การบริหารส่วนตำบลฉลองโดยรวม</w:t>
      </w:r>
    </w:p>
    <w:p w:rsidR="00516B3C" w:rsidRPr="003252C2" w:rsidRDefault="00516B3C" w:rsidP="00516B3C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>3.3.6 การ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กำหนดกรอบอัตรากำลังคนจะทำให้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การลงทุนในทรัพยากรบุคคลขององค์การบริหารส่วนตำบลฉลอง เกิดประโยชน์สูงสุดและไม่เกิดความสูญเปล่าอันเนื่องมาจากการลงทุนผลิตและพัฒนาทรัพยากรบุคคลของหน่วยงานไม่ตรงกับความต้องการ</w:t>
      </w:r>
    </w:p>
    <w:p w:rsidR="00516B3C" w:rsidRPr="003252C2" w:rsidRDefault="00516B3C" w:rsidP="00516B3C">
      <w:pPr>
        <w:tabs>
          <w:tab w:val="left" w:pos="1134"/>
          <w:tab w:val="left" w:pos="1843"/>
        </w:tabs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3252C2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ab/>
        <w:t xml:space="preserve">3.3.7 ช่วยทำให้เกิดการจ้างงานที่เท่าเทียมกันอย่างมีประสิทธิภาพ </w:t>
      </w:r>
      <w:r w:rsidRPr="003252C2">
        <w:rPr>
          <w:rFonts w:ascii="TH SarabunIT๙" w:eastAsia="Times New Roman" w:hAnsi="TH SarabunIT๙" w:cs="TH SarabunIT๙"/>
          <w:spacing w:val="-6"/>
          <w:sz w:val="32"/>
          <w:szCs w:val="32"/>
        </w:rPr>
        <w:t>(Equal Employment</w:t>
      </w:r>
      <w:r w:rsidRPr="003252C2">
        <w:rPr>
          <w:rFonts w:ascii="TH SarabunIT๙" w:eastAsia="Times New Roman" w:hAnsi="TH SarabunIT๙" w:cs="TH SarabunIT๙"/>
          <w:sz w:val="32"/>
          <w:szCs w:val="32"/>
        </w:rPr>
        <w:t xml:space="preserve"> Opportunity : EEO)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เนื่องจากการกำหนดกรอบอัตรากำลังจะนำไปสู่การวางแผนกำลังคนที่มีประสิทธิภาพ อันจะส่งผลให้การจัดการทรัพยากรบุคคลบรรลุผลสำเร็จ โดยเริ่มตั้งแต่กิจกรรมการสรรหา การคัดเลือก การบรรจุแต่งตั้ง การพัฒนาและฝึกอบรม การประเมินผลการปฏิบัติงาน การวางแผนความก้าวหน้าในสายอาชีพ การวางแผนสืบทอดตำแหน่ง การจ่ายค่าตอบแทน เป็นต้น</w:t>
      </w:r>
    </w:p>
    <w:p w:rsidR="00516B3C" w:rsidRPr="003252C2" w:rsidRDefault="00516B3C" w:rsidP="00516B3C">
      <w:pPr>
        <w:pStyle w:val="2"/>
        <w:spacing w:before="240"/>
        <w:rPr>
          <w:rFonts w:ascii="TH SarabunIT๙" w:hAnsi="TH SarabunIT๙" w:cs="TH SarabunIT๙"/>
          <w:i/>
          <w:iCs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3.4 กระบวนการจัดทำแผนอัตรากำลัง 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ปี ประจำปีงบประมาณ </w:t>
      </w:r>
      <w:bookmarkEnd w:id="1"/>
      <w:bookmarkEnd w:id="2"/>
      <w:r w:rsidRPr="003252C2">
        <w:rPr>
          <w:rFonts w:ascii="TH SarabunIT๙" w:hAnsi="TH SarabunIT๙" w:cs="TH SarabunIT๙"/>
          <w:sz w:val="32"/>
          <w:szCs w:val="32"/>
          <w:cs/>
        </w:rPr>
        <w:t>พ.ศ. ๒๕๖4 - ๒๕๖6</w:t>
      </w:r>
    </w:p>
    <w:p w:rsidR="00516B3C" w:rsidRPr="003252C2" w:rsidRDefault="00516B3C" w:rsidP="00516B3C">
      <w:pPr>
        <w:tabs>
          <w:tab w:val="left" w:pos="1134"/>
        </w:tabs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  <w:t>3.4.๑ แต่งตั้งคณะกรรมการจัดทำแผนอัตรากำลัง ๓ ปี</w:t>
      </w:r>
    </w:p>
    <w:p w:rsidR="00516B3C" w:rsidRPr="003252C2" w:rsidRDefault="00516B3C" w:rsidP="00516B3C">
      <w:pPr>
        <w:ind w:right="-113"/>
        <w:rPr>
          <w:rFonts w:ascii="TH SarabunIT๙" w:hAnsi="TH SarabunIT๙" w:cs="TH SarabunIT๙"/>
          <w:color w:val="000000"/>
          <w:sz w:val="32"/>
          <w:szCs w:val="32"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3.4.๒ </w:t>
      </w:r>
      <w:r w:rsidRPr="003252C2">
        <w:rPr>
          <w:rFonts w:ascii="TH SarabunIT๙" w:hAnsi="TH SarabunIT๙" w:cs="TH SarabunIT๙"/>
          <w:sz w:val="32"/>
          <w:szCs w:val="32"/>
          <w:cs/>
        </w:rPr>
        <w:t>จัดทำหนังสือขอความอนุเคราะห์ข้อมูลอัตรากำลัง อปท. ข้างเคียง</w:t>
      </w:r>
    </w:p>
    <w:p w:rsidR="00516B3C" w:rsidRPr="003252C2" w:rsidRDefault="00516B3C" w:rsidP="00516B3C">
      <w:pPr>
        <w:tabs>
          <w:tab w:val="left" w:pos="1134"/>
        </w:tabs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3.4.3 ประชุมคณะกรรมการจัดทำแผนอัตรากำลัง ๓ ปี </w:t>
      </w:r>
    </w:p>
    <w:p w:rsidR="00516B3C" w:rsidRPr="003252C2" w:rsidRDefault="00516B3C" w:rsidP="00516B3C">
      <w:pPr>
        <w:tabs>
          <w:tab w:val="left" w:pos="1134"/>
          <w:tab w:val="left" w:pos="2835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  <w:t>(1) ทบทวนวิสัยทัศน์ พันธกิจและยุทธศาสตร์ของ</w:t>
      </w:r>
      <w:r w:rsidRPr="003252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516B3C" w:rsidRPr="00B77A55" w:rsidRDefault="00516B3C" w:rsidP="00516B3C">
      <w:pPr>
        <w:tabs>
          <w:tab w:val="left" w:pos="1134"/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B77A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77A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77A5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77A55">
        <w:rPr>
          <w:rFonts w:ascii="TH SarabunIT๙" w:hAnsi="TH SarabunIT๙" w:cs="TH SarabunIT๙"/>
          <w:color w:val="000000"/>
          <w:sz w:val="32"/>
          <w:szCs w:val="32"/>
          <w:cs/>
        </w:rPr>
        <w:tab/>
        <w:t>(2) ทบทวนข้อมูลพื้นฐาน</w:t>
      </w:r>
      <w:r w:rsidRPr="00B77A5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  <w:r w:rsidRPr="00B77A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7A55">
        <w:rPr>
          <w:rFonts w:ascii="TH SarabunIT๙" w:hAnsi="TH SarabunIT๙" w:cs="TH SarabunIT๙"/>
          <w:color w:val="000000"/>
          <w:sz w:val="32"/>
          <w:szCs w:val="32"/>
          <w:cs/>
        </w:rPr>
        <w:t>เช่น กฎระเบียบ การแบ่งส่วนราชการภายใน และกรอบอัตรากำลังในแต่ละหน่วยงาน ภารกิจงาน ฯลฯ เป็นต้น</w:t>
      </w:r>
    </w:p>
    <w:p w:rsidR="00516B3C" w:rsidRPr="003252C2" w:rsidRDefault="00516B3C" w:rsidP="00516B3C">
      <w:pPr>
        <w:tabs>
          <w:tab w:val="left" w:pos="1134"/>
          <w:tab w:val="left" w:pos="2127"/>
          <w:tab w:val="left" w:pos="2835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  <w:t>(3) วิเคราะห์อัตรากำลังในปัจจุบัน (</w:t>
      </w:r>
      <w:r w:rsidRPr="003252C2">
        <w:rPr>
          <w:rFonts w:ascii="TH SarabunIT๙" w:hAnsi="TH SarabunIT๙" w:cs="TH SarabunIT๙"/>
          <w:color w:val="000000"/>
          <w:sz w:val="32"/>
          <w:szCs w:val="32"/>
        </w:rPr>
        <w:t>Supply Analysis)</w:t>
      </w:r>
    </w:p>
    <w:p w:rsidR="00516B3C" w:rsidRPr="003252C2" w:rsidRDefault="00516B3C" w:rsidP="00516B3C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  <w:t>3.4.4 เพื่อจัดทำร่างแผนอัตรากำลัง ๓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Pr="003252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และส่งคณะทำงานเพื่อปรับแต่งร่างแผนอัตรากำลัง</w:t>
      </w:r>
    </w:p>
    <w:p w:rsidR="00516B3C" w:rsidRPr="003252C2" w:rsidRDefault="00516B3C" w:rsidP="00516B3C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  <w:t>3.4.5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ขอความเห็นชอบร่างแผนอัตรากำลัง ๓ ปี ต่อคณะกรรมการพนักงานส่วนตำบลจังหวัดนครศรีธรรมราช</w:t>
      </w:r>
    </w:p>
    <w:p w:rsidR="00516B3C" w:rsidRPr="003252C2" w:rsidRDefault="00516B3C" w:rsidP="00516B3C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  <w:t>3.4.6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องค์การบริหารส่วนตำบลฉลอง ประกาศใช้แผนอัตรากำลัง 3 ปี ประจำปีงบประมาณ พ.ศ. 2564 - 2566  </w:t>
      </w:r>
    </w:p>
    <w:p w:rsidR="00516B3C" w:rsidRPr="003252C2" w:rsidRDefault="00516B3C" w:rsidP="00516B3C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3.4.7 องค์การบริหารส่วนตำบลฉลองจัดส่งแผนอัตรากำลังที่ประกาศใช้แล้ว ให้ อำเภอ และจังหวัด และส่วนราชการในสังกัด</w:t>
      </w:r>
    </w:p>
    <w:p w:rsidR="00516B3C" w:rsidRPr="003252C2" w:rsidRDefault="00516B3C" w:rsidP="00516B3C">
      <w:pPr>
        <w:tabs>
          <w:tab w:val="left" w:pos="1134"/>
        </w:tabs>
        <w:spacing w:before="24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3252C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ตารางกระบวนการ ขั้นตอนการทำแผนอัตรากำลัง 3 ปี องค์การบริหารส่วนตำบลฉลอง</w:t>
      </w:r>
    </w:p>
    <w:tbl>
      <w:tblPr>
        <w:tblStyle w:val="ad"/>
        <w:tblW w:w="9374" w:type="dxa"/>
        <w:tblLook w:val="04A0" w:firstRow="1" w:lastRow="0" w:firstColumn="1" w:lastColumn="0" w:noHBand="0" w:noVBand="1"/>
      </w:tblPr>
      <w:tblGrid>
        <w:gridCol w:w="2093"/>
        <w:gridCol w:w="3739"/>
        <w:gridCol w:w="3542"/>
      </w:tblGrid>
      <w:tr w:rsidR="00516B3C" w:rsidRPr="003252C2" w:rsidTr="00754213">
        <w:tc>
          <w:tcPr>
            <w:tcW w:w="2093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3739" w:type="dxa"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รายการที่ดำเนินการ</w:t>
            </w:r>
          </w:p>
        </w:tc>
        <w:tc>
          <w:tcPr>
            <w:tcW w:w="3542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516B3C" w:rsidRPr="003252C2" w:rsidTr="00754213">
        <w:tc>
          <w:tcPr>
            <w:tcW w:w="2093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14 กรกฎาคม 2563</w:t>
            </w:r>
          </w:p>
        </w:tc>
        <w:tc>
          <w:tcPr>
            <w:tcW w:w="3739" w:type="dxa"/>
          </w:tcPr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แต่งตั้งคณะกรรมการจัดทำแผนอัตรากำลัง</w:t>
            </w:r>
          </w:p>
        </w:tc>
        <w:tc>
          <w:tcPr>
            <w:tcW w:w="3542" w:type="dxa"/>
          </w:tcPr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16B3C" w:rsidRPr="003252C2" w:rsidTr="00754213">
        <w:tc>
          <w:tcPr>
            <w:tcW w:w="2093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16 กรกฎาคม 2563</w:t>
            </w:r>
          </w:p>
        </w:tc>
        <w:tc>
          <w:tcPr>
            <w:tcW w:w="3739" w:type="dxa"/>
          </w:tcPr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จัดทำหนังสือขอความอนุเคราะห์ข้อมูล</w:t>
            </w:r>
          </w:p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อัตรากำลัง อปท. ข้างเคียง</w:t>
            </w:r>
          </w:p>
        </w:tc>
        <w:tc>
          <w:tcPr>
            <w:tcW w:w="3542" w:type="dxa"/>
          </w:tcPr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อบต.เปลี่ยน, อบต.เขาน้อย </w:t>
            </w:r>
          </w:p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และ อบต.สี่ขีด</w:t>
            </w:r>
          </w:p>
        </w:tc>
      </w:tr>
      <w:tr w:rsidR="00516B3C" w:rsidRPr="003252C2" w:rsidTr="00754213">
        <w:tc>
          <w:tcPr>
            <w:tcW w:w="2093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28 กรกฎาคม 2563</w:t>
            </w:r>
          </w:p>
        </w:tc>
        <w:tc>
          <w:tcPr>
            <w:tcW w:w="3739" w:type="dxa"/>
          </w:tcPr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ประชุมคณะกรรมการ</w:t>
            </w:r>
          </w:p>
        </w:tc>
        <w:tc>
          <w:tcPr>
            <w:tcW w:w="3542" w:type="dxa"/>
          </w:tcPr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ทบทวนวิสัยทัศน์ พันธกิจ ยุทธศาสตร์ </w:t>
            </w:r>
          </w:p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ภาระงาน อัตรากำลังที่มีอยู่ และ</w:t>
            </w:r>
          </w:p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พิจารณาปริมาณงานที่เกิดขึ้นเหตุผล</w:t>
            </w:r>
          </w:p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ความสำคัญของการกำหนดตำแหน่งเพิ่ม</w:t>
            </w:r>
          </w:p>
        </w:tc>
      </w:tr>
      <w:tr w:rsidR="00516B3C" w:rsidRPr="003252C2" w:rsidTr="00754213">
        <w:tc>
          <w:tcPr>
            <w:tcW w:w="2093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3 สิงหาคม 2563</w:t>
            </w:r>
          </w:p>
        </w:tc>
        <w:tc>
          <w:tcPr>
            <w:tcW w:w="3739" w:type="dxa"/>
          </w:tcPr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ส่งร่างแผนอัตรากำลัง ขอความเห็นชอบ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ก.อบต.จังหวัด</w:t>
            </w:r>
          </w:p>
        </w:tc>
        <w:tc>
          <w:tcPr>
            <w:tcW w:w="3542" w:type="dxa"/>
          </w:tcPr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เสนอ ก.อบต.จังหวัดนครศรีธรรมราช</w:t>
            </w:r>
          </w:p>
        </w:tc>
      </w:tr>
      <w:tr w:rsidR="00516B3C" w:rsidRPr="003252C2" w:rsidTr="00754213">
        <w:tc>
          <w:tcPr>
            <w:tcW w:w="2093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กันยายน 2563</w:t>
            </w:r>
          </w:p>
        </w:tc>
        <w:tc>
          <w:tcPr>
            <w:tcW w:w="3739" w:type="dxa"/>
          </w:tcPr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ก.อบต.จังหวัด แจ้งมติให้ อบต.ทราบ</w:t>
            </w:r>
          </w:p>
        </w:tc>
        <w:tc>
          <w:tcPr>
            <w:tcW w:w="3542" w:type="dxa"/>
          </w:tcPr>
          <w:p w:rsidR="00516B3C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ประกาศใช้แผนอัตรากำลัง </w:t>
            </w:r>
          </w:p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มีผล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บังคับใช้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ต.ค.63</w:t>
            </w:r>
          </w:p>
        </w:tc>
      </w:tr>
      <w:tr w:rsidR="00516B3C" w:rsidRPr="003252C2" w:rsidTr="00754213">
        <w:tc>
          <w:tcPr>
            <w:tcW w:w="2093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 ตุลาคม 2563</w:t>
            </w:r>
          </w:p>
        </w:tc>
        <w:tc>
          <w:tcPr>
            <w:tcW w:w="3739" w:type="dxa"/>
          </w:tcPr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แผนอัตรากำลัง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 3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ปี มีผลบังคับใช้</w:t>
            </w:r>
          </w:p>
        </w:tc>
        <w:tc>
          <w:tcPr>
            <w:tcW w:w="3542" w:type="dxa"/>
          </w:tcPr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อบต.ฉลอง ใช้แผนอัตรากำลัง 3 ปี </w:t>
            </w:r>
          </w:p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2564 -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2566 </w:t>
            </w:r>
          </w:p>
        </w:tc>
      </w:tr>
    </w:tbl>
    <w:p w:rsidR="00516B3C" w:rsidRPr="00D653D1" w:rsidRDefault="00516B3C" w:rsidP="00516B3C">
      <w:pPr>
        <w:shd w:val="clear" w:color="auto" w:fill="66FFFF"/>
        <w:rPr>
          <w:rFonts w:ascii="TH SarabunIT๙" w:hAnsi="TH SarabunIT๙" w:cs="TH SarabunIT๙"/>
          <w:b/>
          <w:bCs/>
          <w:sz w:val="36"/>
          <w:szCs w:val="36"/>
          <w:lang w:eastAsia="ja-JP"/>
        </w:rPr>
      </w:pPr>
      <w:bookmarkStart w:id="3" w:name="_Toc319947406"/>
      <w:bookmarkStart w:id="4" w:name="_Toc319952062"/>
      <w:r w:rsidRPr="00D653D1">
        <w:rPr>
          <w:rFonts w:ascii="TH SarabunIT๙" w:hAnsi="TH SarabunIT๙" w:cs="TH SarabunIT๙"/>
          <w:b/>
          <w:bCs/>
          <w:sz w:val="36"/>
          <w:szCs w:val="36"/>
          <w:cs/>
          <w:lang w:eastAsia="ja-JP"/>
        </w:rPr>
        <w:lastRenderedPageBreak/>
        <w:t>4. สภาพปัญหาของพื้นที่และความต้องการของประชาชน</w:t>
      </w:r>
    </w:p>
    <w:p w:rsidR="00516B3C" w:rsidRPr="006448E0" w:rsidRDefault="00516B3C" w:rsidP="00516B3C">
      <w:pPr>
        <w:rPr>
          <w:rFonts w:ascii="TH SarabunIT๙" w:hAnsi="TH SarabunIT๙" w:cs="TH SarabunIT๙"/>
          <w:sz w:val="20"/>
          <w:szCs w:val="20"/>
          <w:lang w:eastAsia="ja-JP"/>
        </w:rPr>
      </w:pPr>
      <w:r w:rsidRPr="003252C2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</w:p>
    <w:p w:rsidR="00516B3C" w:rsidRPr="003252C2" w:rsidRDefault="00516B3C" w:rsidP="00516B3C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  <w:lang w:eastAsia="ja-JP"/>
        </w:rPr>
        <w:tab/>
        <w:t>จากกา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รสำรวจ</w:t>
      </w:r>
      <w:r w:rsidRPr="003252C2">
        <w:rPr>
          <w:rFonts w:ascii="TH SarabunIT๙" w:hAnsi="TH SarabunIT๙" w:cs="TH SarabunIT๙"/>
          <w:sz w:val="32"/>
          <w:szCs w:val="32"/>
          <w:cs/>
          <w:lang w:eastAsia="ja-JP"/>
        </w:rPr>
        <w:t>และวิเคราะห์สภาพปัญหาภายในเขตพื้นที่องค์การบริหารส่วนตำบลฉลอง พบ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  <w:lang w:eastAsia="ja-JP"/>
        </w:rPr>
        <w:t>ปัญหาและความต้องการของประชาชนตามแผนพัฒนาท้องถิ่น 4 ปี ประจำปี 2561- 2565 แบ่งออกเป็นด้าน</w:t>
      </w:r>
      <w:r w:rsidRPr="003252C2">
        <w:rPr>
          <w:rFonts w:ascii="TH SarabunIT๙" w:hAnsi="TH SarabunIT๙" w:cs="TH SarabunIT๙"/>
          <w:sz w:val="32"/>
          <w:szCs w:val="32"/>
          <w:cs/>
          <w:lang w:eastAsia="ja-JP"/>
        </w:rPr>
        <w:t>ต่างๆ เพื่อสะดวกในการ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ดำเนินการ</w:t>
      </w:r>
      <w:r w:rsidRPr="003252C2"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แก้ไขให้ตรงกับความต้องการประชาชนอย่างแท้จริง เช่น  </w:t>
      </w:r>
      <w:bookmarkEnd w:id="3"/>
      <w:bookmarkEnd w:id="4"/>
    </w:p>
    <w:p w:rsidR="00516B3C" w:rsidRPr="003252C2" w:rsidRDefault="00516B3C" w:rsidP="00516B3C">
      <w:pPr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4.๑ ด้านเศรษฐกิจ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16B3C" w:rsidRPr="003252C2" w:rsidRDefault="00516B3C" w:rsidP="00516B3C">
      <w:pPr>
        <w:tabs>
          <w:tab w:val="num" w:pos="426"/>
          <w:tab w:val="left" w:pos="851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- ประชาชนต้องการเส้นทางในการสัญจรไปมาเพิ่มมากขึ้น</w:t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</w:p>
    <w:p w:rsidR="00516B3C" w:rsidRPr="003252C2" w:rsidRDefault="00516B3C" w:rsidP="00516B3C">
      <w:pPr>
        <w:tabs>
          <w:tab w:val="num" w:pos="426"/>
          <w:tab w:val="left" w:pos="851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 xml:space="preserve">- ไฟฟ้าส่องสว่างทางและที่สาธารณะยังไม่สามารถดำเนินการครอบคลุมพื้นที่ได้ทั้งหมด </w:t>
      </w:r>
    </w:p>
    <w:p w:rsidR="00516B3C" w:rsidRPr="003252C2" w:rsidRDefault="00516B3C" w:rsidP="00516B3C">
      <w:pPr>
        <w:tabs>
          <w:tab w:val="num" w:pos="426"/>
          <w:tab w:val="left" w:pos="851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- รางระบายน้ำยังไม่เพียงพอ เกิดการอุดตันทำให้มีน้ำขังเป็นบางจุด</w:t>
      </w:r>
    </w:p>
    <w:p w:rsidR="00516B3C" w:rsidRPr="003252C2" w:rsidRDefault="00516B3C" w:rsidP="00516B3C">
      <w:pPr>
        <w:tabs>
          <w:tab w:val="num" w:pos="426"/>
          <w:tab w:val="left" w:pos="851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  <w:t>- แหล่งน้ำในการเกษตรไม่พอเพียงในช่วงฤดูแล้งและน้ำประปาสำหรับอุปโภค-บริโภค</w:t>
      </w:r>
      <w:r w:rsidRPr="003252C2">
        <w:rPr>
          <w:rFonts w:ascii="TH SarabunIT๙" w:hAnsi="TH SarabunIT๙" w:cs="TH SarabunIT๙"/>
          <w:sz w:val="32"/>
          <w:szCs w:val="32"/>
          <w:cs/>
        </w:rPr>
        <w:t>และยังไม่ได้มาตรฐาน</w:t>
      </w:r>
    </w:p>
    <w:p w:rsidR="00516B3C" w:rsidRPr="003252C2" w:rsidRDefault="00516B3C" w:rsidP="00516B3C">
      <w:pPr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>4.2 ด้านการบริการชุมชนและสังคม</w:t>
      </w:r>
    </w:p>
    <w:p w:rsidR="00516B3C" w:rsidRPr="003252C2" w:rsidRDefault="00516B3C" w:rsidP="00516B3C">
      <w:pPr>
        <w:tabs>
          <w:tab w:val="left" w:pos="851"/>
          <w:tab w:val="left" w:pos="170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การศึกษาสื่อการเรียนการสอนยังไม่พอเพียง เด็กนักเรียนไม่ได้รับการศึกษาต่อในระดับที่สูงกว่าขั้นพื้นฐาน และขาดงบประมาณในการศึกษา ครอบครัวยากจน </w:t>
      </w:r>
    </w:p>
    <w:p w:rsidR="00516B3C" w:rsidRPr="003252C2" w:rsidRDefault="00516B3C" w:rsidP="00516B3C">
      <w:pPr>
        <w:tabs>
          <w:tab w:val="left" w:pos="851"/>
          <w:tab w:val="left" w:pos="170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- เยาวชนและวัยรุ่นติด</w:t>
      </w:r>
      <w:r>
        <w:rPr>
          <w:rFonts w:ascii="TH SarabunIT๙" w:hAnsi="TH SarabunIT๙" w:cs="TH SarabunIT๙" w:hint="cs"/>
          <w:sz w:val="32"/>
          <w:szCs w:val="32"/>
          <w:cs/>
        </w:rPr>
        <w:t>เกม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บุหรี่ เหล้า ยาเสพติด และท้องก่อนวัยอันสมควร  </w:t>
      </w:r>
    </w:p>
    <w:p w:rsidR="00516B3C" w:rsidRPr="003252C2" w:rsidRDefault="00516B3C" w:rsidP="00516B3C">
      <w:pPr>
        <w:tabs>
          <w:tab w:val="left" w:pos="284"/>
          <w:tab w:val="left" w:pos="851"/>
          <w:tab w:val="left" w:pos="1701"/>
        </w:tabs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  <w:t>- ประชาชนไม่ค่อยให้ความสำคัญกับการออกกำลังกายและการดูแลสุขภาพของตัวเอง</w:t>
      </w:r>
    </w:p>
    <w:p w:rsidR="00516B3C" w:rsidRPr="003252C2" w:rsidRDefault="00516B3C" w:rsidP="00516B3C">
      <w:pPr>
        <w:pStyle w:val="af6"/>
        <w:tabs>
          <w:tab w:val="left" w:pos="851"/>
          <w:tab w:val="left" w:pos="1701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ศิลปะ วัฒนธรรม จารีต ประเพณีถูกสังคมสมัยใหม่ค่อยๆเปลี่ยนแปลงไปและไม่ค่อยมีผู้สืบทอดภูมิปัญญาท้องถิ่น</w:t>
      </w:r>
    </w:p>
    <w:p w:rsidR="00516B3C" w:rsidRPr="003252C2" w:rsidRDefault="00516B3C" w:rsidP="00516B3C">
      <w:pPr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>4.3 ด้านสิ่งแวดล้อมและทรัพยากรธรรมชาติ</w:t>
      </w:r>
    </w:p>
    <w:p w:rsidR="00516B3C" w:rsidRPr="003252C2" w:rsidRDefault="00516B3C" w:rsidP="00516B3C">
      <w:pPr>
        <w:pStyle w:val="af6"/>
        <w:tabs>
          <w:tab w:val="left" w:pos="851"/>
          <w:tab w:val="left" w:pos="1701"/>
        </w:tabs>
        <w:spacing w:before="0" w:beforeAutospacing="0" w:after="0" w:afterAutospacing="0"/>
        <w:ind w:hanging="1785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- ประชาชนขาดจิตสำนึกในการการอนุรักษ์ทรัพยากรธรรมชาติ และสิ่งแวดล้อม</w:t>
      </w:r>
    </w:p>
    <w:p w:rsidR="00516B3C" w:rsidRPr="003252C2" w:rsidRDefault="00516B3C" w:rsidP="00516B3C">
      <w:pPr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>4.4 ด้านการบริหารจัดการองค์กร</w:t>
      </w:r>
    </w:p>
    <w:p w:rsidR="00516B3C" w:rsidRPr="003252C2" w:rsidRDefault="00516B3C" w:rsidP="00516B3C">
      <w:pPr>
        <w:tabs>
          <w:tab w:val="left" w:pos="851"/>
          <w:tab w:val="left" w:pos="170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</w:t>
      </w:r>
      <w:r w:rsidRPr="003252C2">
        <w:rPr>
          <w:rFonts w:ascii="TH SarabunIT๙" w:hAnsi="TH SarabunIT๙" w:cs="TH SarabunIT๙"/>
          <w:sz w:val="32"/>
          <w:szCs w:val="32"/>
          <w:cs/>
        </w:rPr>
        <w:t>บุคลากรขาดความรู้ในเรื่องระเบียบ/ข้อกฎหมายที่มีการเปลี่ยนแปลงอยู่เสมอ</w:t>
      </w:r>
    </w:p>
    <w:p w:rsidR="00516B3C" w:rsidRPr="003252C2" w:rsidRDefault="00516B3C" w:rsidP="00516B3C">
      <w:pPr>
        <w:tabs>
          <w:tab w:val="left" w:pos="851"/>
          <w:tab w:val="left" w:pos="1701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 xml:space="preserve">- ขาดอุปกรณ์เครื่องมือ เครื่องใช้ในการปฏิบัติงาน </w:t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516B3C" w:rsidRPr="003252C2" w:rsidRDefault="00516B3C" w:rsidP="00516B3C">
      <w:pPr>
        <w:tabs>
          <w:tab w:val="left" w:pos="1484"/>
        </w:tabs>
        <w:spacing w:before="240"/>
        <w:jc w:val="thaiDistribute"/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การวิเคราะห์อัตรากำลังคนของ</w:t>
      </w:r>
      <w:r w:rsidRPr="003252C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องค์การบริหารส่วนตำบลฉลอง  </w:t>
      </w:r>
    </w:p>
    <w:p w:rsidR="00516B3C" w:rsidRPr="003252C2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องค์การบริหารส่วนตำบลฉลองยึดหลักวิธีวิเคราะห์ความต้องการอัตรากำลังคน จากคู่มือวิเคราะห์อัตรากำลังของส่วนราชการของสำนักงานพัฒนาระบบจำแนกตำแหน่งและค่าตอบแทน สำนักงาน ก.พ. นำมาประยุกต์ใช้กับการวิเคราะห์ตำแหน่งของบุคลากรในสังกัดองค์การบริหารส่วนตำบลฉลอง ใช้หลักบันได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Pr="003252C2">
        <w:rPr>
          <w:rFonts w:ascii="TH SarabunIT๙" w:hAnsi="TH SarabunIT๙" w:cs="TH SarabunIT๙"/>
          <w:spacing w:val="-4"/>
          <w:sz w:val="32"/>
          <w:szCs w:val="32"/>
        </w:rPr>
        <w:t xml:space="preserve">8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ขั้น</w:t>
      </w:r>
    </w:p>
    <w:p w:rsidR="00516B3C" w:rsidRDefault="00516B3C" w:rsidP="00516B3C">
      <w:pPr>
        <w:tabs>
          <w:tab w:val="left" w:pos="1484"/>
        </w:tabs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</w:pPr>
      <w:r w:rsidRPr="003252C2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การวิเคราะห์อัตรากำลังคนในองค์การบริหารส่วนตำบลฉลอง แบบบันได 8 ขั้น</w:t>
      </w:r>
    </w:p>
    <w:p w:rsidR="00516B3C" w:rsidRPr="00D653D1" w:rsidRDefault="00516B3C" w:rsidP="00516B3C">
      <w:pPr>
        <w:tabs>
          <w:tab w:val="left" w:pos="1484"/>
        </w:tabs>
        <w:jc w:val="center"/>
        <w:rPr>
          <w:rFonts w:ascii="TH SarabunIT๙" w:hAnsi="TH SarabunIT๙" w:cs="TH SarabunIT๙"/>
          <w:b/>
          <w:bCs/>
          <w:spacing w:val="-4"/>
          <w:u w:val="single"/>
        </w:rPr>
      </w:pPr>
    </w:p>
    <w:p w:rsidR="00516B3C" w:rsidRPr="003252C2" w:rsidRDefault="00516B3C" w:rsidP="00516B3C">
      <w:pPr>
        <w:tabs>
          <w:tab w:val="left" w:pos="1484"/>
        </w:tabs>
        <w:ind w:firstLine="567"/>
        <w:jc w:val="thaiDistribute"/>
        <w:rPr>
          <w:rFonts w:ascii="TH SarabunIT๙" w:hAnsi="TH SarabunIT๙" w:cs="TH SarabunIT๙"/>
          <w:color w:val="FF0000"/>
          <w:spacing w:val="-4"/>
          <w:sz w:val="32"/>
          <w:szCs w:val="32"/>
          <w:cs/>
        </w:rPr>
      </w:pPr>
      <w:r w:rsidRPr="003252C2">
        <w:rPr>
          <w:rFonts w:ascii="TH SarabunIT๙" w:hAnsi="TH SarabunIT๙" w:cs="TH SarabunIT๙"/>
          <w:noProof/>
          <w:color w:val="FF0000"/>
          <w:spacing w:val="-4"/>
          <w:sz w:val="36"/>
          <w:szCs w:val="36"/>
          <w:lang w:eastAsia="en-US"/>
        </w:rPr>
        <w:drawing>
          <wp:inline distT="0" distB="0" distL="0" distR="0" wp14:anchorId="2F3E266F" wp14:editId="7E553182">
            <wp:extent cx="5115658" cy="1774092"/>
            <wp:effectExtent l="0" t="0" r="8890" b="0"/>
            <wp:docPr id="21" name="ไดอะแกรม 2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FF0000"/>
          <w:spacing w:val="-4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color w:val="FF0000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บันไดขั้นที่ 1 การวางแผนงาน</w:t>
      </w:r>
    </w:p>
    <w:p w:rsidR="00516B3C" w:rsidRPr="003252C2" w:rsidRDefault="00516B3C" w:rsidP="00516B3C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องค์การบริหารส่วนตำบลฉลอง ได้แต่งตั้งคณะกรรมการ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จัดทำแผนอัตรากำลัง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 ปี ประจำปีงบประมาณ พ.ศ. ๒๕๖4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๒๕๖6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ประกอบด้วย</w:t>
      </w:r>
    </w:p>
    <w:p w:rsidR="00516B3C" w:rsidRPr="003252C2" w:rsidRDefault="00516B3C" w:rsidP="00516B3C">
      <w:pPr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 xml:space="preserve">1. นายกองค์การบริหารส่วนตำบล      </w:t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516B3C" w:rsidRPr="003252C2" w:rsidRDefault="00516B3C" w:rsidP="00516B3C">
      <w:pPr>
        <w:tabs>
          <w:tab w:val="left" w:pos="567"/>
          <w:tab w:val="left" w:pos="851"/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2. ปลัดองค์การบริหารส่วนตำบล</w:t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 xml:space="preserve">กรรมการ </w:t>
      </w:r>
    </w:p>
    <w:p w:rsidR="00516B3C" w:rsidRPr="003252C2" w:rsidRDefault="00516B3C" w:rsidP="00516B3C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3. ผู้อำนวยการกองคลัง</w:t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516B3C" w:rsidRPr="003252C2" w:rsidRDefault="00516B3C" w:rsidP="00516B3C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</w:rPr>
        <w:tab/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อำนวยการกองช่าง</w:t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516B3C" w:rsidRPr="003252C2" w:rsidRDefault="00516B3C" w:rsidP="00516B3C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252C2">
        <w:rPr>
          <w:rFonts w:ascii="TH SarabunIT๙" w:hAnsi="TH SarabunIT๙" w:cs="TH SarabunIT๙"/>
          <w:sz w:val="32"/>
          <w:szCs w:val="32"/>
          <w:cs/>
        </w:rPr>
        <w:t>. หัวหน้าสำนักปลัด</w:t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กรรมการ/เลขานุ</w:t>
      </w:r>
      <w:r w:rsidRPr="003252C2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516B3C" w:rsidRPr="003252C2" w:rsidRDefault="00516B3C" w:rsidP="00516B3C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6</w:t>
      </w:r>
      <w:r w:rsidRPr="003252C2">
        <w:rPr>
          <w:rFonts w:ascii="TH SarabunIT๙" w:hAnsi="TH SarabunIT๙" w:cs="TH SarabunIT๙"/>
          <w:sz w:val="32"/>
          <w:szCs w:val="32"/>
        </w:rPr>
        <w:t>.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นักทรัพยากรบุคคล</w:t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ผู้ช่วย</w:t>
      </w:r>
      <w:r w:rsidRPr="003252C2">
        <w:rPr>
          <w:rFonts w:ascii="TH SarabunIT๙" w:hAnsi="TH SarabunIT๙" w:cs="TH SarabunIT๙"/>
          <w:sz w:val="32"/>
          <w:szCs w:val="32"/>
          <w:cs/>
        </w:rPr>
        <w:t>เลขานุการ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ให้คณะกรรมการมีหน้าที่ จัดทำแผนอัตรากำลัง 3 ปี ประจำปีงบประมาณ 2564 - 2566ขององค์การบริหารส่วนตำบลฉลอง โดยให้คำนึงถึงภารกิจ อำนาจหน้าที่ตามกฎหมายกำหนดแผนและขั้นตอนการกระจายอำนาจให้แก่องค์กรปกครองส่วนท้องถิ่น กฎหมายว่าด้วยสภาตำบลและองค์การบริหารส่วนตำบล ลักษณะงานที่ต้องปฏิบัติ ความยากและคุณภาพของงาน และปริมาณงานของส่วนราชการต่างๆ ในองค์การ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บริหารส่วนตำบล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ตลอดทั้งภาระค่าใช้จ่ายขององค์การบริหารส่วนตำบลที่จะต้องจ่ายในด้านบุคคลและการจัดสรร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เงินงบประมาณขององค์การบริหารส่วนตำบลตลอดระยะเวลา 3 ปี อย่างน้อยต้องประกอบด้วยสาระสำคัญดังนี้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  <w:t>1) ศึกษาวิเคราะห์อำนาจหน้าที่และภารกิจความรับผิดชอบองค์การบริหารส่วนตำบล</w:t>
      </w:r>
      <w:r w:rsidRPr="003252C2">
        <w:rPr>
          <w:rFonts w:ascii="TH SarabunIT๙" w:hAnsi="TH SarabunIT๙" w:cs="TH SarabunIT๙"/>
          <w:sz w:val="32"/>
          <w:szCs w:val="32"/>
          <w:cs/>
        </w:rPr>
        <w:t>ในช่วงระยะเวลา 3 ปี</w:t>
      </w:r>
    </w:p>
    <w:p w:rsidR="00516B3C" w:rsidRPr="003252C2" w:rsidRDefault="00516B3C" w:rsidP="00516B3C">
      <w:pPr>
        <w:tabs>
          <w:tab w:val="left" w:pos="1134"/>
          <w:tab w:val="left" w:pos="1680"/>
        </w:tabs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  <w:t xml:space="preserve">2) </w:t>
      </w:r>
      <w:r w:rsidRPr="003252C2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ศึกษาวิเคราะห์ความต้องการกำลังคนทั้งหมดขององค์การบริหารส่วนตำบลในห้วง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ระยะเวลา 3 ปี ว่าต้องการกำลังคน ประเภทใด ระดับใด จำนวนเท่าไร จึงจะสามารถปฏิบัติงานตามภารกิจที่อยู่ในอำนาจหน้าที่และความรับผิดชอบได้อย่างมีประสิทธิภาพ</w:t>
      </w:r>
    </w:p>
    <w:p w:rsidR="00516B3C" w:rsidRPr="003252C2" w:rsidRDefault="00516B3C" w:rsidP="00516B3C">
      <w:pPr>
        <w:tabs>
          <w:tab w:val="left" w:pos="1134"/>
          <w:tab w:val="left" w:pos="1680"/>
        </w:tabs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  <w:t>3)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วิเคราะห์ประเมินความ</w:t>
      </w:r>
      <w:r w:rsidRPr="003252C2">
        <w:rPr>
          <w:rFonts w:ascii="TH SarabunIT๙" w:hAnsi="TH SarabunIT๙" w:cs="TH SarabunIT๙"/>
          <w:sz w:val="32"/>
          <w:szCs w:val="32"/>
          <w:cs/>
        </w:rPr>
        <w:t>ต้องการกำลังคนที่มีอยู่ในปัจจุบันและกำลังคนที่ขาดอยู่และต้องการเพิ่มขึ้น อัตราความต้องการกำลังคนเพิ่มขึ้นเนื่องจากการขยายงานหรือได้รับมอบหมายเพิ่มขึ้น อัตราการสูญเสียกำลังคนในแต่ละปี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ตลอดระยะเวลา 3 ปี</w:t>
      </w:r>
    </w:p>
    <w:p w:rsidR="00516B3C" w:rsidRPr="003252C2" w:rsidRDefault="00516B3C" w:rsidP="00516B3C">
      <w:pPr>
        <w:tabs>
          <w:tab w:val="left" w:pos="1134"/>
          <w:tab w:val="left" w:pos="1680"/>
        </w:tabs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ab/>
        <w:t xml:space="preserve">4)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ศึกษาวิเคราะห์การวางแผนการใช้กำลังคนเป็นการวางแผนเพื่อให้มีการใช้กำลังคน</w:t>
      </w:r>
      <w:r w:rsidRPr="003252C2">
        <w:rPr>
          <w:rFonts w:ascii="TH SarabunIT๙" w:hAnsi="TH SarabunIT๙" w:cs="TH SarabunIT๙"/>
          <w:sz w:val="32"/>
          <w:szCs w:val="32"/>
          <w:cs/>
        </w:rPr>
        <w:t>ที่มีอยู่ในองค์การบริหารส่วนตำบลให้เกิดประโยชน์สูงสุด โดยสำรวจและประเมินความรู้ความสามารถของ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กำลังคนที่มีอยู่การพัฒนาหรือฝึกอบรมกำลังคนที่มีอยู่ให้มีประสิทธิภาพสูงขึ้น และใช้กำลังคนที่มีอยู่ให้เหมาะสม</w:t>
      </w:r>
      <w:r w:rsidRPr="003252C2">
        <w:rPr>
          <w:rFonts w:ascii="TH SarabunIT๙" w:hAnsi="TH SarabunIT๙" w:cs="TH SarabunIT๙"/>
          <w:sz w:val="32"/>
          <w:szCs w:val="32"/>
          <w:cs/>
        </w:rPr>
        <w:t>กับความรู้ความสามารถของแต่ละคน</w:t>
      </w:r>
    </w:p>
    <w:p w:rsidR="00516B3C" w:rsidRPr="003252C2" w:rsidRDefault="00516B3C" w:rsidP="00516B3C">
      <w:pPr>
        <w:tabs>
          <w:tab w:val="left" w:pos="1134"/>
          <w:tab w:val="left" w:pos="1680"/>
        </w:tabs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ab/>
        <w:t>5)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ศึกษาวิเคราะห์ การจัดโครงสร้างการแบ่งส่วนราชการ การกำหนดหน้าที่ความ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รับผิดชอบของแต่ละส่วนราชการ การแบ่งงานภายในส่วนราชการ การกำหนดตำแหน่งและระดับตำแหน่งต่างๆ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 ในแต่ละส่วนราชการ  </w:t>
      </w:r>
    </w:p>
    <w:p w:rsidR="00516B3C" w:rsidRPr="003252C2" w:rsidRDefault="00516B3C" w:rsidP="00516B3C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3252C2">
        <w:rPr>
          <w:rFonts w:ascii="TH SarabunIT๙" w:hAnsi="TH SarabunIT๙" w:cs="TH SarabunIT๙"/>
          <w:spacing w:val="-4"/>
          <w:sz w:val="32"/>
          <w:szCs w:val="32"/>
        </w:rPr>
        <w:tab/>
        <w:t>6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) พิจารณาให้ความเห็น เสนอแนะ ทบทวน กรณีขอปรับปรุงแผนอัตรากำลัง ประจำปี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งบประมาณ พ.ศ. 2564 - 2566 </w:t>
      </w:r>
    </w:p>
    <w:p w:rsidR="00516B3C" w:rsidRPr="003252C2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</w:rPr>
      </w:pPr>
    </w:p>
    <w:p w:rsidR="00516B3C" w:rsidRPr="003252C2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บันไดขั้นที่ 2 การพิจารณานโยบายการบริหารกำลังคนภาครัฐ</w:t>
      </w:r>
    </w:p>
    <w:p w:rsidR="00516B3C" w:rsidRPr="003252C2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color w:val="FF0000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ในการจัดทำแผนอัตรากำลัง 3 ปี ขององค์การบริหารส่วนตำบลฉลอง จัดทำตาม</w:t>
      </w:r>
      <w:r w:rsidRPr="003252C2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หลักเกณฑ์และเงื่อนไขเกี่ยวกับการบริหารงานบุคคลขององค์การบริหารส่วนตำบล ลงวันที่ 9 ธันวาคม 2545 และแก้ไขเพิ่มเติมถึงปัจจุบัน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และการจัดทำแผนอัตรากำลัง 3 ปี ประจำปีงบประมาณ 2564 - 2566 ใช้หลักการดำเนินการควบคู่กับ</w:t>
      </w:r>
      <w:r w:rsidRPr="003252C2">
        <w:rPr>
          <w:rFonts w:ascii="TH SarabunIT๙" w:hAnsi="TH SarabunIT๙" w:cs="TH SarabunIT๙"/>
          <w:sz w:val="32"/>
          <w:szCs w:val="32"/>
          <w:cs/>
        </w:rPr>
        <w:t>หนังสือสำนักงาน ก.จ.จ. ก.ท.จ. และ ก.อบต.จังหวัดนครศรีธรรมราช ที่ นศ 0023.2/ว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3557 ลงวันที่ 30 มิถุนายน 2563 </w:t>
      </w:r>
      <w:r w:rsidRPr="003252C2">
        <w:rPr>
          <w:rFonts w:ascii="TH SarabunIT๙" w:hAnsi="TH SarabunIT๙" w:cs="TH SarabunIT๙"/>
          <w:sz w:val="32"/>
          <w:szCs w:val="32"/>
          <w:cs/>
        </w:rPr>
        <w:lastRenderedPageBreak/>
        <w:t>เรื่อง การจัดทำแผนอัตรากำลัง 3 ปี ประจำปีงบประมาณ 2564 - 2566 เพื่อเป็นหลักในการจัดทำแผนอัตรากำลัง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3 ปี และบังคับใช้อย่างมีประสิทธิภาพ สอดคล้องกับ 4 ยุทธศาสตร์การพัฒนาขององค์การบริหารส่วนตำบลฉลอง ดังนี้</w:t>
      </w:r>
    </w:p>
    <w:p w:rsidR="00516B3C" w:rsidRPr="003252C2" w:rsidRDefault="00516B3C" w:rsidP="00516B3C">
      <w:pPr>
        <w:pStyle w:val="a4"/>
        <w:tabs>
          <w:tab w:val="left" w:pos="284"/>
          <w:tab w:val="left" w:pos="709"/>
          <w:tab w:val="left" w:pos="1418"/>
          <w:tab w:val="left" w:pos="1701"/>
        </w:tabs>
        <w:rPr>
          <w:rFonts w:ascii="TH SarabunIT๙" w:hAnsi="TH SarabunIT๙" w:cs="TH SarabunIT๙"/>
          <w:b/>
          <w:bCs/>
        </w:rPr>
      </w:pPr>
      <w:r w:rsidRPr="003252C2">
        <w:rPr>
          <w:rFonts w:ascii="TH SarabunIT๙" w:hAnsi="TH SarabunIT๙" w:cs="TH SarabunIT๙"/>
          <w:b/>
          <w:bCs/>
        </w:rPr>
        <w:tab/>
      </w:r>
      <w:r w:rsidRPr="003252C2">
        <w:rPr>
          <w:rFonts w:ascii="TH SarabunIT๙" w:hAnsi="TH SarabunIT๙" w:cs="TH SarabunIT๙"/>
          <w:b/>
          <w:bCs/>
        </w:rPr>
        <w:tab/>
      </w:r>
      <w:r w:rsidRPr="003252C2">
        <w:rPr>
          <w:rFonts w:ascii="TH SarabunIT๙" w:hAnsi="TH SarabunIT๙" w:cs="TH SarabunIT๙"/>
          <w:b/>
          <w:bCs/>
        </w:rPr>
        <w:tab/>
      </w:r>
      <w:r w:rsidRPr="003252C2">
        <w:rPr>
          <w:rFonts w:ascii="TH SarabunIT๙" w:hAnsi="TH SarabunIT๙" w:cs="TH SarabunIT๙"/>
          <w:b/>
          <w:bCs/>
        </w:rPr>
        <w:tab/>
      </w:r>
      <w:r w:rsidRPr="003252C2">
        <w:rPr>
          <w:rFonts w:ascii="TH SarabunIT๙" w:hAnsi="TH SarabunIT๙" w:cs="TH SarabunIT๙"/>
          <w:b/>
          <w:bCs/>
        </w:rPr>
        <w:tab/>
      </w:r>
      <w:r w:rsidRPr="003252C2">
        <w:rPr>
          <w:rFonts w:ascii="TH SarabunIT๙" w:hAnsi="TH SarabunIT๙" w:cs="TH SarabunIT๙"/>
          <w:b/>
          <w:bCs/>
          <w:cs/>
        </w:rPr>
        <w:t>ยุทธศาสตร์</w:t>
      </w:r>
      <w:r w:rsidRPr="003252C2">
        <w:rPr>
          <w:rFonts w:ascii="TH SarabunIT๙" w:eastAsia="Times New Roman" w:hAnsi="TH SarabunIT๙" w:cs="TH SarabunIT๙"/>
          <w:b/>
          <w:bCs/>
          <w:cs/>
        </w:rPr>
        <w:t>ด้านเศรษฐกิจ</w:t>
      </w:r>
    </w:p>
    <w:p w:rsidR="00516B3C" w:rsidRPr="003252C2" w:rsidRDefault="00516B3C" w:rsidP="00516B3C">
      <w:pPr>
        <w:pStyle w:val="a4"/>
        <w:tabs>
          <w:tab w:val="left" w:pos="284"/>
          <w:tab w:val="left" w:pos="709"/>
          <w:tab w:val="left" w:pos="1418"/>
          <w:tab w:val="left" w:pos="1701"/>
        </w:tabs>
        <w:jc w:val="thaiDistribute"/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  <w:t>- การพัฒนาเส้นทางคมนาคมเชื่อมโยงเป็นระบบเพื่อรองรับการเจริญเติบโต</w:t>
      </w:r>
      <w:r w:rsidRPr="009E3B02">
        <w:rPr>
          <w:rFonts w:ascii="TH SarabunIT๙" w:hAnsi="TH SarabunIT๙" w:cs="TH SarabunIT๙"/>
          <w:spacing w:val="-4"/>
          <w:cs/>
        </w:rPr>
        <w:t>ทางเศรษฐกิจ โดยการก่อสร้าง ปรับปรุง บำรุงรักษาถนน สะพาน ทางเท้า ท่อระบายน้ำและจัดระบบการคมนาคม</w:t>
      </w:r>
      <w:r w:rsidRPr="003252C2">
        <w:rPr>
          <w:rFonts w:ascii="TH SarabunIT๙" w:hAnsi="TH SarabunIT๙" w:cs="TH SarabunIT๙"/>
          <w:cs/>
        </w:rPr>
        <w:t>ให้เป็นระเบียบปลอดภัย เช่น ป้ายบอกเส้นทาง ไหล่ทาง สัญญาณไฟบริเวณทางแยกต่างๆ</w:t>
      </w:r>
      <w:r>
        <w:rPr>
          <w:rFonts w:ascii="TH SarabunIT๙" w:hAnsi="TH SarabunIT๙" w:cs="TH SarabunIT๙" w:hint="cs"/>
          <w:cs/>
        </w:rPr>
        <w:t xml:space="preserve"> </w:t>
      </w:r>
      <w:r w:rsidRPr="003252C2">
        <w:rPr>
          <w:rFonts w:ascii="TH SarabunIT๙" w:hAnsi="TH SarabunIT๙" w:cs="TH SarabunIT๙"/>
          <w:cs/>
        </w:rPr>
        <w:t>และย่านชุมชน และการส่งเสริมการเกษตร</w:t>
      </w:r>
    </w:p>
    <w:p w:rsidR="00516B3C" w:rsidRPr="003252C2" w:rsidRDefault="00516B3C" w:rsidP="00516B3C">
      <w:pPr>
        <w:pStyle w:val="a4"/>
        <w:tabs>
          <w:tab w:val="left" w:pos="284"/>
          <w:tab w:val="left" w:pos="709"/>
          <w:tab w:val="left" w:pos="1418"/>
          <w:tab w:val="left" w:pos="1701"/>
        </w:tabs>
        <w:rPr>
          <w:rFonts w:ascii="TH SarabunIT๙" w:hAnsi="TH SarabunIT๙" w:cs="TH SarabunIT๙"/>
          <w:b/>
          <w:bCs/>
          <w:cs/>
        </w:rPr>
      </w:pPr>
      <w:r w:rsidRPr="003252C2">
        <w:rPr>
          <w:rFonts w:ascii="TH SarabunIT๙" w:hAnsi="TH SarabunIT๙" w:cs="TH SarabunIT๙"/>
          <w:b/>
          <w:bCs/>
          <w:cs/>
        </w:rPr>
        <w:tab/>
      </w:r>
      <w:r w:rsidRPr="003252C2">
        <w:rPr>
          <w:rFonts w:ascii="TH SarabunIT๙" w:hAnsi="TH SarabunIT๙" w:cs="TH SarabunIT๙"/>
          <w:b/>
          <w:bCs/>
          <w:cs/>
        </w:rPr>
        <w:tab/>
      </w:r>
      <w:r w:rsidRPr="003252C2">
        <w:rPr>
          <w:rFonts w:ascii="TH SarabunIT๙" w:hAnsi="TH SarabunIT๙" w:cs="TH SarabunIT๙"/>
          <w:b/>
          <w:bCs/>
          <w:cs/>
        </w:rPr>
        <w:tab/>
      </w:r>
      <w:r w:rsidRPr="003252C2">
        <w:rPr>
          <w:rFonts w:ascii="TH SarabunIT๙" w:hAnsi="TH SarabunIT๙" w:cs="TH SarabunIT๙"/>
          <w:b/>
          <w:bCs/>
          <w:cs/>
        </w:rPr>
        <w:tab/>
      </w:r>
      <w:r w:rsidRPr="003252C2">
        <w:rPr>
          <w:rFonts w:ascii="TH SarabunIT๙" w:hAnsi="TH SarabunIT๙" w:cs="TH SarabunIT๙"/>
          <w:b/>
          <w:bCs/>
          <w:cs/>
        </w:rPr>
        <w:tab/>
        <w:t>ยุทธศาสตร์ที่</w:t>
      </w:r>
      <w:r w:rsidRPr="003252C2">
        <w:rPr>
          <w:rFonts w:ascii="TH SarabunIT๙" w:eastAsia="Times New Roman" w:hAnsi="TH SarabunIT๙" w:cs="TH SarabunIT๙"/>
          <w:b/>
          <w:bCs/>
          <w:cs/>
        </w:rPr>
        <w:t>ด้านการบริการชุมชนและสังคม</w:t>
      </w:r>
    </w:p>
    <w:p w:rsidR="00516B3C" w:rsidRPr="003252C2" w:rsidRDefault="00516B3C" w:rsidP="00516B3C">
      <w:pPr>
        <w:pStyle w:val="a4"/>
        <w:tabs>
          <w:tab w:val="left" w:pos="284"/>
          <w:tab w:val="left" w:pos="709"/>
          <w:tab w:val="left" w:pos="1418"/>
          <w:tab w:val="left" w:pos="1701"/>
        </w:tabs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  <w:t xml:space="preserve">- การสร้างความเข้มแข็งของชุมชน การพัฒนาด้านการศึกษา ศาสนา วัฒนธรรมและนันทนาการ สาธารณสุข การสังคมสงเคราะห์ และการรักษาความสงบภายใน </w:t>
      </w:r>
    </w:p>
    <w:p w:rsidR="00516B3C" w:rsidRPr="003252C2" w:rsidRDefault="00516B3C" w:rsidP="00516B3C">
      <w:pPr>
        <w:pStyle w:val="a4"/>
        <w:tabs>
          <w:tab w:val="left" w:pos="284"/>
          <w:tab w:val="left" w:pos="709"/>
          <w:tab w:val="left" w:pos="1418"/>
          <w:tab w:val="left" w:pos="1701"/>
        </w:tabs>
        <w:jc w:val="thaiDistribute"/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  <w:t>- การเพิ่มรายได้ ลดรายจ่าย พัฒนาทักษะฝีมือ ส่งเสริมการประกอบอาชีพที่ยั่งยืน และมีรายได้ที่มั่นคง พัฒนาและสนับสนุนสวัสดิการ เด็ก เยาวชน สตรี คนชรา และผู้ด้อยโอกาส</w:t>
      </w:r>
    </w:p>
    <w:p w:rsidR="00516B3C" w:rsidRPr="003252C2" w:rsidRDefault="00516B3C" w:rsidP="00516B3C">
      <w:pPr>
        <w:pStyle w:val="a4"/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eastAsia="Calibri" w:hAnsi="TH SarabunIT๙" w:cs="TH SarabunIT๙"/>
          <w:cs/>
        </w:rPr>
        <w:t xml:space="preserve">- การพัฒนาและจัดหาแหล่งน้ำเพื่ออุปโภค-บริโภค การปรับปรุงภูมิทัศน์สถานที่ราชการ </w:t>
      </w:r>
      <w:r w:rsidRPr="003252C2">
        <w:rPr>
          <w:rFonts w:ascii="TH SarabunIT๙" w:hAnsi="TH SarabunIT๙" w:cs="TH SarabunIT๙"/>
          <w:cs/>
        </w:rPr>
        <w:t>สถานที่ท่องเที่ยว อาคาร บ้านเรือน สนามกีฬา สวนสาธารณะ การป้องกันและบรรเทา</w:t>
      </w:r>
    </w:p>
    <w:p w:rsidR="00516B3C" w:rsidRPr="003252C2" w:rsidRDefault="00516B3C" w:rsidP="00516B3C">
      <w:pPr>
        <w:pStyle w:val="a4"/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cs/>
        </w:rPr>
        <w:t>สาธารณภัย และมีการบริการพื้นฐานที่สะดวกและเพียงพอ</w:t>
      </w:r>
    </w:p>
    <w:p w:rsidR="00516B3C" w:rsidRPr="003252C2" w:rsidRDefault="00516B3C" w:rsidP="00516B3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ด้านสิ่งแวดล้อมและทรัพยากรธรรมชาติ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- การปลูกป่า ปล่อยปลาและบำรุงรักษาต้นไม้ การก่อสร้างฝายตามแนว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พระราชดำริ โดยการใช้วัสดุที่มีอยู่ในท้องที่ การปลูกหญ้าแฝก การปลูกต้นไม้และการดำเนินการกิจกรรมเกี่ยวกับ</w:t>
      </w:r>
      <w:r w:rsidRPr="003252C2">
        <w:rPr>
          <w:rFonts w:ascii="TH SarabunIT๙" w:hAnsi="TH SarabunIT๙" w:cs="TH SarabunIT๙"/>
          <w:sz w:val="32"/>
          <w:szCs w:val="32"/>
          <w:cs/>
        </w:rPr>
        <w:t>การจัดการสิ่งแวดล้อม</w:t>
      </w:r>
    </w:p>
    <w:p w:rsidR="00516B3C" w:rsidRPr="003252C2" w:rsidRDefault="00516B3C" w:rsidP="00516B3C">
      <w:pPr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- การแก้ไขปัญหาที่ดินทำกินของราษฎรในพื้นที่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- การตกแต่ง ปรับปรุงภูมิทัศน์สถานที่ราชการที่สาธารณะในหมู่บ้านต่างๆ และถนน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- การให้ประชาชนเกิดความรู้ในการกำจัดขยะและการรณรงค์ให้ประชาชนตระหนักถึงความสำคัญในการกำจัดขยะมูลฝอย</w:t>
      </w:r>
    </w:p>
    <w:p w:rsidR="00516B3C" w:rsidRPr="003252C2" w:rsidRDefault="00516B3C" w:rsidP="00516B3C">
      <w:pPr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- การพัฒนาโดยอาศัยพลังจิตอาสาร่วมกันพัฒนาท้องถิ่น</w:t>
      </w:r>
    </w:p>
    <w:p w:rsidR="00516B3C" w:rsidRPr="003252C2" w:rsidRDefault="00516B3C" w:rsidP="00516B3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ด้านการบริหารจัดการองค์กร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- พัฒนาคุณภาพบุคลากร ปรับปรุงเครื่องมือ-เครื่องใช้ และสถานที่ปฏิบัติราชการ ควบคุมด้านงบประมาณให้มีประสิทธิภาพ</w:t>
      </w:r>
    </w:p>
    <w:p w:rsidR="00516B3C" w:rsidRPr="003252C2" w:rsidRDefault="00516B3C" w:rsidP="00516B3C">
      <w:pPr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- การแก้ไขปัญหาขาดแคลนน้ำ การป้องกันภัยแล้งและอุทกภัย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- การก่อสร้างศูนย์พัฒนาเด็กเล็ก เพื่อเป็นศูนย์กลางในการพัฒนาชุมชน/สังคมในการปลูกฝังคุณธรรมจริยธรรมให้แก่เยาวชนและเป็นการลดภาระค่าใช้จ่ายของผู้ปกครองในการดูแลบุตรหลาน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- การส่งเสริมและสนับแหล่งท่องเที่ยว/เพื่อเป็นแหล่งสร้างรายได้ให้แก่ประชาชนในพื้นที่</w:t>
      </w:r>
    </w:p>
    <w:p w:rsidR="00516B3C" w:rsidRPr="003252C2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516B3C" w:rsidRPr="003252C2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บันไดขั้นที่ 3 การเก็บข้อมูลยุทธศาสตร์และภารกิจของหน่วยงาน</w:t>
      </w:r>
    </w:p>
    <w:p w:rsidR="00516B3C" w:rsidRPr="003252C2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เมื่อองค์การบริหารส่วนตำบลฉลอง มียุทธศาสตร์ในการกำหนดทิศทางในการบริหารจัดการในองค์กรแล้ว จึงดำเนินการกำหนดเป้าประสงค์และภารกิจของหน่วยงานเพื่อที่จะให้คณะกรรมการ</w:t>
      </w:r>
      <w:r w:rsidRPr="003252C2">
        <w:rPr>
          <w:rFonts w:ascii="TH SarabunIT๙" w:hAnsi="TH SarabunIT๙" w:cs="TH SarabunIT๙"/>
          <w:sz w:val="32"/>
          <w:szCs w:val="32"/>
          <w:cs/>
        </w:rPr>
        <w:lastRenderedPageBreak/>
        <w:t>ร่วมกันพิจารณาว่า ในยุทธศาสตร์แต่ละยุทธศาสตร์ มีเป้าประสงค์อย่างไร และองค์การบริหารส่วนตำบลฉลองจะกำหนดตำแหน่งใด เพื่อปฏิบัติงานให้บรรลุเป้าประสงค์นั้น และปัจจุบันองค์การบริหารส่วนตำบลฉลอง มีอัตรากำลังในการปฏิบัติงานภายใต้ยุทธศาสตร์นั้นเพียงพอหรือไม่ และยุทธศาสตร์ใดที่มีคนเกินความจำเป็นเพื่อที่คณะกรรมการจะได้ปรับเกลี่ยตำแหน่งในกรณีตำแหน่งว่างนั้นเพื่อรองรับการทำงานอย่างมีประสิทธิภาพภายในระยะเวลา 3 ปี ตั้งแต่ปีงบประมาณ 2564 - 2566 ภายใต้ภารกิจของแต่ละส่วนราชการ 3 ส่วนราชการ</w:t>
      </w:r>
    </w:p>
    <w:p w:rsidR="00516B3C" w:rsidRPr="003252C2" w:rsidRDefault="00516B3C" w:rsidP="00516B3C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FreesiaUPC" w:hAnsi="TH SarabunIT๙" w:cs="TH SarabunIT๙"/>
          <w:spacing w:val="-2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pacing w:val="-2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pacing w:val="-2"/>
          <w:sz w:val="32"/>
          <w:szCs w:val="32"/>
          <w:cs/>
          <w:lang w:eastAsia="ja-JP"/>
        </w:rPr>
        <w:tab/>
        <w:t>การจัดสรรอัตรากำลังให้มีประสิทธิภาพ สอดคล้องกับภาระงาน ตลอดจนการกำหนด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สายงานและคุณสมบัติเฉพาะตำแหน่ง ให้ตรงกับบทบาท ภารกิจขององค์การบริหารส่วนตำบลมากยิ่งขึ้น โดย</w:t>
      </w:r>
      <w:r w:rsidRPr="003252C2">
        <w:rPr>
          <w:rFonts w:ascii="TH SarabunIT๙" w:eastAsia="FreesiaUPC" w:hAnsi="TH SarabunIT๙" w:cs="TH SarabunIT๙"/>
          <w:spacing w:val="-2"/>
          <w:sz w:val="32"/>
          <w:szCs w:val="32"/>
          <w:cs/>
          <w:lang w:eastAsia="ja-JP"/>
        </w:rPr>
        <w:t>จุดเน้นคือ กำหนดสายงานที่สอดคล้องกับหน้าที่ความรับผิดชอบมากที่สุด พร้อมทั้งเอื้อต่อการบริหารทรัพยากร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บุคคล อันได้แก่ การโอน การย้าย การวางแผนเส้นทางความก้าวหน้าในสายอาชีพ เป็นต้น ทั้งนี้องค์การบริหารส่วนตำบลฉลอง ได้พิจารณาด้วยว่าอัตรากำลังที่มีอยู่ในปัจจุบัน มีคุณสมบัติทั้งในเชิงคุณภาพและปริมาณเป็นอย่างไรเพื่อให้สามารถบริหารกำหนดอัตรากำลังให้เกิดประโยชน์สูงสุดโดยให้พิจารณาความเหมาะสมในเชิงคุณสมบัติ ความรู้ ทักษะ วุฒิการศึกษา กลุ่มอาชีพที่เหมาะสมกับหน้าที่ความรับผิดชอบหลัก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516B3C" w:rsidRPr="003252C2" w:rsidRDefault="00516B3C" w:rsidP="00516B3C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>1. สำนักงานปลัด</w:t>
      </w:r>
      <w:r>
        <w:rPr>
          <w:rFonts w:ascii="TH SarabunIT๙" w:hAnsi="TH SarabunIT๙" w:cs="TH SarabunIT๙" w:hint="cs"/>
          <w:color w:val="000000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มีหน้าที่ความรับผิดชอบเกี่ยวกับราชการทั่วไปขององค์การบริหาร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ส่วนตำบล และราชการที่มิได้กำหนดให้เป็นหน้าที่ของกอง หรือส่วนราชการใดใน</w:t>
      </w:r>
      <w:r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องค์การบริหารส่วนตำบลโดยเฉพาะรวมทั้งกำกับและเร่งรัดการปฏิบัติราชการของส่วนราชการในองค์การบริหาร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ส่วนตำบลให้เป็นไปตามนโยบาย แนวทาง และแผนการปฏิบัติราชการขององค์การบริหารส่วนตำบล งานอื่นๆ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ที่เกี่ยวข้องและที่ได้รับมอบหมาย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มีการแบ่งงานภายในออกเป็น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งานหลัก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516B3C" w:rsidRPr="003252C2" w:rsidRDefault="00516B3C" w:rsidP="00516B3C">
      <w:pPr>
        <w:tabs>
          <w:tab w:val="left" w:pos="170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  <w:t xml:space="preserve">1.1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งานบริหารงานทั่วไป</w:t>
      </w:r>
    </w:p>
    <w:p w:rsidR="00516B3C" w:rsidRPr="003252C2" w:rsidRDefault="00516B3C" w:rsidP="00516B3C">
      <w:pPr>
        <w:tabs>
          <w:tab w:val="left" w:pos="1701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1.2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 งานนโยบายและแผน</w:t>
      </w:r>
    </w:p>
    <w:p w:rsidR="00516B3C" w:rsidRDefault="00516B3C" w:rsidP="00516B3C">
      <w:pPr>
        <w:tabs>
          <w:tab w:val="left" w:pos="1701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 xml:space="preserve">1.3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งานสวัสดิการ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สังคม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และพัฒนาชุมชน</w:t>
      </w:r>
    </w:p>
    <w:p w:rsidR="00516B3C" w:rsidRDefault="00516B3C" w:rsidP="00516B3C">
      <w:pPr>
        <w:tabs>
          <w:tab w:val="left" w:pos="1701"/>
        </w:tabs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1.4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งานการเจ้าหน้าที่</w:t>
      </w:r>
    </w:p>
    <w:p w:rsidR="00516B3C" w:rsidRDefault="00516B3C" w:rsidP="00516B3C">
      <w:pPr>
        <w:tabs>
          <w:tab w:val="left" w:pos="1701"/>
        </w:tabs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1.5 งานป้องกันและบรรเทาสาธารณภัย</w:t>
      </w:r>
    </w:p>
    <w:p w:rsidR="00516B3C" w:rsidRPr="003252C2" w:rsidRDefault="00516B3C" w:rsidP="00516B3C">
      <w:pPr>
        <w:tabs>
          <w:tab w:val="left" w:pos="1701"/>
        </w:tabs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1.6 งานส่งเสริมการศึกษา ศาสนาและวัฒนธรรม</w:t>
      </w:r>
    </w:p>
    <w:p w:rsidR="00516B3C" w:rsidRPr="003252C2" w:rsidRDefault="00516B3C" w:rsidP="00516B3C">
      <w:pPr>
        <w:tabs>
          <w:tab w:val="left" w:pos="170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สำนักงานปลัด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คุณสมบัติ ความรู้ ทักษะ วุฒิการศึกษา ที่ใช้ในการบรรจุและแต่งตั้งให้พนักงานส่วนตำบล ลูกจ้างประจำและพนักงานจ้าง ดำรงตำแหน่งในสำนักงานปลัด ส่วนใหญ่จะเน้นที่เรื่องการวางแผน นโยบาย อำนวยการทั่วไป การบริการสาธารณะ ฯลฯ ส่วนวุฒิการศึกษาที่ใช้ในการ</w:t>
      </w:r>
      <w:r w:rsidRPr="003252C2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บรรจุแต่งตั้งจะใช้คุณวุฒิตามมาตรฐานกำหนดตำแหน่งของแต่ละสายงาน เพื่อให้พนักงานแต่ละตำแหน่งสามารถ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ปฏิบัติงานได้เต็มความสามารถและตรงตามความรู้ ประสบการณ์ที่แต่ละคนมี</w:t>
      </w:r>
    </w:p>
    <w:p w:rsidR="00516B3C" w:rsidRPr="009E3B02" w:rsidRDefault="00516B3C" w:rsidP="00516B3C">
      <w:pPr>
        <w:tabs>
          <w:tab w:val="left" w:pos="1418"/>
          <w:tab w:val="left" w:pos="170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E3B0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</w:t>
      </w:r>
      <w:r w:rsidRPr="009E3B0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9E3B0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กองคลัง</w:t>
      </w:r>
      <w:r w:rsidRPr="009E3B0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มีหน้าที่ความรับผิดชอบเกี่ยวกับการจ่ายการรับการนำส่งเงินการเก็บรักษาเงินและเอกสารทางการเงินการตรวจสอบใบสำคัญ ฎีกา งานเกี่ยวกับเงินเดือน ค่าจ้างค่าตอบแทนเงินบำเหน็จบำนาญเงินอื่นๆ</w:t>
      </w:r>
      <w:r w:rsidRPr="009E3B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งานเกี่ยวกับการจัดทำงบประมาณฐานะทางการเงิน การจัดสรรเงินต่างๆ</w:t>
      </w:r>
      <w:r w:rsidRPr="009E3B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การจัดทำ</w:t>
      </w:r>
      <w:r w:rsidRPr="009E3B02">
        <w:rPr>
          <w:rFonts w:ascii="TH SarabunIT๙" w:hAnsi="TH SarabunIT๙" w:cs="TH SarabunIT๙"/>
          <w:spacing w:val="-2"/>
          <w:sz w:val="32"/>
          <w:szCs w:val="32"/>
          <w:cs/>
        </w:rPr>
        <w:t>บัญชีทุกประเภททะเบียนคุมเงินรายได้และรายจ่ายต่างๆ</w:t>
      </w:r>
      <w:r w:rsidRPr="009E3B0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pacing w:val="-2"/>
          <w:sz w:val="32"/>
          <w:szCs w:val="32"/>
          <w:cs/>
        </w:rPr>
        <w:t>การควบคุมการเบิกจ่าย</w:t>
      </w:r>
      <w:r w:rsidRPr="009E3B0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pacing w:val="-2"/>
          <w:sz w:val="32"/>
          <w:szCs w:val="32"/>
          <w:cs/>
        </w:rPr>
        <w:t>งานทำงบทดลองประจำเดือน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E3B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งานเกี่ยวกับการพัสดุขององค์การบริหารส่วนตำบล และงานอื่นๆ</w:t>
      </w:r>
      <w:r w:rsidRPr="009E3B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ที่เกี่ยวข้องและได้รับมอบหมาย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มีการแบ่งงานภายในออกเป็น</w:t>
      </w:r>
      <w:r w:rsidRPr="009E3B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๓</w:t>
      </w:r>
      <w:r w:rsidRPr="009E3B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งานหลัก</w:t>
      </w:r>
      <w:r w:rsidRPr="009E3B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516B3C" w:rsidRPr="003252C2" w:rsidRDefault="00516B3C" w:rsidP="00516B3C">
      <w:pPr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>2.1 งานการเงินและบัญชี</w:t>
      </w:r>
    </w:p>
    <w:p w:rsidR="00516B3C" w:rsidRPr="003252C2" w:rsidRDefault="00516B3C" w:rsidP="00516B3C">
      <w:pPr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  <w:t xml:space="preserve">2.2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งานพัฒนาและจัดเก็บรายได้</w:t>
      </w:r>
    </w:p>
    <w:p w:rsidR="00516B3C" w:rsidRPr="003252C2" w:rsidRDefault="00516B3C" w:rsidP="00516B3C">
      <w:pPr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  <w:t xml:space="preserve">2.3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งานทะเบียนทรัพย์สินและพัสดุ</w:t>
      </w:r>
    </w:p>
    <w:p w:rsidR="00516B3C" w:rsidRPr="003252C2" w:rsidRDefault="00516B3C" w:rsidP="00516B3C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กองคลัง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คุณสมบัติ ความรู้ ทักษะ วุฒิการศึกษา ที่ใช้ในการบรรจุและแต่งตั้งให้พนักงานส่วนตำบล ลูกจ้างประจำและพนักงานจ้างดำรงตำแหน่งในกองคลัง จะเน้นที่เรื่องการเงิน  การบัญชี การพัสดุ การจัดเก็บรายได้ ฯลฯ ส่วนวุฒิการศึกษาที่ใช้ในการบรรจุแต่งตั้งจะใช้คุณวุฒิตามมาตรฐานกำหนดตำแหน่งของแต่ละสายงาน เพื่อให้พนักงานแต่ละตำแหน่งสามารถปฏิบัติงานได้เต็มความสามารถและตรงตามความรู้ ประสบการณ์ที่แต่ละคนมี</w:t>
      </w:r>
    </w:p>
    <w:p w:rsidR="00516B3C" w:rsidRPr="003252C2" w:rsidRDefault="00516B3C" w:rsidP="00516B3C">
      <w:pPr>
        <w:tabs>
          <w:tab w:val="left" w:pos="170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3.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กองช่าง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มีหน้าที่ความรับผิดชอบเกี่ยวกับการจัดการสำรวจ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ออกแบบ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การจัดทำข้อมูล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ทางด้านวิศวกรรม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การจัดเก็บและทดสอบคุณภาพวัสดุ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งานออกแบบและเขียนแบบ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การตรวจสอบการก่อสร้าง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งานควบคุมอาคารตามระเบียบกฎหมาย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งานแผนการปฏิบัติงาน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งานก่อสร้างและซ่อมบำรุง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งาน</w:t>
      </w:r>
      <w:r w:rsidRPr="00382E75">
        <w:rPr>
          <w:rFonts w:ascii="TH SarabunIT๙" w:hAnsi="TH SarabunIT๙" w:cs="TH SarabunIT๙"/>
          <w:spacing w:val="-4"/>
          <w:sz w:val="32"/>
          <w:szCs w:val="32"/>
          <w:cs/>
        </w:rPr>
        <w:t>แผนงานด้านวิศวกรรมและเครื่องกล</w:t>
      </w:r>
      <w:r w:rsidRPr="00382E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382E75">
        <w:rPr>
          <w:rFonts w:ascii="TH SarabunIT๙" w:hAnsi="TH SarabunIT๙" w:cs="TH SarabunIT๙"/>
          <w:spacing w:val="-4"/>
          <w:sz w:val="32"/>
          <w:szCs w:val="32"/>
          <w:cs/>
        </w:rPr>
        <w:t>การรวบรวมประวัติติดตาม</w:t>
      </w:r>
      <w:r w:rsidRPr="00382E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382E75">
        <w:rPr>
          <w:rFonts w:ascii="TH SarabunIT๙" w:hAnsi="TH SarabunIT๙" w:cs="TH SarabunIT๙"/>
          <w:spacing w:val="-4"/>
          <w:sz w:val="32"/>
          <w:szCs w:val="32"/>
          <w:cs/>
        </w:rPr>
        <w:t>ควบคุมการปฏิบัติงานเครื่องจักรกล</w:t>
      </w:r>
      <w:r w:rsidRPr="00382E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382E75">
        <w:rPr>
          <w:rFonts w:ascii="TH SarabunIT๙" w:hAnsi="TH SarabunIT๙" w:cs="TH SarabunIT๙"/>
          <w:spacing w:val="-4"/>
          <w:sz w:val="32"/>
          <w:szCs w:val="32"/>
          <w:cs/>
        </w:rPr>
        <w:t>การควบคุม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การบำรุงรักษาเครื่องจักรกลและยานพาหนะ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งานเกี่ยวกับแผนงาน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ควบคุม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เก็บรักษา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การเบิกจ่ายวัสดุอุปกรณ์อะไหล่</w:t>
      </w:r>
      <w:r w:rsidRPr="003252C2">
        <w:rPr>
          <w:rFonts w:ascii="TH SarabunIT๙" w:hAnsi="TH SarabunIT๙" w:cs="TH SarabunIT๙"/>
          <w:sz w:val="32"/>
          <w:szCs w:val="32"/>
          <w:cs/>
        </w:rPr>
        <w:t>น้ำมันเชื้อเพลิง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และงานอื่นๆ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ที่เกี่ยวข้องและที่ได้รับมอบหมาย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มีการแบ่งส่วนราชการภายในออกเป็น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งานหลัก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516B3C" w:rsidRPr="003252C2" w:rsidRDefault="00516B3C" w:rsidP="00516B3C">
      <w:pPr>
        <w:rPr>
          <w:rFonts w:ascii="TH SarabunIT๙" w:eastAsia="Times New Roman" w:hAnsi="TH SarabunIT๙" w:cs="TH SarabunIT๙"/>
          <w:sz w:val="32"/>
          <w:szCs w:val="32"/>
          <w:cs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 xml:space="preserve">3.1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งานก่อสร้าง</w:t>
      </w:r>
    </w:p>
    <w:p w:rsidR="00516B3C" w:rsidRPr="003252C2" w:rsidRDefault="00516B3C" w:rsidP="00516B3C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  <w:t xml:space="preserve">3.2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งานออกแบบและควบคุมอาคาร</w:t>
      </w:r>
    </w:p>
    <w:p w:rsidR="00516B3C" w:rsidRPr="003252C2" w:rsidRDefault="00516B3C" w:rsidP="00516B3C">
      <w:pPr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3.3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งานประสานสาธารณูปโภค</w:t>
      </w:r>
    </w:p>
    <w:p w:rsidR="00516B3C" w:rsidRPr="003252C2" w:rsidRDefault="00516B3C" w:rsidP="00516B3C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82E75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ab/>
      </w:r>
      <w:r w:rsidRPr="00382E75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ab/>
      </w:r>
      <w:r w:rsidRPr="00382E75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ab/>
      </w:r>
      <w:r w:rsidRPr="00382E75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ab/>
        <w:t>- กองช่าง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r w:rsidRPr="00382E7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คุณสมบัติ ความรู้ ทักษะ วุฒิการศึกษาที่ใช้ในการบรรจุและแต่งตั้ง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ให้พนักงานส่วนตำบล ลูกจ้างประจำและพนักงานจ้างดำรงตำแหน่งในกองช่าง ส่วนใหญ่จะเน้นที่เรื่องสายงานช่าง การก่อสร้าง การออกแบบ การประมาณการราคา ฯลฯ ส่วนวุฒิการศึกษาที่ใช้ในการบรรจุแต่งตั้งจะใช้คุณวุฒิตามมาตรฐานกำหนดตำแหน่งของแต่ละสายงาน เพื่อให้พนักงานแต่ละตำแหน่งสามารถปฏิบัติงานได้เต็มความสามารถและตรงตามความรู้ ประสบการณ์ที่แต่ละคนมี</w:t>
      </w: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การจัดอัตรากำลังเพื่อให้สอดคล้องกับแผนพัฒนาท้องถิ่นขององค์การบริหารส่วนตำบลฉลอง</w:t>
      </w: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ยุทธศาสตร์กับการพัฒนาและแผนงาน</w:t>
      </w: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pacing w:val="-4"/>
          <w:sz w:val="16"/>
          <w:szCs w:val="16"/>
          <w:cs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2286"/>
        <w:gridCol w:w="2245"/>
        <w:gridCol w:w="2205"/>
        <w:gridCol w:w="1883"/>
      </w:tblGrid>
      <w:tr w:rsidR="00516B3C" w:rsidRPr="003252C2" w:rsidTr="00754213">
        <w:trPr>
          <w:trHeight w:val="982"/>
        </w:trPr>
        <w:tc>
          <w:tcPr>
            <w:tcW w:w="561" w:type="dxa"/>
            <w:shd w:val="clear" w:color="auto" w:fill="auto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86" w:type="dxa"/>
            <w:shd w:val="clear" w:color="auto" w:fill="auto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45" w:type="dxa"/>
            <w:shd w:val="clear" w:color="auto" w:fill="auto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ด้าน</w:t>
            </w:r>
          </w:p>
        </w:tc>
        <w:tc>
          <w:tcPr>
            <w:tcW w:w="2205" w:type="dxa"/>
            <w:shd w:val="clear" w:color="auto" w:fill="auto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แผนงาน</w:t>
            </w:r>
          </w:p>
        </w:tc>
        <w:tc>
          <w:tcPr>
            <w:tcW w:w="1883" w:type="dxa"/>
            <w:shd w:val="clear" w:color="auto" w:fill="auto"/>
            <w:vAlign w:val="center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หน่วยงาน</w:t>
            </w:r>
          </w:p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รับผิดชอบหลัก และตำแหน่งที่รองรับ</w:t>
            </w:r>
          </w:p>
        </w:tc>
      </w:tr>
      <w:tr w:rsidR="00516B3C" w:rsidRPr="003252C2" w:rsidTr="00754213">
        <w:trPr>
          <w:trHeight w:val="402"/>
        </w:trPr>
        <w:tc>
          <w:tcPr>
            <w:tcW w:w="561" w:type="dxa"/>
            <w:vMerge w:val="restart"/>
            <w:shd w:val="clear" w:color="auto" w:fill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286" w:type="dxa"/>
            <w:vMerge w:val="restart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ยุทธศาสตร์ด้านเศรษฐกิจ</w:t>
            </w:r>
          </w:p>
        </w:tc>
        <w:tc>
          <w:tcPr>
            <w:tcW w:w="224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แนวทางพัฒนาการอาชีพ</w:t>
            </w:r>
          </w:p>
        </w:tc>
        <w:tc>
          <w:tcPr>
            <w:tcW w:w="220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883" w:type="dxa"/>
            <w:shd w:val="clear" w:color="auto" w:fill="auto"/>
          </w:tcPr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  <w:cs/>
              </w:rPr>
            </w:pPr>
            <w:r w:rsidRPr="003252C2">
              <w:rPr>
                <w:rFonts w:ascii="TH SarabunIT๙" w:hAnsi="TH SarabunIT๙" w:cs="TH SarabunIT๙"/>
                <w:spacing w:val="-4"/>
              </w:rPr>
              <w:t xml:space="preserve">- </w:t>
            </w:r>
            <w:r w:rsidRPr="003252C2">
              <w:rPr>
                <w:rFonts w:ascii="TH SarabunIT๙" w:hAnsi="TH SarabunIT๙" w:cs="TH SarabunIT๙"/>
                <w:spacing w:val="-4"/>
                <w:cs/>
              </w:rPr>
              <w:t>ปลัด อบต.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หน.สำนักปลัด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 xml:space="preserve">- ผอ.กองช่าง 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  <w:cs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นักวิเคราะห์ฯ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นายช่างโยธา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  <w:cs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ผช.นายช่างฯ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จพง.ธุรการ กองช่าง</w:t>
            </w:r>
          </w:p>
        </w:tc>
      </w:tr>
      <w:tr w:rsidR="00516B3C" w:rsidRPr="003252C2" w:rsidTr="00754213">
        <w:trPr>
          <w:trHeight w:val="402"/>
        </w:trPr>
        <w:tc>
          <w:tcPr>
            <w:tcW w:w="561" w:type="dxa"/>
            <w:vMerge/>
            <w:shd w:val="clear" w:color="auto" w:fill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86" w:type="dxa"/>
            <w:vMerge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4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แนวทางพัฒนาอุตสาหกรรมและโยธา</w:t>
            </w:r>
          </w:p>
        </w:tc>
        <w:tc>
          <w:tcPr>
            <w:tcW w:w="220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แผนงานเคหะและชุมชน</w:t>
            </w:r>
          </w:p>
        </w:tc>
        <w:tc>
          <w:tcPr>
            <w:tcW w:w="1883" w:type="dxa"/>
            <w:shd w:val="clear" w:color="auto" w:fill="auto"/>
          </w:tcPr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กองช่าง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  <w:cs/>
              </w:rPr>
            </w:pPr>
            <w:r w:rsidRPr="003252C2">
              <w:rPr>
                <w:rFonts w:ascii="TH SarabunIT๙" w:hAnsi="TH SarabunIT๙" w:cs="TH SarabunIT๙"/>
                <w:spacing w:val="-4"/>
              </w:rPr>
              <w:t xml:space="preserve">- </w:t>
            </w:r>
            <w:r w:rsidRPr="003252C2">
              <w:rPr>
                <w:rFonts w:ascii="TH SarabunIT๙" w:hAnsi="TH SarabunIT๙" w:cs="TH SarabunIT๙"/>
                <w:spacing w:val="-4"/>
                <w:cs/>
              </w:rPr>
              <w:t>ปลัด อบต.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 xml:space="preserve">- ผอ.กองช่าง 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นายช่างโยธา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  <w:cs/>
              </w:rPr>
            </w:pPr>
            <w:r w:rsidRPr="003252C2">
              <w:rPr>
                <w:rFonts w:ascii="TH SarabunIT๙" w:hAnsi="TH SarabunIT๙" w:cs="TH SarabunIT๙"/>
                <w:spacing w:val="-4"/>
              </w:rPr>
              <w:t xml:space="preserve">- </w:t>
            </w:r>
            <w:r w:rsidRPr="003252C2">
              <w:rPr>
                <w:rFonts w:ascii="TH SarabunIT๙" w:hAnsi="TH SarabunIT๙" w:cs="TH SarabunIT๙"/>
                <w:spacing w:val="-4"/>
                <w:cs/>
              </w:rPr>
              <w:t>ผช.นายช่างฯ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จพง.ธุรการ กองช่าง</w:t>
            </w:r>
          </w:p>
        </w:tc>
      </w:tr>
      <w:tr w:rsidR="00516B3C" w:rsidRPr="003252C2" w:rsidTr="00754213">
        <w:trPr>
          <w:trHeight w:val="233"/>
        </w:trPr>
        <w:tc>
          <w:tcPr>
            <w:tcW w:w="561" w:type="dxa"/>
            <w:vMerge/>
            <w:shd w:val="clear" w:color="auto" w:fill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86" w:type="dxa"/>
            <w:vMerge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4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แนวทางพัฒนาการเกษตร</w:t>
            </w:r>
          </w:p>
        </w:tc>
        <w:tc>
          <w:tcPr>
            <w:tcW w:w="220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แผนงานการเกษตร</w:t>
            </w:r>
          </w:p>
        </w:tc>
        <w:tc>
          <w:tcPr>
            <w:tcW w:w="1883" w:type="dxa"/>
            <w:shd w:val="clear" w:color="auto" w:fill="auto"/>
          </w:tcPr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</w:tc>
      </w:tr>
      <w:tr w:rsidR="00516B3C" w:rsidRPr="003252C2" w:rsidTr="00754213">
        <w:trPr>
          <w:trHeight w:val="301"/>
        </w:trPr>
        <w:tc>
          <w:tcPr>
            <w:tcW w:w="561" w:type="dxa"/>
            <w:vMerge w:val="restart"/>
            <w:shd w:val="clear" w:color="auto" w:fill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lastRenderedPageBreak/>
              <w:t xml:space="preserve">2 </w:t>
            </w:r>
          </w:p>
        </w:tc>
        <w:tc>
          <w:tcPr>
            <w:tcW w:w="2286" w:type="dxa"/>
            <w:vMerge w:val="restart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ยุทธศาสตร์ด้านการบริการ</w:t>
            </w:r>
          </w:p>
          <w:p w:rsidR="00516B3C" w:rsidRPr="003252C2" w:rsidRDefault="00516B3C" w:rsidP="00754213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ชุมชนและสังคม</w:t>
            </w:r>
          </w:p>
        </w:tc>
        <w:tc>
          <w:tcPr>
            <w:tcW w:w="224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แนวทางพัฒนาการสร้างความเข้มแข็งของชุมชน</w:t>
            </w:r>
          </w:p>
        </w:tc>
        <w:tc>
          <w:tcPr>
            <w:tcW w:w="2205" w:type="dxa"/>
            <w:shd w:val="clear" w:color="auto" w:fill="auto"/>
          </w:tcPr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แผนงานสังคมสงเคราะห์</w:t>
            </w:r>
          </w:p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252C2">
              <w:rPr>
                <w:rFonts w:ascii="TH SarabunIT๙" w:hAnsi="TH SarabunIT๙" w:cs="TH SarabunIT๙"/>
                <w:cs/>
              </w:rPr>
              <w:t>,แผนงานสร้างความเข้มแข็งของชุมชน, แผนงานงบกลาง, แผนงานการรักษาความสงบภายใน, แผนงานบริหารงานทั่วไป</w:t>
            </w:r>
          </w:p>
        </w:tc>
        <w:tc>
          <w:tcPr>
            <w:tcW w:w="1883" w:type="dxa"/>
            <w:shd w:val="clear" w:color="auto" w:fill="auto"/>
          </w:tcPr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หน.สำนักปลัด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</w:rPr>
              <w:t xml:space="preserve">- </w:t>
            </w:r>
            <w:r w:rsidRPr="003252C2">
              <w:rPr>
                <w:rFonts w:ascii="TH SarabunIT๙" w:hAnsi="TH SarabunIT๙" w:cs="TH SarabunIT๙"/>
                <w:spacing w:val="-4"/>
                <w:cs/>
              </w:rPr>
              <w:t>นักพัฒนาชุมชน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ผช.จพง.ป้องกันฯ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นักจัดการงานทั่วไป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พนักงานจ้างสังกัดสำนักงานปลัดทุกคน</w:t>
            </w:r>
          </w:p>
        </w:tc>
      </w:tr>
      <w:tr w:rsidR="00516B3C" w:rsidRPr="003252C2" w:rsidTr="00754213">
        <w:trPr>
          <w:trHeight w:val="250"/>
        </w:trPr>
        <w:tc>
          <w:tcPr>
            <w:tcW w:w="561" w:type="dxa"/>
            <w:vMerge/>
            <w:shd w:val="clear" w:color="auto" w:fill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86" w:type="dxa"/>
            <w:vMerge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4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แนวทางพัฒนาการศาสนา วัฒนธรรมและนันทนาการ</w:t>
            </w:r>
          </w:p>
        </w:tc>
        <w:tc>
          <w:tcPr>
            <w:tcW w:w="220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แผนงานการศาสนา วัฒนธรรมและนันทนาการ</w:t>
            </w:r>
          </w:p>
        </w:tc>
        <w:tc>
          <w:tcPr>
            <w:tcW w:w="1883" w:type="dxa"/>
            <w:shd w:val="clear" w:color="auto" w:fill="auto"/>
          </w:tcPr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หน.สำนักปลัด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</w:rPr>
              <w:t xml:space="preserve">- </w:t>
            </w:r>
            <w:r w:rsidRPr="003252C2">
              <w:rPr>
                <w:rFonts w:ascii="TH SarabunIT๙" w:hAnsi="TH SarabunIT๙" w:cs="TH SarabunIT๙"/>
                <w:cs/>
              </w:rPr>
              <w:t>นักทรัพยากรบุคคล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นักวิชาการศึกษา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ครู / ผดด.</w:t>
            </w:r>
          </w:p>
        </w:tc>
      </w:tr>
      <w:tr w:rsidR="00516B3C" w:rsidRPr="003252C2" w:rsidTr="00754213">
        <w:trPr>
          <w:trHeight w:val="288"/>
        </w:trPr>
        <w:tc>
          <w:tcPr>
            <w:tcW w:w="561" w:type="dxa"/>
            <w:vMerge/>
            <w:shd w:val="clear" w:color="auto" w:fill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86" w:type="dxa"/>
            <w:vMerge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4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แนวทางพัฒนาการศึกษา</w:t>
            </w:r>
          </w:p>
        </w:tc>
        <w:tc>
          <w:tcPr>
            <w:tcW w:w="220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แผนงานการศึกษา</w:t>
            </w:r>
          </w:p>
        </w:tc>
        <w:tc>
          <w:tcPr>
            <w:tcW w:w="1883" w:type="dxa"/>
            <w:shd w:val="clear" w:color="auto" w:fill="auto"/>
          </w:tcPr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ปลัด อบต.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หัวหน้าสำนักปลัด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rPr>
                <w:rFonts w:ascii="TH SarabunIT๙" w:hAnsi="TH SarabunIT๙" w:cs="TH SarabunIT๙"/>
                <w:spacing w:val="-4"/>
                <w:cs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นักทรัพยากรบุคคล</w:t>
            </w:r>
          </w:p>
          <w:p w:rsidR="00516B3C" w:rsidRPr="003252C2" w:rsidRDefault="00516B3C" w:rsidP="00754213">
            <w:pPr>
              <w:tabs>
                <w:tab w:val="left" w:pos="1843"/>
              </w:tabs>
              <w:ind w:left="-57" w:right="-57"/>
              <w:rPr>
                <w:rFonts w:ascii="TH SarabunIT๙" w:hAnsi="TH SarabunIT๙" w:cs="TH SarabunIT๙"/>
                <w:spacing w:val="-4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นักวิชาการศึกษา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spacing w:val="-4"/>
                <w:cs/>
              </w:rPr>
              <w:t>- ครู / ผดด.</w:t>
            </w:r>
          </w:p>
        </w:tc>
      </w:tr>
      <w:tr w:rsidR="00516B3C" w:rsidRPr="003252C2" w:rsidTr="00754213">
        <w:trPr>
          <w:trHeight w:val="809"/>
        </w:trPr>
        <w:tc>
          <w:tcPr>
            <w:tcW w:w="561" w:type="dxa"/>
            <w:vMerge/>
            <w:shd w:val="clear" w:color="auto" w:fill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86" w:type="dxa"/>
            <w:vMerge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4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แนวทางพัฒนาการสาธารณสุข</w:t>
            </w:r>
          </w:p>
        </w:tc>
        <w:tc>
          <w:tcPr>
            <w:tcW w:w="220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แผนงานสาธารณสุข</w:t>
            </w:r>
          </w:p>
        </w:tc>
        <w:tc>
          <w:tcPr>
            <w:tcW w:w="1883" w:type="dxa"/>
            <w:shd w:val="clear" w:color="auto" w:fill="auto"/>
          </w:tcPr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</w:rPr>
              <w:t xml:space="preserve">- </w:t>
            </w:r>
            <w:r w:rsidRPr="003252C2">
              <w:rPr>
                <w:rFonts w:ascii="TH SarabunIT๙" w:hAnsi="TH SarabunIT๙" w:cs="TH SarabunIT๙"/>
                <w:cs/>
              </w:rPr>
              <w:t>หน.สำนักปลัด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- นักพัฒนาชุมชน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- นักวิเคราะห์นโยบายและแผน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- นักการ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cs/>
              </w:rPr>
              <w:t>- คนงาน</w:t>
            </w:r>
          </w:p>
        </w:tc>
      </w:tr>
      <w:tr w:rsidR="00516B3C" w:rsidRPr="003252C2" w:rsidTr="00754213">
        <w:trPr>
          <w:trHeight w:val="439"/>
        </w:trPr>
        <w:tc>
          <w:tcPr>
            <w:tcW w:w="561" w:type="dxa"/>
            <w:vMerge w:val="restart"/>
            <w:shd w:val="clear" w:color="auto" w:fill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3</w:t>
            </w:r>
          </w:p>
        </w:tc>
        <w:tc>
          <w:tcPr>
            <w:tcW w:w="2286" w:type="dxa"/>
            <w:vMerge w:val="restart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ยุทธศาสตร์ด้านสิ่งแวดล้อม</w:t>
            </w:r>
          </w:p>
          <w:p w:rsidR="00516B3C" w:rsidRPr="003252C2" w:rsidRDefault="00516B3C" w:rsidP="00754213">
            <w:pPr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และทรัพยากรธรรมชาติ</w:t>
            </w:r>
          </w:p>
        </w:tc>
        <w:tc>
          <w:tcPr>
            <w:tcW w:w="224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แนวทางพัฒนาบริหารจัดการ</w:t>
            </w:r>
          </w:p>
        </w:tc>
        <w:tc>
          <w:tcPr>
            <w:tcW w:w="2205" w:type="dxa"/>
            <w:shd w:val="clear" w:color="auto" w:fill="auto"/>
          </w:tcPr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แผนงานบริหารงานทั่วไป</w:t>
            </w:r>
          </w:p>
        </w:tc>
        <w:tc>
          <w:tcPr>
            <w:tcW w:w="1883" w:type="dxa"/>
            <w:shd w:val="clear" w:color="auto" w:fill="auto"/>
          </w:tcPr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กองช่างกองคลัง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s/>
              </w:rPr>
              <w:t>-พนักงานส่วนตำบล พนักงานจ้างทุกคน</w:t>
            </w:r>
          </w:p>
        </w:tc>
      </w:tr>
      <w:tr w:rsidR="00516B3C" w:rsidRPr="003252C2" w:rsidTr="00754213">
        <w:trPr>
          <w:trHeight w:val="513"/>
        </w:trPr>
        <w:tc>
          <w:tcPr>
            <w:tcW w:w="561" w:type="dxa"/>
            <w:vMerge/>
            <w:shd w:val="clear" w:color="auto" w:fill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2286" w:type="dxa"/>
            <w:vMerge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224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แนวทางพัฒนาด้านเคหะและชุมชน</w:t>
            </w:r>
          </w:p>
        </w:tc>
        <w:tc>
          <w:tcPr>
            <w:tcW w:w="220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olor w:val="000000"/>
                <w:cs/>
              </w:rPr>
              <w:t>แผนงานเคหะและชุมชน, แผนงานบริหารงานทั่วไป</w:t>
            </w:r>
          </w:p>
        </w:tc>
        <w:tc>
          <w:tcPr>
            <w:tcW w:w="1883" w:type="dxa"/>
            <w:shd w:val="clear" w:color="auto" w:fill="auto"/>
          </w:tcPr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กองช่างกองคลัง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  <w:color w:val="000000"/>
              </w:rPr>
            </w:pPr>
            <w:r w:rsidRPr="003252C2">
              <w:rPr>
                <w:rFonts w:ascii="TH SarabunIT๙" w:hAnsi="TH SarabunIT๙" w:cs="TH SarabunIT๙"/>
                <w:cs/>
              </w:rPr>
              <w:t>-พนักงานส่วนตำบล พนักงานจ้างทุกคน</w:t>
            </w:r>
          </w:p>
        </w:tc>
      </w:tr>
      <w:tr w:rsidR="00516B3C" w:rsidRPr="003252C2" w:rsidTr="00754213">
        <w:trPr>
          <w:trHeight w:val="476"/>
        </w:trPr>
        <w:tc>
          <w:tcPr>
            <w:tcW w:w="561" w:type="dxa"/>
            <w:vMerge w:val="restart"/>
            <w:shd w:val="clear" w:color="auto" w:fill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2286" w:type="dxa"/>
            <w:vMerge w:val="restart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ยุทธศาสตร์การบริหาร</w:t>
            </w:r>
          </w:p>
          <w:p w:rsidR="00516B3C" w:rsidRPr="003252C2" w:rsidRDefault="00516B3C" w:rsidP="00754213">
            <w:pPr>
              <w:rPr>
                <w:rFonts w:ascii="TH SarabunIT๙" w:hAnsi="TH SarabunIT๙" w:cs="TH SarabunIT๙"/>
                <w:cs/>
              </w:rPr>
            </w:pPr>
            <w:r w:rsidRPr="003252C2">
              <w:rPr>
                <w:rFonts w:ascii="TH SarabunIT๙" w:hAnsi="TH SarabunIT๙" w:cs="TH SarabunIT๙"/>
                <w:cs/>
              </w:rPr>
              <w:t>จัดการองค์กร</w:t>
            </w:r>
          </w:p>
        </w:tc>
        <w:tc>
          <w:tcPr>
            <w:tcW w:w="224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แนวทางพัฒนาบุคลากร</w:t>
            </w:r>
          </w:p>
        </w:tc>
        <w:tc>
          <w:tcPr>
            <w:tcW w:w="220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แผนงานบริหารงานทั่วไป, แผนงานเคหะและชุมชน</w:t>
            </w:r>
          </w:p>
        </w:tc>
        <w:tc>
          <w:tcPr>
            <w:tcW w:w="1883" w:type="dxa"/>
            <w:shd w:val="clear" w:color="auto" w:fill="auto"/>
          </w:tcPr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กองช่างกองคลัง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-พนักงานส่วนตำบล พนักงานจ้างทุกคน</w:t>
            </w:r>
          </w:p>
        </w:tc>
      </w:tr>
      <w:tr w:rsidR="00516B3C" w:rsidRPr="003252C2" w:rsidTr="00754213">
        <w:trPr>
          <w:trHeight w:val="476"/>
        </w:trPr>
        <w:tc>
          <w:tcPr>
            <w:tcW w:w="561" w:type="dxa"/>
            <w:vMerge/>
            <w:shd w:val="clear" w:color="auto" w:fill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86" w:type="dxa"/>
            <w:vMerge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4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แนวทางพัฒนาการบริหารจัดการ</w:t>
            </w:r>
          </w:p>
        </w:tc>
        <w:tc>
          <w:tcPr>
            <w:tcW w:w="2205" w:type="dxa"/>
            <w:shd w:val="clear" w:color="auto" w:fill="auto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แผนงานบริหารงานทั่วไป</w:t>
            </w:r>
          </w:p>
        </w:tc>
        <w:tc>
          <w:tcPr>
            <w:tcW w:w="1883" w:type="dxa"/>
            <w:shd w:val="clear" w:color="auto" w:fill="auto"/>
          </w:tcPr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สำนักงานปลัด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กองช่างกองคลัง</w:t>
            </w:r>
          </w:p>
          <w:p w:rsidR="00516B3C" w:rsidRPr="003252C2" w:rsidRDefault="00516B3C" w:rsidP="00754213">
            <w:pPr>
              <w:ind w:left="-57" w:right="-57"/>
              <w:rPr>
                <w:rFonts w:ascii="TH SarabunIT๙" w:hAnsi="TH SarabunIT๙" w:cs="TH SarabunIT๙"/>
              </w:rPr>
            </w:pPr>
            <w:r w:rsidRPr="003252C2">
              <w:rPr>
                <w:rFonts w:ascii="TH SarabunIT๙" w:hAnsi="TH SarabunIT๙" w:cs="TH SarabunIT๙"/>
                <w:cs/>
              </w:rPr>
              <w:t>-พนักงานส่วนตำบล พนักงานจ้างทุกคน</w:t>
            </w:r>
          </w:p>
        </w:tc>
      </w:tr>
      <w:tr w:rsidR="00516B3C" w:rsidRPr="003252C2" w:rsidTr="00754213">
        <w:tc>
          <w:tcPr>
            <w:tcW w:w="561" w:type="dxa"/>
            <w:shd w:val="clear" w:color="auto" w:fill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2286" w:type="dxa"/>
            <w:shd w:val="clear" w:color="auto" w:fill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4 ยุทธศาสตร์</w:t>
            </w:r>
          </w:p>
        </w:tc>
        <w:tc>
          <w:tcPr>
            <w:tcW w:w="2245" w:type="dxa"/>
            <w:shd w:val="clear" w:color="auto" w:fill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10 ด้าน</w:t>
            </w:r>
          </w:p>
        </w:tc>
        <w:tc>
          <w:tcPr>
            <w:tcW w:w="2205" w:type="dxa"/>
            <w:shd w:val="clear" w:color="auto" w:fill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10 แผนงาน</w:t>
            </w:r>
          </w:p>
        </w:tc>
        <w:tc>
          <w:tcPr>
            <w:tcW w:w="1883" w:type="dxa"/>
            <w:shd w:val="clear" w:color="auto" w:fill="auto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t>3 สำนัก/กอง</w:t>
            </w:r>
          </w:p>
        </w:tc>
      </w:tr>
    </w:tbl>
    <w:p w:rsidR="00516B3C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tabs>
          <w:tab w:val="left" w:pos="148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บันไดขั้นที่ 4 การเก็บข้อมูลกระบวนการทำงานจริง</w:t>
      </w:r>
    </w:p>
    <w:p w:rsidR="00516B3C" w:rsidRPr="003252C2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  <w:t>องค์การบริหารส่วนตำบลฉลองได้พิจารณาภาระค่างานที่หัวหน้าส่วนราชการ โดยเก็บรวบรวม</w:t>
      </w:r>
      <w:r w:rsidRPr="003252C2">
        <w:rPr>
          <w:rFonts w:ascii="TH SarabunIT๙" w:hAnsi="TH SarabunIT๙" w:cs="TH SarabunIT๙"/>
          <w:sz w:val="32"/>
          <w:szCs w:val="32"/>
          <w:cs/>
        </w:rPr>
        <w:t>ข้อมูล พิจารณาประกอบกับ</w:t>
      </w:r>
      <w:r>
        <w:rPr>
          <w:rFonts w:ascii="TH SarabunIT๙" w:hAnsi="TH SarabunIT๙" w:cs="TH SarabunIT๙" w:hint="cs"/>
          <w:sz w:val="32"/>
          <w:szCs w:val="32"/>
          <w:cs/>
        </w:rPr>
        <w:t>ใบกำหนด</w:t>
      </w:r>
      <w:r w:rsidRPr="003252C2">
        <w:rPr>
          <w:rFonts w:ascii="TH SarabunIT๙" w:hAnsi="TH SarabunIT๙" w:cs="TH SarabunIT๙"/>
          <w:sz w:val="32"/>
          <w:szCs w:val="32"/>
          <w:cs/>
        </w:rPr>
        <w:t>หน้าที่งาน (</w:t>
      </w:r>
      <w:r w:rsidRPr="003252C2">
        <w:rPr>
          <w:rFonts w:ascii="TH SarabunIT๙" w:hAnsi="TH SarabunIT๙" w:cs="TH SarabunIT๙"/>
          <w:sz w:val="32"/>
          <w:szCs w:val="32"/>
        </w:rPr>
        <w:t xml:space="preserve">JOB DESCRIPTION) </w:t>
      </w:r>
      <w:r w:rsidRPr="003252C2">
        <w:rPr>
          <w:rFonts w:ascii="TH SarabunIT๙" w:hAnsi="TH SarabunIT๙" w:cs="TH SarabunIT๙"/>
          <w:sz w:val="32"/>
          <w:szCs w:val="32"/>
          <w:cs/>
        </w:rPr>
        <w:t>และมาตรฐานกำหนดตำแหน่งของแต่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ละตำแหน่ง เพื่อพิจารณาเกี่ยวกับอัตราตำแหน่งที่ควรมี หรือทิศทางการควบคุมอัตรากำลังของบุคลากรในอนาคต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ตลอดระยะเวลา 3 ปี  </w:t>
      </w:r>
    </w:p>
    <w:p w:rsidR="00516B3C" w:rsidRPr="003252C2" w:rsidRDefault="00516B3C" w:rsidP="00516B3C">
      <w:pPr>
        <w:tabs>
          <w:tab w:val="left" w:pos="1484"/>
        </w:tabs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บันไดขั้นที่ 5 การพิจารณาอุปสงค์กำลังคน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516B3C" w:rsidRPr="003252C2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  <w:t>หลังรวบรวมข้อมูลดังกล่าวแล้ว ตลอดระยะเวลาที่แล้วมาแผนอัตรากำลังที่ใช้คือ แผนอัตรา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กำลัง 3 ปี ประจำปีงบประมาณ พ.ศ. 2561 - 2563 พบว่า องค์การบริหารส่วนตำบลฉลอง มีภารกิจด้านงานกฎหมายและคดี งานสาธารณสุขและสิ่งแวดล้อม งานควบคุมอาคารและผังเมือง</w:t>
      </w:r>
      <w:r>
        <w:rPr>
          <w:rFonts w:ascii="TH SarabunIT๙" w:hAnsi="TH SarabunIT๙" w:cs="TH SarabunIT๙"/>
          <w:sz w:val="32"/>
          <w:szCs w:val="32"/>
          <w:cs/>
        </w:rPr>
        <w:t>ที่เพิ่มขึ้น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เบื้องต้น</w:t>
      </w:r>
      <w:r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Pr="003252C2">
        <w:rPr>
          <w:rFonts w:ascii="TH SarabunIT๙" w:hAnsi="TH SarabunIT๙" w:cs="TH SarabunIT๙"/>
          <w:sz w:val="32"/>
          <w:szCs w:val="32"/>
          <w:cs/>
        </w:rPr>
        <w:t>คณะกรรมการได้ร่วมกันพิจารณาปรับเกลี่ยอัตรากำลังที่ว่างเพื่อเป็นการควบคุมภาระค่าใช้จ่ายแล้ว แต่ก็ไม่สามารถกระทำได้ เนื่องด้วยเหตุผลดังนี้</w:t>
      </w:r>
    </w:p>
    <w:p w:rsidR="00516B3C" w:rsidRPr="003252C2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16B3C" w:rsidRPr="003252C2" w:rsidRDefault="00516B3C" w:rsidP="00516B3C">
      <w:pPr>
        <w:tabs>
          <w:tab w:val="left" w:pos="148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อัตรากำลังที่ว่างขององค์การบริหารส่วนตำบลฉลอง</w:t>
      </w:r>
    </w:p>
    <w:tbl>
      <w:tblPr>
        <w:tblStyle w:val="ad"/>
        <w:tblW w:w="9072" w:type="dxa"/>
        <w:tblInd w:w="108" w:type="dxa"/>
        <w:tblLook w:val="04A0" w:firstRow="1" w:lastRow="0" w:firstColumn="1" w:lastColumn="0" w:noHBand="0" w:noVBand="1"/>
      </w:tblPr>
      <w:tblGrid>
        <w:gridCol w:w="703"/>
        <w:gridCol w:w="1707"/>
        <w:gridCol w:w="1518"/>
        <w:gridCol w:w="934"/>
        <w:gridCol w:w="4210"/>
      </w:tblGrid>
      <w:tr w:rsidR="00516B3C" w:rsidRPr="003252C2" w:rsidTr="00754213">
        <w:tc>
          <w:tcPr>
            <w:tcW w:w="703" w:type="dxa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707" w:type="dxa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1518" w:type="dxa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934" w:type="dxa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4210" w:type="dxa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วิธีดำเนินการในตำแหน่งว่าง</w:t>
            </w:r>
          </w:p>
        </w:tc>
      </w:tr>
      <w:tr w:rsidR="00516B3C" w:rsidRPr="003252C2" w:rsidTr="00754213">
        <w:tc>
          <w:tcPr>
            <w:tcW w:w="703" w:type="dxa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707" w:type="dxa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18" w:type="dxa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934" w:type="dxa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210" w:type="dxa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คงตำแหน่งไว้คงเดิม เนื่องจากภารกิจงานมีอยู่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ไม่สามารถปรับเกลี่ยตำแหน่งได้</w:t>
            </w:r>
          </w:p>
        </w:tc>
      </w:tr>
    </w:tbl>
    <w:p w:rsidR="00516B3C" w:rsidRDefault="00516B3C" w:rsidP="00516B3C">
      <w:pPr>
        <w:tabs>
          <w:tab w:val="left" w:pos="148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6B3C" w:rsidRPr="003252C2" w:rsidRDefault="00516B3C" w:rsidP="00516B3C">
      <w:pPr>
        <w:tabs>
          <w:tab w:val="left" w:pos="1484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อัตรากำลังที่ยังมีไม่เพียงพอและมีความจำเป็นในภารกิจงานโดยผ่านการพิจารณาปรับเกลี่ยตำแหน่ง</w:t>
      </w:r>
    </w:p>
    <w:p w:rsidR="00516B3C" w:rsidRPr="003252C2" w:rsidRDefault="00516B3C" w:rsidP="00516B3C">
      <w:pPr>
        <w:tabs>
          <w:tab w:val="left" w:pos="1484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จากคณะกรรมการจัดทำแผนอัตรากำลังแล้ว</w:t>
      </w:r>
    </w:p>
    <w:tbl>
      <w:tblPr>
        <w:tblStyle w:val="ad"/>
        <w:tblW w:w="9061" w:type="dxa"/>
        <w:tblInd w:w="108" w:type="dxa"/>
        <w:tblLook w:val="04A0" w:firstRow="1" w:lastRow="0" w:firstColumn="1" w:lastColumn="0" w:noHBand="0" w:noVBand="1"/>
      </w:tblPr>
      <w:tblGrid>
        <w:gridCol w:w="709"/>
        <w:gridCol w:w="1645"/>
        <w:gridCol w:w="1160"/>
        <w:gridCol w:w="711"/>
        <w:gridCol w:w="1062"/>
        <w:gridCol w:w="3774"/>
      </w:tblGrid>
      <w:tr w:rsidR="00516B3C" w:rsidRPr="003252C2" w:rsidTr="00754213">
        <w:tc>
          <w:tcPr>
            <w:tcW w:w="709" w:type="dxa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645" w:type="dxa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1160" w:type="dxa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711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062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ปีที่ต้องการ</w:t>
            </w:r>
          </w:p>
        </w:tc>
        <w:tc>
          <w:tcPr>
            <w:tcW w:w="3774" w:type="dxa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เหตุผลและความจำเป็น</w:t>
            </w:r>
          </w:p>
        </w:tc>
      </w:tr>
      <w:tr w:rsidR="00516B3C" w:rsidRPr="003252C2" w:rsidTr="00754213">
        <w:tc>
          <w:tcPr>
            <w:tcW w:w="709" w:type="dxa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645" w:type="dxa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160" w:type="dxa"/>
          </w:tcPr>
          <w:p w:rsidR="00516B3C" w:rsidRPr="003252C2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นิติกร</w:t>
            </w:r>
          </w:p>
          <w:p w:rsidR="00516B3C" w:rsidRPr="003252C2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ปก/ชก</w:t>
            </w:r>
          </w:p>
        </w:tc>
        <w:tc>
          <w:tcPr>
            <w:tcW w:w="711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062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2564</w:t>
            </w:r>
          </w:p>
        </w:tc>
        <w:tc>
          <w:tcPr>
            <w:tcW w:w="3774" w:type="dxa"/>
          </w:tcPr>
          <w:p w:rsidR="00516B3C" w:rsidRPr="003252C2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เพื่อให้สอดคล้องกับปริมาณงานที่เพิ่มขึ้น ลดอัตราเสี่ยงขององค์กรและเพิ่มประสิทธิภาพการตรวจสอบ</w:t>
            </w:r>
          </w:p>
          <w:p w:rsidR="00516B3C" w:rsidRPr="003252C2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เพื่อรองรับงานด้านนิติการ การร้องเรียนร้องทุกข์ งานวินัยพนักงานส่วนตำบล</w:t>
            </w:r>
          </w:p>
        </w:tc>
      </w:tr>
      <w:tr w:rsidR="00516B3C" w:rsidRPr="003252C2" w:rsidTr="00754213">
        <w:tc>
          <w:tcPr>
            <w:tcW w:w="709" w:type="dxa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645" w:type="dxa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60" w:type="dxa"/>
          </w:tcPr>
          <w:p w:rsidR="00516B3C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</w:t>
            </w:r>
          </w:p>
          <w:p w:rsidR="00516B3C" w:rsidRPr="003252C2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นายช่างเขียนแบบ</w:t>
            </w:r>
          </w:p>
        </w:tc>
        <w:tc>
          <w:tcPr>
            <w:tcW w:w="711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062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2564</w:t>
            </w:r>
          </w:p>
        </w:tc>
        <w:tc>
          <w:tcPr>
            <w:tcW w:w="3774" w:type="dxa"/>
          </w:tcPr>
          <w:p w:rsidR="00516B3C" w:rsidRPr="003252C2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เนื่องจากปริมาณงานและความยุ่งยากของงานการออกแบบ เขียนแบบ แก้ไขแบบแปลนอาคาร สิ่งก่อสร้างต่างๆ รวมทั้งแบบแปลนต่างๆ เกี่ยวกับผังเมืองเพิ่มขึ้น จึงจำเป็นต้องใช้ผู้ที่มีความรู้ความสามารถทางวิชาการและประสบการณ์ในการทำงาน </w:t>
            </w:r>
          </w:p>
        </w:tc>
      </w:tr>
    </w:tbl>
    <w:p w:rsidR="00516B3C" w:rsidRDefault="00516B3C" w:rsidP="00516B3C">
      <w:pPr>
        <w:tabs>
          <w:tab w:val="left" w:pos="1484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49CF">
        <w:rPr>
          <w:rFonts w:ascii="TH SarabunIT๙" w:hAnsi="TH SarabunIT๙" w:cs="TH SarabunIT๙" w:hint="cs"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เนื่องจากมติ ก.อบต.จังหวัดนครศรีธรรมราช ในการประชุมครั้งที่ 5/2563 เมื่อวันที่ 26 พฤษภาคม 2563 มีมติเห็นชอบให้เลื่อนการพิจารณาเกี่ยวกับการขอความเห็นชอบเปลี่ยนแปลงเกี่ยวกับการปรับขยายตำแหน่งและกำหนดตำแหน่งพนักงานส่วนตำบลและพนักงานจ้างใหม่ในแผนอัตรากำลัง </w:t>
      </w:r>
      <w:r w:rsidRPr="00380711">
        <w:rPr>
          <w:rFonts w:ascii="TH SarabunIT๙" w:hAnsi="TH SarabunIT๙" w:cs="TH SarabunIT๙" w:hint="cs"/>
          <w:spacing w:val="-2"/>
          <w:sz w:val="32"/>
          <w:szCs w:val="32"/>
          <w:cs/>
        </w:rPr>
        <w:t>3 ปี หลังจากแผนอัตรากำลัง 3 ปี ฉบับใหม่ (ประจำปีงบประมาณ 2564 - 2566) และข้อบัญญัติงบประมาณ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รายจ่ายประจำปี 2564 ประกาศใช้แล้ว โดยเสนอ ก.อบต.จังหวัดนครศรีธรรมราช พิจารณาในครั้งที่ 4 เดือนกุมภาพันธ์ 2564 ต่อไป ดังนั้น คณะกรรมการจัดทำแผนอัตรากำลัง 3 ปี ขององค์การบริหารส่วนตำบลฉลอง จึงให้ชะลอการเสนอขอกำหนดตำแหน่งข้างต้นออกไปก่อน </w:t>
      </w:r>
    </w:p>
    <w:p w:rsidR="00516B3C" w:rsidRPr="003252C2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บันไดขั้นที่ 6 การพิ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จารณาอุปทาน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กำลังคน</w:t>
      </w:r>
    </w:p>
    <w:p w:rsidR="00516B3C" w:rsidRPr="003252C2" w:rsidRDefault="00516B3C" w:rsidP="00516B3C">
      <w:pPr>
        <w:tabs>
          <w:tab w:val="left" w:pos="1484"/>
          <w:tab w:val="left" w:pos="3969"/>
        </w:tabs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จากการตรวจสอบข้อมูลบุคลากรการเกษียณอายุราชระหว่างปี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2564 - 2566 องค์การบริหารส่วนตำบลฉลอง </w:t>
      </w:r>
      <w:r>
        <w:rPr>
          <w:rFonts w:ascii="TH SarabunIT๙" w:hAnsi="TH SarabunIT๙" w:cs="TH SarabunIT๙" w:hint="cs"/>
          <w:sz w:val="32"/>
          <w:szCs w:val="32"/>
          <w:cs/>
        </w:rPr>
        <w:t>พบว่า ยังไม่</w:t>
      </w:r>
      <w:r w:rsidRPr="003252C2">
        <w:rPr>
          <w:rFonts w:ascii="TH SarabunIT๙" w:hAnsi="TH SarabunIT๙" w:cs="TH SarabunIT๙"/>
          <w:sz w:val="32"/>
          <w:szCs w:val="32"/>
          <w:cs/>
        </w:rPr>
        <w:t>มีบุคลากรที่จะเกษียณอายุราชการ</w:t>
      </w:r>
    </w:p>
    <w:p w:rsidR="00516B3C" w:rsidRPr="003252C2" w:rsidRDefault="00516B3C" w:rsidP="00516B3C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บันไดขั้นที่ 7 การกำหนดจำนวน/สายงานและประเภทตำแหน่ง</w:t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</w:p>
    <w:p w:rsidR="00516B3C" w:rsidRPr="003252C2" w:rsidRDefault="00516B3C" w:rsidP="00516B3C">
      <w:pPr>
        <w:contextualSpacing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การจัดประเภทของบุคลากรในสังกัดองค์การบริหารส่วนตำบลฉลอง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ใช้การวางกรอบอัตรา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Pr="005E031E">
        <w:rPr>
          <w:rFonts w:ascii="TH SarabunIT๙" w:eastAsia="FreesiaUPC" w:hAnsi="TH SarabunIT๙" w:cs="TH SarabunIT๙"/>
          <w:spacing w:val="-4"/>
          <w:sz w:val="32"/>
          <w:szCs w:val="32"/>
          <w:cs/>
          <w:lang w:eastAsia="ja-JP"/>
        </w:rPr>
        <w:t>กำลังให้สอดคล้องกับภาระงาน โดยวางประเภทของบุคลากรภาครัฐตามความเหมาะสมให้สอดรับกับแนวทางการ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บริหารภาครัฐแนวใหม่ ที่เน้นความยืดหยุ่น แก้ไขง่าย กระจายอำนาจการบริหารจัดการ มีความคล่องตัว และมี</w:t>
      </w:r>
      <w:r w:rsidRPr="005E031E">
        <w:rPr>
          <w:rFonts w:ascii="TH SarabunIT๙" w:eastAsia="FreesiaUPC" w:hAnsi="TH SarabunIT๙" w:cs="TH SarabunIT๙"/>
          <w:spacing w:val="-4"/>
          <w:sz w:val="32"/>
          <w:szCs w:val="32"/>
          <w:cs/>
          <w:lang w:eastAsia="ja-JP"/>
        </w:rPr>
        <w:t>เจ้าภาพที่ชัดเจน อีกทั้งยังได้กำหนดให้เป็นไปตามหลักการบริหารกิจการบ้านเมืองที่ดีด้วย ในการกำหนดประเภทบุคลากรภาครัฐ ควรเน้นใช้อัตรากำลังแต่ละประเภทอย่างเหมาะสมกับภารกิจ โดยให้พิจารณากรอบให้สอดคล้อง</w:t>
      </w:r>
      <w:r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กับภารกิจและลักษณะงานของ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องค์การบริหารส่วนตำบลฉลอง ดังนี้</w:t>
      </w:r>
    </w:p>
    <w:p w:rsidR="00516B3C" w:rsidRPr="003252C2" w:rsidRDefault="00516B3C" w:rsidP="00516B3C">
      <w:pPr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b/>
          <w:bCs/>
          <w:spacing w:val="-2"/>
          <w:sz w:val="32"/>
          <w:szCs w:val="32"/>
          <w:cs/>
          <w:lang w:eastAsia="ja-JP"/>
        </w:rPr>
        <w:tab/>
        <w:t>พนักงานส่วนตำบล</w:t>
      </w:r>
      <w:r w:rsidRPr="003252C2">
        <w:rPr>
          <w:rFonts w:ascii="TH SarabunIT๙" w:eastAsia="FreesiaUPC" w:hAnsi="TH SarabunIT๙" w:cs="TH SarabunIT๙"/>
          <w:spacing w:val="-2"/>
          <w:sz w:val="32"/>
          <w:szCs w:val="32"/>
          <w:cs/>
          <w:lang w:eastAsia="ja-JP"/>
        </w:rPr>
        <w:t xml:space="preserve"> : ปฏิบัติงานในภารกิจหลัก ลักษณะงานที่เน้นการใช้ความรู้ความสามารถ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และทักษะเชิงเทคนิค หรือเป็นงานวิชาการ งานที่เกี่ยวข้องกับการกำหนดนโยบายหรือลักษณะงานที่มีความต่อเนื่องในการทำงาน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มีอำนาจหน้าที่ในการสั่งการบังคับบัญชาผู้ใต้บังคับบัญชาตามลำดับชั้นกำหนดตำแหน่ง แต่ละประเภทของพนักงานส่วนตำบลไว้ ดังนี้</w:t>
      </w:r>
    </w:p>
    <w:p w:rsidR="00516B3C" w:rsidRPr="003252C2" w:rsidRDefault="00516B3C" w:rsidP="00516B3C">
      <w:pPr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  <w:t>- สายงานบริหารท้องถิ่น ได้แก่ ปลัดองค์การบริหารส่วนตำบล</w:t>
      </w:r>
    </w:p>
    <w:p w:rsidR="00516B3C" w:rsidRPr="003252C2" w:rsidRDefault="00516B3C" w:rsidP="00516B3C">
      <w:pPr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  <w:t xml:space="preserve">- สายงานอำนวยการท้องถิ่น ได้แก่ หัวหน้าส่วนราชการ  ผู้อำนวยการกอง </w:t>
      </w:r>
    </w:p>
    <w:p w:rsidR="00516B3C" w:rsidRPr="003252C2" w:rsidRDefault="00516B3C" w:rsidP="00516B3C">
      <w:pPr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  <w:t>- สายงานวิชาการ ได้แก่ สายงานที่บรรจุเริ่มต้นด้วยคุณวุฒิปริญญาตรี</w:t>
      </w:r>
    </w:p>
    <w:p w:rsidR="00516B3C" w:rsidRPr="003252C2" w:rsidRDefault="00516B3C" w:rsidP="00516B3C">
      <w:pPr>
        <w:rPr>
          <w:rFonts w:ascii="TH SarabunIT๙" w:eastAsia="FreesiaUPC" w:hAnsi="TH SarabunIT๙" w:cs="TH SarabunIT๙"/>
          <w:sz w:val="32"/>
          <w:szCs w:val="32"/>
          <w:cs/>
          <w:lang w:eastAsia="ja-JP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  <w:t>- สายงานทั่วไป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ได้แก่ สายงานที่บรรจุเริ่มต้นมีคุณวุฒิต่ำกว่าปริญญาตรี</w:t>
      </w:r>
    </w:p>
    <w:p w:rsidR="00516B3C" w:rsidRPr="003252C2" w:rsidRDefault="00516B3C" w:rsidP="00516B3C">
      <w:pPr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ab/>
        <w:t>พนักงานจ้าง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ปฏิบัติงานเสริมในภารกิจรอง ภารกิจสนับสนุน งานที่มีกำหนดระยะเวลาการปฏิบัติงานเริ่มต้นและสิ้นสุดที่แน่นอนตามโครงการหรือภารกิจในระยะสั้น หลักเกณฑ์การกำหนดพนักงานจ้างจะมี 3 ประเภท แต่องค์การบริหารส่วนตำบลฉลองกำหนดจ้างพนักงานจ้างเพียง ๒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ประเภท ดังนี้</w:t>
      </w:r>
    </w:p>
    <w:p w:rsidR="00516B3C" w:rsidRPr="003252C2" w:rsidRDefault="00516B3C" w:rsidP="00516B3C">
      <w:pPr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  <w:t>- พนักงานจ้างทั่วไป</w:t>
      </w:r>
    </w:p>
    <w:p w:rsidR="00516B3C" w:rsidRDefault="00516B3C" w:rsidP="00516B3C">
      <w:pPr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  <w:t>- พนักงานจ้างตามภารกิจ</w:t>
      </w:r>
    </w:p>
    <w:p w:rsidR="00516B3C" w:rsidRPr="003252C2" w:rsidRDefault="00516B3C" w:rsidP="00516B3C">
      <w:pPr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516B3C" w:rsidRDefault="00516B3C" w:rsidP="00516B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</w:pPr>
      <w:r w:rsidRPr="00D63195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eastAsia="en-US"/>
        </w:rPr>
        <w:t>จำนวนบุคลากรองค์การบริหารส่วนตำบลฉลอง</w:t>
      </w:r>
    </w:p>
    <w:p w:rsidR="00516B3C" w:rsidRPr="00F13398" w:rsidRDefault="00516B3C" w:rsidP="00516B3C">
      <w:pPr>
        <w:jc w:val="center"/>
        <w:rPr>
          <w:rFonts w:ascii="TH SarabunIT๙" w:eastAsia="Times New Roman" w:hAnsi="TH SarabunIT๙" w:cs="TH SarabunIT๙"/>
          <w:b/>
          <w:bCs/>
          <w:sz w:val="16"/>
          <w:szCs w:val="16"/>
          <w:cs/>
          <w:lang w:eastAsia="en-US"/>
        </w:rPr>
      </w:pPr>
    </w:p>
    <w:tbl>
      <w:tblPr>
        <w:tblW w:w="8458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7"/>
        <w:gridCol w:w="1039"/>
        <w:gridCol w:w="878"/>
        <w:gridCol w:w="1212"/>
        <w:gridCol w:w="1212"/>
      </w:tblGrid>
      <w:tr w:rsidR="00516B3C" w:rsidRPr="00D60B75" w:rsidTr="00754213">
        <w:trPr>
          <w:jc w:val="center"/>
        </w:trPr>
        <w:tc>
          <w:tcPr>
            <w:tcW w:w="4117" w:type="dxa"/>
            <w:shd w:val="clear" w:color="auto" w:fill="auto"/>
            <w:vAlign w:val="center"/>
          </w:tcPr>
          <w:p w:rsidR="00516B3C" w:rsidRPr="00D63195" w:rsidRDefault="00516B3C" w:rsidP="00754213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 w:rsidRPr="00D6319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ส่วนราชการ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516B3C" w:rsidRPr="00D6319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D6319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พนักงาน</w:t>
            </w:r>
          </w:p>
          <w:p w:rsidR="00516B3C" w:rsidRPr="00D6319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D6319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ส่วนตำบล</w:t>
            </w:r>
          </w:p>
        </w:tc>
        <w:tc>
          <w:tcPr>
            <w:tcW w:w="878" w:type="dxa"/>
            <w:shd w:val="clear" w:color="auto" w:fill="auto"/>
            <w:vAlign w:val="center"/>
          </w:tcPr>
          <w:p w:rsidR="00516B3C" w:rsidRPr="00D6319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D6319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พนักงาน</w:t>
            </w:r>
          </w:p>
          <w:p w:rsidR="00516B3C" w:rsidRPr="00D6319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 w:rsidRPr="00D6319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ครู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16B3C" w:rsidRPr="00D6319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D6319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พนักงานจ้าง</w:t>
            </w:r>
          </w:p>
          <w:p w:rsidR="00516B3C" w:rsidRPr="00D6319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D6319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ตามภารกิจ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516B3C" w:rsidRPr="00D6319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D6319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พนักงานจ้าง</w:t>
            </w:r>
          </w:p>
          <w:p w:rsidR="00516B3C" w:rsidRPr="00D6319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 w:rsidRPr="00D6319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ทั่วไป</w:t>
            </w:r>
          </w:p>
        </w:tc>
      </w:tr>
      <w:tr w:rsidR="00516B3C" w:rsidRPr="00D60B75" w:rsidTr="00754213">
        <w:trPr>
          <w:jc w:val="center"/>
        </w:trPr>
        <w:tc>
          <w:tcPr>
            <w:tcW w:w="4117" w:type="dxa"/>
            <w:shd w:val="clear" w:color="auto" w:fill="auto"/>
          </w:tcPr>
          <w:p w:rsidR="00516B3C" w:rsidRPr="00D60B75" w:rsidRDefault="00516B3C" w:rsidP="00754213">
            <w:pP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</w:pPr>
            <w:r w:rsidRPr="00D60B75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ปลัด</w:t>
            </w:r>
          </w:p>
        </w:tc>
        <w:tc>
          <w:tcPr>
            <w:tcW w:w="1039" w:type="dxa"/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60B75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1</w:t>
            </w:r>
          </w:p>
        </w:tc>
        <w:tc>
          <w:tcPr>
            <w:tcW w:w="878" w:type="dxa"/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-</w:t>
            </w:r>
          </w:p>
        </w:tc>
        <w:tc>
          <w:tcPr>
            <w:tcW w:w="1212" w:type="dxa"/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-</w:t>
            </w:r>
          </w:p>
        </w:tc>
        <w:tc>
          <w:tcPr>
            <w:tcW w:w="1212" w:type="dxa"/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-</w:t>
            </w:r>
          </w:p>
        </w:tc>
      </w:tr>
      <w:tr w:rsidR="00516B3C" w:rsidRPr="00D60B75" w:rsidTr="00754213">
        <w:trPr>
          <w:jc w:val="center"/>
        </w:trPr>
        <w:tc>
          <w:tcPr>
            <w:tcW w:w="4117" w:type="dxa"/>
            <w:shd w:val="clear" w:color="auto" w:fill="auto"/>
          </w:tcPr>
          <w:p w:rsidR="00516B3C" w:rsidRPr="00D60B75" w:rsidRDefault="00516B3C" w:rsidP="00754213">
            <w:pPr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</w:pPr>
            <w:r w:rsidRPr="00D60B75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สำนักงานปลัด</w:t>
            </w:r>
          </w:p>
        </w:tc>
        <w:tc>
          <w:tcPr>
            <w:tcW w:w="1039" w:type="dxa"/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6</w:t>
            </w:r>
          </w:p>
        </w:tc>
        <w:tc>
          <w:tcPr>
            <w:tcW w:w="878" w:type="dxa"/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</w:t>
            </w:r>
          </w:p>
        </w:tc>
        <w:tc>
          <w:tcPr>
            <w:tcW w:w="1212" w:type="dxa"/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4</w:t>
            </w:r>
          </w:p>
        </w:tc>
      </w:tr>
      <w:tr w:rsidR="00516B3C" w:rsidRPr="00D60B75" w:rsidTr="00754213">
        <w:trPr>
          <w:jc w:val="center"/>
        </w:trPr>
        <w:tc>
          <w:tcPr>
            <w:tcW w:w="4117" w:type="dxa"/>
            <w:shd w:val="clear" w:color="auto" w:fill="auto"/>
          </w:tcPr>
          <w:p w:rsidR="00516B3C" w:rsidRPr="00D60B75" w:rsidRDefault="00516B3C" w:rsidP="00754213">
            <w:pP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60B75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กองคลัง</w:t>
            </w:r>
          </w:p>
        </w:tc>
        <w:tc>
          <w:tcPr>
            <w:tcW w:w="1039" w:type="dxa"/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5</w:t>
            </w:r>
          </w:p>
        </w:tc>
        <w:tc>
          <w:tcPr>
            <w:tcW w:w="878" w:type="dxa"/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60B75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-</w:t>
            </w:r>
          </w:p>
        </w:tc>
        <w:tc>
          <w:tcPr>
            <w:tcW w:w="1212" w:type="dxa"/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2</w:t>
            </w:r>
          </w:p>
        </w:tc>
        <w:tc>
          <w:tcPr>
            <w:tcW w:w="1212" w:type="dxa"/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-</w:t>
            </w:r>
          </w:p>
        </w:tc>
      </w:tr>
      <w:tr w:rsidR="00516B3C" w:rsidRPr="00D60B75" w:rsidTr="00754213">
        <w:trPr>
          <w:jc w:val="center"/>
        </w:trPr>
        <w:tc>
          <w:tcPr>
            <w:tcW w:w="4117" w:type="dxa"/>
            <w:shd w:val="clear" w:color="auto" w:fill="auto"/>
          </w:tcPr>
          <w:p w:rsidR="00516B3C" w:rsidRPr="00D60B75" w:rsidRDefault="00516B3C" w:rsidP="00754213">
            <w:pPr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60B75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กองช่าง</w:t>
            </w:r>
          </w:p>
        </w:tc>
        <w:tc>
          <w:tcPr>
            <w:tcW w:w="1039" w:type="dxa"/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3</w:t>
            </w:r>
          </w:p>
        </w:tc>
        <w:tc>
          <w:tcPr>
            <w:tcW w:w="878" w:type="dxa"/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 w:rsidRPr="00D60B75">
              <w:rPr>
                <w:rFonts w:ascii="TH SarabunPSK" w:eastAsia="Calibri" w:hAnsi="TH SarabunPSK" w:cs="TH SarabunPSK"/>
                <w:sz w:val="32"/>
                <w:szCs w:val="32"/>
                <w:cs/>
                <w:lang w:eastAsia="en-US"/>
              </w:rPr>
              <w:t>-</w:t>
            </w:r>
          </w:p>
        </w:tc>
        <w:tc>
          <w:tcPr>
            <w:tcW w:w="1212" w:type="dxa"/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</w:t>
            </w:r>
          </w:p>
        </w:tc>
        <w:tc>
          <w:tcPr>
            <w:tcW w:w="1212" w:type="dxa"/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  <w:lang w:eastAsia="en-US"/>
              </w:rPr>
              <w:t>1</w:t>
            </w:r>
          </w:p>
        </w:tc>
      </w:tr>
      <w:tr w:rsidR="00516B3C" w:rsidRPr="00D60B75" w:rsidTr="00754213">
        <w:trPr>
          <w:jc w:val="center"/>
        </w:trPr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B3C" w:rsidRPr="00D60B75" w:rsidRDefault="00516B3C" w:rsidP="00754213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D60B7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รวม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15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5</w:t>
            </w:r>
          </w:p>
        </w:tc>
      </w:tr>
      <w:tr w:rsidR="00516B3C" w:rsidRPr="00D60B75" w:rsidTr="00754213">
        <w:trPr>
          <w:jc w:val="center"/>
        </w:trPr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B3C" w:rsidRPr="00D60B75" w:rsidRDefault="00516B3C" w:rsidP="00754213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D60B7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งบประมาณรายจ่ายประจำปี 2563</w:t>
            </w:r>
          </w:p>
        </w:tc>
        <w:tc>
          <w:tcPr>
            <w:tcW w:w="4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eastAsia="en-US"/>
              </w:rPr>
              <w:t>45,000,000บาท</w:t>
            </w:r>
          </w:p>
        </w:tc>
      </w:tr>
      <w:tr w:rsidR="00516B3C" w:rsidRPr="00D60B75" w:rsidTr="00754213">
        <w:trPr>
          <w:jc w:val="center"/>
        </w:trPr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B3C" w:rsidRPr="00D60B75" w:rsidRDefault="00516B3C" w:rsidP="00754213">
            <w:pPr>
              <w:ind w:right="-113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D60B7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 xml:space="preserve">ร้อยละ </w:t>
            </w:r>
            <w:r w:rsidRPr="00D60B7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  <w:t xml:space="preserve">40 </w:t>
            </w:r>
            <w:r w:rsidRPr="00D60B7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ของงบประมาณรายจ่ายประจำปี</w:t>
            </w:r>
            <w:r w:rsidRPr="00D60B7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B3C" w:rsidRPr="00D60B75" w:rsidRDefault="00516B3C" w:rsidP="00754213">
            <w:pPr>
              <w:ind w:left="-113" w:right="-113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17.58</w:t>
            </w:r>
          </w:p>
        </w:tc>
      </w:tr>
    </w:tbl>
    <w:p w:rsidR="00516B3C" w:rsidRDefault="00516B3C" w:rsidP="00516B3C">
      <w:pPr>
        <w:jc w:val="thaiDistribute"/>
        <w:rPr>
          <w:rFonts w:ascii="TH SarabunIT๙" w:eastAsia="FreesiaUPC" w:hAnsi="TH SarabunIT๙" w:cs="TH SarabunIT๙"/>
          <w:b/>
          <w:bCs/>
          <w:sz w:val="32"/>
          <w:szCs w:val="32"/>
          <w:lang w:eastAsia="ja-JP"/>
        </w:rPr>
      </w:pPr>
    </w:p>
    <w:p w:rsidR="00516B3C" w:rsidRPr="00D63195" w:rsidRDefault="00516B3C" w:rsidP="00516B3C">
      <w:pPr>
        <w:jc w:val="thaiDistribute"/>
        <w:rPr>
          <w:rFonts w:ascii="TH SarabunIT๙" w:eastAsia="FreesiaUPC" w:hAnsi="TH SarabunIT๙" w:cs="TH SarabunIT๙"/>
          <w:b/>
          <w:bCs/>
          <w:sz w:val="24"/>
          <w:szCs w:val="24"/>
          <w:lang w:eastAsia="ja-JP"/>
        </w:rPr>
      </w:pPr>
    </w:p>
    <w:p w:rsidR="00516B3C" w:rsidRPr="003252C2" w:rsidRDefault="00516B3C" w:rsidP="00516B3C">
      <w:pPr>
        <w:jc w:val="center"/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</w:pPr>
      <w:r w:rsidRPr="00B95CC1">
        <w:rPr>
          <w:rFonts w:ascii="TH SarabunIT๙" w:eastAsia="FreesiaUPC" w:hAnsi="TH SarabunIT๙" w:cs="TH SarabunIT๙"/>
          <w:b/>
          <w:bCs/>
          <w:noProof/>
          <w:sz w:val="32"/>
          <w:szCs w:val="32"/>
          <w:cs/>
          <w:lang w:eastAsia="en-US"/>
        </w:rPr>
        <w:lastRenderedPageBreak/>
        <w:drawing>
          <wp:inline distT="0" distB="0" distL="0" distR="0" wp14:anchorId="1271EAE7" wp14:editId="374D6D05">
            <wp:extent cx="5095201" cy="3135086"/>
            <wp:effectExtent l="19050" t="0" r="10199" b="8164"/>
            <wp:docPr id="3" name="แผนภูมิ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516B3C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บันไดขั้นที่ 8 คือ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การจัดทำแผนอัตรากำลังของส่วนราชการ</w:t>
      </w:r>
    </w:p>
    <w:p w:rsidR="00516B3C" w:rsidRPr="003252C2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  <w:t>การจัดทำแผนอัตรากำลังแต่ละส่วนราชการขององค์การบริหารส่วนตำบลฉลองใช้การวิเคราะห์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ภารกิจ อำนาจหน้าที่ขององค์การบริหารส่วนตำบล ตามพระราชบัญญัติสภาตำบลและองค์การบริหารส่วน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ตำบล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พ</w:t>
      </w:r>
      <w:r w:rsidRPr="003252C2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ศ</w:t>
      </w:r>
      <w:r w:rsidRPr="003252C2">
        <w:rPr>
          <w:rFonts w:ascii="TH SarabunIT๙" w:hAnsi="TH SarabunIT๙" w:cs="TH SarabunIT๙"/>
          <w:spacing w:val="-4"/>
          <w:sz w:val="32"/>
          <w:szCs w:val="32"/>
        </w:rPr>
        <w:t xml:space="preserve">. 2537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แก้ไขเพิ่มเติม </w:t>
      </w:r>
      <w:r w:rsidRPr="003252C2">
        <w:rPr>
          <w:rFonts w:ascii="TH SarabunIT๙" w:hAnsi="TH SarabunIT๙" w:cs="TH SarabunIT๙"/>
          <w:spacing w:val="-4"/>
          <w:sz w:val="32"/>
          <w:szCs w:val="32"/>
        </w:rPr>
        <w:t>(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ฉบับที่ </w:t>
      </w:r>
      <w:r w:rsidRPr="003252C2">
        <w:rPr>
          <w:rFonts w:ascii="TH SarabunIT๙" w:hAnsi="TH SarabunIT๙" w:cs="TH SarabunIT๙"/>
          <w:spacing w:val="-4"/>
          <w:sz w:val="32"/>
          <w:szCs w:val="32"/>
        </w:rPr>
        <w:t xml:space="preserve">6)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พ</w:t>
      </w:r>
      <w:r w:rsidRPr="003252C2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ศ</w:t>
      </w:r>
      <w:r w:rsidRPr="003252C2">
        <w:rPr>
          <w:rFonts w:ascii="TH SarabunIT๙" w:hAnsi="TH SarabunIT๙" w:cs="TH SarabunIT๙"/>
          <w:spacing w:val="-4"/>
          <w:sz w:val="32"/>
          <w:szCs w:val="32"/>
        </w:rPr>
        <w:t xml:space="preserve">. 2552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และตามพระราชบัญญัติกำหนดแผนและขั้นตอนการกระจาย</w:t>
      </w:r>
      <w:r w:rsidRPr="003252C2">
        <w:rPr>
          <w:rFonts w:ascii="TH SarabunIT๙" w:hAnsi="TH SarabunIT๙" w:cs="TH SarabunIT๙"/>
          <w:sz w:val="32"/>
          <w:szCs w:val="32"/>
          <w:cs/>
        </w:rPr>
        <w:t>อำนาจให้องค์กรปกครองส่วนท้องถิ่น พ</w:t>
      </w:r>
      <w:r w:rsidRPr="003252C2">
        <w:rPr>
          <w:rFonts w:ascii="TH SarabunIT๙" w:hAnsi="TH SarabunIT๙" w:cs="TH SarabunIT๙"/>
          <w:sz w:val="32"/>
          <w:szCs w:val="32"/>
        </w:rPr>
        <w:t>.</w:t>
      </w:r>
      <w:r w:rsidRPr="003252C2">
        <w:rPr>
          <w:rFonts w:ascii="TH SarabunIT๙" w:hAnsi="TH SarabunIT๙" w:cs="TH SarabunIT๙"/>
          <w:sz w:val="32"/>
          <w:szCs w:val="32"/>
          <w:cs/>
        </w:rPr>
        <w:t>ศ</w:t>
      </w:r>
      <w:r w:rsidRPr="003252C2">
        <w:rPr>
          <w:rFonts w:ascii="TH SarabunIT๙" w:hAnsi="TH SarabunIT๙" w:cs="TH SarabunIT๙"/>
          <w:sz w:val="32"/>
          <w:szCs w:val="32"/>
        </w:rPr>
        <w:t xml:space="preserve">. 2542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และกฎหมายอื่นที่เกี่ยวข้องนั้น </w:t>
      </w:r>
    </w:p>
    <w:p w:rsidR="00516B3C" w:rsidRPr="003252C2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  <w:t>โดยองค์การบริหารส่วนตำบลฉลอง ได้วิเคราะห์ภารกิจที่มีอยู่ เพื่อนำมาใช้ในการกำหนดส่วนราชการรองรับ และให้สอดคล้องกับภารกิจที่เกิดขึ้น เพื่อตอบสนองความต้องการของประชาชนเป็นหลัก ดังนี้</w:t>
      </w:r>
    </w:p>
    <w:p w:rsidR="00516B3C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516B3C" w:rsidRPr="00D653D1" w:rsidRDefault="00516B3C" w:rsidP="00516B3C">
      <w:pPr>
        <w:shd w:val="clear" w:color="auto" w:fill="66FFFF"/>
        <w:tabs>
          <w:tab w:val="left" w:pos="1484"/>
        </w:tabs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D653D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5. </w:t>
      </w:r>
      <w:r w:rsidRPr="00D653D1">
        <w:rPr>
          <w:rFonts w:ascii="TH SarabunIT๙" w:hAnsi="TH SarabunIT๙" w:cs="TH SarabunIT๙"/>
          <w:b/>
          <w:bCs/>
          <w:sz w:val="36"/>
          <w:szCs w:val="36"/>
          <w:cs/>
        </w:rPr>
        <w:t>ภารกิจ อำนาจหน้าที่ขององค์การบริหารส่วนตำบล</w:t>
      </w:r>
    </w:p>
    <w:tbl>
      <w:tblPr>
        <w:tblStyle w:val="ad"/>
        <w:tblW w:w="9072" w:type="dxa"/>
        <w:tblInd w:w="108" w:type="dxa"/>
        <w:tblLook w:val="04A0" w:firstRow="1" w:lastRow="0" w:firstColumn="1" w:lastColumn="0" w:noHBand="0" w:noVBand="1"/>
      </w:tblPr>
      <w:tblGrid>
        <w:gridCol w:w="5245"/>
        <w:gridCol w:w="3827"/>
      </w:tblGrid>
      <w:tr w:rsidR="00516B3C" w:rsidRPr="003252C2" w:rsidTr="00754213">
        <w:tc>
          <w:tcPr>
            <w:tcW w:w="5245" w:type="dxa"/>
            <w:vAlign w:val="center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3827" w:type="dxa"/>
            <w:vAlign w:val="center"/>
          </w:tcPr>
          <w:p w:rsidR="00516B3C" w:rsidRPr="003252C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กำหนดส่วนราชการรองรับภารกิจ</w:t>
            </w:r>
          </w:p>
        </w:tc>
      </w:tr>
      <w:tr w:rsidR="00516B3C" w:rsidRPr="003252C2" w:rsidTr="00754213">
        <w:tc>
          <w:tcPr>
            <w:tcW w:w="5245" w:type="dxa"/>
          </w:tcPr>
          <w:p w:rsidR="00516B3C" w:rsidRPr="003252C2" w:rsidRDefault="00516B3C" w:rsidP="00754213">
            <w:pPr>
              <w:pStyle w:val="af4"/>
              <w:ind w:left="0"/>
              <w:contextualSpacing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ด้านโครงสร้างพื้นฐาน มีภารกิจที่เกี่ยวข้องดังนี้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4"/>
              </w:numPr>
              <w:tabs>
                <w:tab w:val="left" w:pos="426"/>
                <w:tab w:val="left" w:pos="567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จัดให้มีและบำรุงรักษาทางน้ำและทางบก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67 (1))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4"/>
              </w:numPr>
              <w:tabs>
                <w:tab w:val="left" w:pos="426"/>
                <w:tab w:val="left" w:pos="567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ให้มีน้ำเพื่อการอุปโภค บริโภค และการเกษตร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68(1))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4"/>
              </w:numPr>
              <w:tabs>
                <w:tab w:val="left" w:pos="426"/>
                <w:tab w:val="left" w:pos="588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ให้มีและบำรุงการไฟฟ้าหรือแสงสว่างโดยวิธีอื่น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68(2))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4"/>
              </w:numPr>
              <w:tabs>
                <w:tab w:val="left" w:pos="426"/>
                <w:tab w:val="left" w:pos="567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ให้มีและบำรุงรักษาทางระบายน้ำ 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68 (3))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4"/>
              </w:numPr>
              <w:tabs>
                <w:tab w:val="left" w:pos="426"/>
                <w:tab w:val="left" w:pos="530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การสาธารณูปโภคและการก่อสร้างอื่นๆ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16(4))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4"/>
              </w:numPr>
              <w:tabs>
                <w:tab w:val="left" w:pos="426"/>
                <w:tab w:val="left" w:pos="567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การสาธารณูปการ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16(5))</w:t>
            </w:r>
          </w:p>
        </w:tc>
        <w:tc>
          <w:tcPr>
            <w:tcW w:w="3827" w:type="dxa"/>
          </w:tcPr>
          <w:p w:rsidR="00516B3C" w:rsidRPr="003252C2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ด้านโครงสร้างพื้นฐานมีภารกิจที่เกี่ยวข้องในการซ่อม การสร้าง การบำรุงรักษา ไฟฟ้า ประปา สาธารณูปโภค ส่วนใหญ่ ดังนั้น การกำหนดส่วนราชการรองรับภารกิจในด้านนี้ คือ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กองช่าง </w:t>
            </w:r>
          </w:p>
        </w:tc>
      </w:tr>
      <w:tr w:rsidR="00516B3C" w:rsidRPr="003252C2" w:rsidTr="00754213">
        <w:tc>
          <w:tcPr>
            <w:tcW w:w="5245" w:type="dxa"/>
          </w:tcPr>
          <w:p w:rsidR="00516B3C" w:rsidRPr="003252C2" w:rsidRDefault="00516B3C" w:rsidP="00754213">
            <w:pPr>
              <w:pStyle w:val="af4"/>
              <w:ind w:left="0"/>
              <w:contextualSpacing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ด้านส่งเสริมคุณภาพชีวิต มีภารกิจที่เกี่ยวข้อง ดังนี้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5"/>
              </w:numPr>
              <w:tabs>
                <w:tab w:val="left" w:pos="284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ส่งเสริมการพัฒนาสตรี เด็ก เยาวชน ผู้สูงอายุ และ</w:t>
            </w:r>
          </w:p>
          <w:p w:rsidR="00516B3C" w:rsidRPr="003252C2" w:rsidRDefault="00516B3C" w:rsidP="00754213">
            <w:pPr>
              <w:tabs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ผู้พิการ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67(6))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5"/>
              </w:numPr>
              <w:tabs>
                <w:tab w:val="left" w:pos="284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ป้องกันโรคและระงับโรคติดต่อ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67(3))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5"/>
              </w:numPr>
              <w:tabs>
                <w:tab w:val="left" w:pos="284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ให้มีและบำรุงสถานที่ประชุม การกีฬาการพักผ่อนหย่อนใจและสวนสาธารณะ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68(4))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5"/>
              </w:numPr>
              <w:tabs>
                <w:tab w:val="left" w:pos="284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การสังคมสงเคราะห์ และการพัฒนาคุณภาพชีวิตเด็ก สตรี คนชรา และผู้ด้อยโอกาส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16(10))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5"/>
              </w:numPr>
              <w:tabs>
                <w:tab w:val="left" w:pos="284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การปรับปรุงแหล่งชุมชนแออัดและการจัดการเกี่ยวกับที่อยู่อาศัย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16(2))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5"/>
              </w:numPr>
              <w:tabs>
                <w:tab w:val="left" w:pos="284"/>
              </w:tabs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การส่งเสริมประชาธิปไตย ความเสมอภาค และสิทธิเสรีภาพของประชาชน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16(5))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5"/>
              </w:numPr>
              <w:tabs>
                <w:tab w:val="left" w:pos="284"/>
              </w:tabs>
              <w:ind w:left="0" w:firstLine="284"/>
              <w:contextualSpacing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การสาธารณสุข การอนามัยครอบครัวและการรักษาพยาบาล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16(19))</w:t>
            </w:r>
          </w:p>
        </w:tc>
        <w:tc>
          <w:tcPr>
            <w:tcW w:w="3827" w:type="dxa"/>
          </w:tcPr>
          <w:p w:rsidR="00516B3C" w:rsidRPr="003252C2" w:rsidRDefault="00516B3C" w:rsidP="00754213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ด้านส่งเสริมคุณภาพชีวิต มีภารกิจที่เกี่ยวข้องกับคุณภาพชีวิตของคนในชุมชน </w:t>
            </w:r>
          </w:p>
          <w:p w:rsidR="00516B3C" w:rsidRPr="003252C2" w:rsidRDefault="00516B3C" w:rsidP="00754213">
            <w:pPr>
              <w:ind w:right="-5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ทั้งด้วยสุขภาพพลานามัย และการพัฒนา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คุณภาพชีวิต ดังนั้น การกำหนดส่วนราชการรองรับภารกิจในด้านนี้ คือ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สำนักงานปลัด </w:t>
            </w:r>
          </w:p>
        </w:tc>
      </w:tr>
      <w:tr w:rsidR="00516B3C" w:rsidRPr="003252C2" w:rsidTr="00754213">
        <w:tc>
          <w:tcPr>
            <w:tcW w:w="5245" w:type="dxa"/>
          </w:tcPr>
          <w:p w:rsidR="00516B3C" w:rsidRPr="003252C2" w:rsidRDefault="00516B3C" w:rsidP="00754213">
            <w:pPr>
              <w:pStyle w:val="af4"/>
              <w:ind w:left="0"/>
              <w:contextualSpacing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3. ด้านการจัดระเบียบชุมชน สังคม และการรักษาความสงบเรียบร้อย มีภารกิจที่เกี่ยวข้อง ดังนี้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6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การป้องกันและบรรเทาสาธารณภัย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67(4)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6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การคุ้มครองดูแลและรักษาทรัพย์สินอันเป็นสาธารณสมบัติของแผ่นดิน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68(8)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6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การผังเมือง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68(13))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6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จัดให้มีที่จอดรถ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16(3))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6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การรักษาความสะอาดและความเป็นระเบียบเรียบร้อยของบ้านเมือง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16(17))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6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การควบคุมอาคาร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16(28))</w:t>
            </w:r>
          </w:p>
        </w:tc>
        <w:tc>
          <w:tcPr>
            <w:tcW w:w="3827" w:type="dxa"/>
          </w:tcPr>
          <w:p w:rsidR="00516B3C" w:rsidRPr="003252C2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ด้านการจัดระเบียบชุมชน สังคมและการรักษาความสงบเรียบร้อย ด้านนี้เป็นการให้ความปลอดภัยในชีวิตและทรัพย์สินของประชาชนรวมทั้งความปลอดภัยทางด้านโครงสร้างพื้นฐานด้วย ดังนั้น การกำหนดส่วนราชการรองรับภารกิจเป็นการประสานงานการปฏิบัติระหว่าง 2 ส่วนราชการ คือ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กองช่าง และสำนักงานปลัด </w:t>
            </w:r>
          </w:p>
        </w:tc>
      </w:tr>
      <w:tr w:rsidR="00516B3C" w:rsidRPr="003252C2" w:rsidTr="00754213">
        <w:tc>
          <w:tcPr>
            <w:tcW w:w="5245" w:type="dxa"/>
          </w:tcPr>
          <w:p w:rsidR="00516B3C" w:rsidRPr="003252C2" w:rsidRDefault="00516B3C" w:rsidP="00754213">
            <w:pPr>
              <w:pStyle w:val="af4"/>
              <w:ind w:left="0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ด้านการวางแผน การส่งเสริมการลงทุน พาณิชย์กรรมและการท่องเที่ยวมีภารกิจที่เกี่ยวข้อง ดังนี้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7"/>
              </w:numPr>
              <w:ind w:left="0" w:right="-113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ส่งเสริมให้มีอุตสาหกรรมในครอบครัว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68(6)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7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ให้มีและส่งเสริมกลุ่มเกษตรกรและกิจการสหกรณ์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68(5))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7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บำรุงและส่งเสริมการประกอบอาชีพของราษฎร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68(7))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7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ให้มีตลาด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68(10))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7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การท่องเที่ยว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68(12))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7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กิจการเกี่ยวกับการพาณิชย์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68(11))</w:t>
            </w:r>
          </w:p>
          <w:p w:rsidR="00516B3C" w:rsidRPr="003949CF" w:rsidRDefault="00516B3C" w:rsidP="00754213">
            <w:pPr>
              <w:pStyle w:val="af4"/>
              <w:numPr>
                <w:ilvl w:val="1"/>
                <w:numId w:val="17"/>
              </w:numPr>
              <w:ind w:left="0" w:right="-170" w:firstLine="284"/>
              <w:contextualSpacing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3949C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การส่งเสริม การฝึกและประกอบอาชีพ </w:t>
            </w:r>
            <w:r w:rsidRPr="003949CF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3949C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มาตรา </w:t>
            </w:r>
            <w:r w:rsidRPr="003949CF">
              <w:rPr>
                <w:rFonts w:ascii="TH SarabunIT๙" w:hAnsi="TH SarabunIT๙" w:cs="TH SarabunIT๙"/>
                <w:sz w:val="30"/>
                <w:szCs w:val="30"/>
              </w:rPr>
              <w:t>16(6))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7"/>
              </w:numPr>
              <w:ind w:left="0" w:firstLine="284"/>
              <w:contextualSpacing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การพาณิชย์กรรมและการส่งเสริมการลงทุน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16(7))</w:t>
            </w:r>
          </w:p>
        </w:tc>
        <w:tc>
          <w:tcPr>
            <w:tcW w:w="3827" w:type="dxa"/>
          </w:tcPr>
          <w:p w:rsidR="00516B3C" w:rsidRPr="003252C2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ด้านการวางแผน การส่งเสริมการลงทุน พาณิชยกรรมและการท่องเที่ยว ภารกิจ</w:t>
            </w:r>
          </w:p>
          <w:p w:rsidR="00516B3C" w:rsidRPr="003252C2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ในด้านนี้เกี่ยวข้องกับการมีส่วนร่วมของประชาชนในการส่งเสริมอาชีพและความเป็นอยู่ของประชาชน ดังนั้นการกำหนดส่วนราชการรองรับด้านนี้ มีการประสานการปฏิบัติงานระหว่าง 2 ส่วนราชการคือ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กองคลัง และสำนักงานปลัด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</w:p>
        </w:tc>
      </w:tr>
      <w:tr w:rsidR="00516B3C" w:rsidRPr="003252C2" w:rsidTr="00754213">
        <w:tc>
          <w:tcPr>
            <w:tcW w:w="5245" w:type="dxa"/>
          </w:tcPr>
          <w:p w:rsidR="00516B3C" w:rsidRPr="003252C2" w:rsidRDefault="00516B3C" w:rsidP="00754213">
            <w:pPr>
              <w:pStyle w:val="af4"/>
              <w:tabs>
                <w:tab w:val="left" w:pos="1985"/>
              </w:tabs>
              <w:ind w:left="0" w:right="-113"/>
              <w:contextualSpacing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5. ด้านการบริหารจัดการและการอนุรักษ์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รัพยากรธรรมชาติและสิ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่งแวดล้อมมีภารกิจที่เกี่ยวข้อ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ดังนี้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8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คุ้มครอง ดูแล และบำรุงรักษาทรัพยากรธรรมชาติและสิ่งแวดล้อม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67(7))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8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รักษาความสะอาดของถนน ทางน้ำ ทางเดิน และที่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สาธารณะ รวมทั้งกำจัดมูลฝอยและสิ่งปฏิกูล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67(2))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8"/>
              </w:numPr>
              <w:ind w:left="0" w:firstLine="284"/>
              <w:contextualSpacing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การจัดการสิ่งแวดล้อมและมลพิษต่างๆ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17 (12))</w:t>
            </w:r>
          </w:p>
        </w:tc>
        <w:tc>
          <w:tcPr>
            <w:tcW w:w="3827" w:type="dxa"/>
          </w:tcPr>
          <w:p w:rsidR="00516B3C" w:rsidRPr="003252C2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ด้านการบริหารจัดการอนุรักษ์ทรัพยากรและสิ่งแวดล้อม ภารกิจในด้านนี้เกี่ยวข้องกับบริหารจัดการที่มีประสิทธิภาพและการส่งเสริมสภาพแวดล้อมในชุมชน ดังนั้น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การกำหนดส่วนราชการรองรับด้านนี้ มีการ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ประสานการปฏิบัติงานระหว่าง 2 ส่วนราชการ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คือ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กองช่าง และสำนักงานปลัด </w:t>
            </w:r>
          </w:p>
        </w:tc>
      </w:tr>
      <w:tr w:rsidR="00516B3C" w:rsidRPr="003252C2" w:rsidTr="00754213">
        <w:tc>
          <w:tcPr>
            <w:tcW w:w="5245" w:type="dxa"/>
          </w:tcPr>
          <w:p w:rsidR="00516B3C" w:rsidRPr="003252C2" w:rsidRDefault="00516B3C" w:rsidP="00754213">
            <w:pPr>
              <w:pStyle w:val="a6"/>
              <w:ind w:left="0"/>
              <w:rPr>
                <w:rFonts w:ascii="TH SarabunIT๙" w:hAnsi="TH SarabunIT๙" w:cs="TH SarabunIT๙"/>
                <w:b/>
                <w:b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6. ด้านการศาสนา ศิลปวัฒนธรรม จารีตประเพณี และภูมิปัญญาท้องถิ่น มีภารกิจที่เกี่ยวข้อง ดังนี้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9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บำรุงรักษาศิลปะ จารีตประเพณี ภูมิปัญญาท้องถิ่น และวัฒนธรรมอันดีของท้องถิ่น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67(8)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9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ส่งเสริมการศึกษา ศาสนา และวัฒนธรรม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67(5))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9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การจัดการศึกษา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16(9))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19"/>
              </w:numPr>
              <w:ind w:left="0" w:firstLine="284"/>
              <w:contextualSpacing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การส่งเสริมการกีฬา จารีตประเพณี และวัฒนธรรมอันดีงามของท้องถิ่น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17(18))</w:t>
            </w:r>
          </w:p>
        </w:tc>
        <w:tc>
          <w:tcPr>
            <w:tcW w:w="3827" w:type="dxa"/>
          </w:tcPr>
          <w:p w:rsidR="00516B3C" w:rsidRPr="003252C2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ด้านการศาสนา ศิลปวัฒนธรรม จารีตประเพณีและภูมิปัญญาท้องถิ่น ภารกิจ</w:t>
            </w:r>
          </w:p>
          <w:p w:rsidR="00516B3C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ในด้านนี้เกี่ยวข้องกับภูมิปัญญา ศาสนา</w:t>
            </w:r>
          </w:p>
          <w:p w:rsidR="00516B3C" w:rsidRPr="003252C2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และวัฒนธรรมของคนในชุมชน ดังนั้น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การกำหนดส่วนราชการรองรับด้านนี้ คือ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สำนักงานปลัด</w:t>
            </w:r>
          </w:p>
        </w:tc>
      </w:tr>
      <w:tr w:rsidR="00516B3C" w:rsidRPr="003252C2" w:rsidTr="00754213">
        <w:tc>
          <w:tcPr>
            <w:tcW w:w="5245" w:type="dxa"/>
          </w:tcPr>
          <w:p w:rsidR="00516B3C" w:rsidRPr="003252C2" w:rsidRDefault="00516B3C" w:rsidP="00754213">
            <w:pPr>
              <w:pStyle w:val="af4"/>
              <w:ind w:left="0"/>
              <w:contextualSpacing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7. ด้านการบริหารจัดการและการสนับสนุนการปฏิบัติภารกิจของส่วนราชการและองค์กรปกครองส่วนท้องถิ่น </w:t>
            </w:r>
          </w:p>
          <w:p w:rsidR="00516B3C" w:rsidRPr="003252C2" w:rsidRDefault="00516B3C" w:rsidP="00754213">
            <w:pPr>
              <w:pStyle w:val="af4"/>
              <w:ind w:left="0"/>
              <w:contextualSpacing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มีภารกิจที่เกี่ยวข้อง ดังนี้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20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สนับสนุนสภาตำบลและองค์กรปกครองส่วนท้องถิ่นอื่นในการพัฒนาท้องถิ่น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45(3))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20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ปฏิบัติหน้าที่อื่นตามที่ทางราชการมอบหมาย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โดยจัดสรรงบประมาณหรือบุคลากรให้ตามความจำเป็นและสมควร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67(9))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20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ส่งเสริมการมีส่วนร่วมของราษฎร ในการมีมาตรการป้องกัน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16(16))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20"/>
              </w:numPr>
              <w:ind w:left="0" w:firstLine="284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การประสานและให้ความร่วมมือในการปฏิบัติหน้าที่ขององค์กรปกครองส่วนท้องถิ่น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17(3))</w:t>
            </w:r>
          </w:p>
          <w:p w:rsidR="00516B3C" w:rsidRPr="003252C2" w:rsidRDefault="00516B3C" w:rsidP="00754213">
            <w:pPr>
              <w:pStyle w:val="af4"/>
              <w:numPr>
                <w:ilvl w:val="1"/>
                <w:numId w:val="20"/>
              </w:numPr>
              <w:ind w:left="0" w:firstLine="284"/>
              <w:contextualSpacing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การสร้างและบำรุงรักษาทางบกและทางน้ำที่เชื่อมต่อระหว่างองค์กรปกครองส่วนท้องถิ่นอื่น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มาตรา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17(16))</w:t>
            </w:r>
          </w:p>
        </w:tc>
        <w:tc>
          <w:tcPr>
            <w:tcW w:w="3827" w:type="dxa"/>
          </w:tcPr>
          <w:p w:rsidR="00516B3C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ด้านการบริหารจัดการและการสนับสนุนการปฏิบัติภารกิจของส่วนราชการและองค์กรปกครองส่วนท้องถิ่น ภารกิจในด้านนี้เกี่ยวข้องกับบริหารจัดการที่มีประสิทธิภาพขององค์กรปกครองส่วนท้องถิ่น ดังนั้นการกำหนดส่วนราชการรองรับด้านนี้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คือ </w:t>
            </w:r>
          </w:p>
          <w:p w:rsidR="00516B3C" w:rsidRPr="003252C2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ส่วนราชการทุก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</w:t>
            </w:r>
          </w:p>
        </w:tc>
      </w:tr>
    </w:tbl>
    <w:p w:rsidR="00516B3C" w:rsidRPr="003252C2" w:rsidRDefault="00516B3C" w:rsidP="00516B3C">
      <w:pPr>
        <w:pStyle w:val="a6"/>
        <w:ind w:left="0"/>
        <w:jc w:val="thaiDistribute"/>
        <w:rPr>
          <w:rFonts w:ascii="TH SarabunIT๙" w:hAnsi="TH SarabunIT๙" w:cs="TH SarabunIT๙"/>
        </w:rPr>
      </w:pPr>
    </w:p>
    <w:p w:rsidR="00516B3C" w:rsidRDefault="00516B3C" w:rsidP="00516B3C">
      <w:pPr>
        <w:pStyle w:val="a6"/>
        <w:ind w:left="0"/>
        <w:jc w:val="thaiDistribute"/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  <w:t>ภารกิจทั้ง ๗</w:t>
      </w:r>
      <w:r>
        <w:rPr>
          <w:rFonts w:ascii="TH SarabunIT๙" w:hAnsi="TH SarabunIT๙" w:cs="TH SarabunIT๙" w:hint="cs"/>
          <w:cs/>
        </w:rPr>
        <w:t xml:space="preserve"> </w:t>
      </w:r>
      <w:r w:rsidRPr="003252C2">
        <w:rPr>
          <w:rFonts w:ascii="TH SarabunIT๙" w:hAnsi="TH SarabunIT๙" w:cs="TH SarabunIT๙"/>
          <w:cs/>
        </w:rPr>
        <w:t>ด้านตามที่กฎหมายกำหนดให้อำนาจองค์การบริหารส่วนตำบลไว้ ใช้ถือปฏิบัติเพื่อการแก้ไขปัญหาขององค์การบริหารส่วนตำบลฉลองได้เป็นอย่างดี โดยคำนึงถึงความต้องการของประชาชน</w:t>
      </w:r>
      <w:r w:rsidRPr="003252C2">
        <w:rPr>
          <w:rFonts w:ascii="TH SarabunIT๙" w:hAnsi="TH SarabunIT๙" w:cs="TH SarabunIT๙"/>
          <w:spacing w:val="-4"/>
          <w:cs/>
        </w:rPr>
        <w:t>ในเขตพื้นที่ประกอบด้วย การดำเนินงานขององค์การบริหารส่วนตำบลจึงจำต้องกำหนดให้สอดคล้องกับกฎหมาย</w:t>
      </w:r>
      <w:r w:rsidRPr="003252C2">
        <w:rPr>
          <w:rFonts w:ascii="TH SarabunIT๙" w:hAnsi="TH SarabunIT๙" w:cs="TH SarabunIT๙"/>
          <w:cs/>
        </w:rPr>
        <w:t>ที่เกี่ยวข้อง แผนพัฒนาเศรษฐกิจและสังคมแห่งชาติ แผนพัฒนาจังหวัด แผนพัฒนาอำเภอ แผนพัฒนาตำบลนโยบายของรัฐบาล และนโยบายของผู้บริหารขององค์การบริหารส่วนตำบล สภาพพื้นที่และความต้องการของประชาชนเป็นสำคัญ</w:t>
      </w:r>
    </w:p>
    <w:p w:rsidR="00516B3C" w:rsidRDefault="00516B3C" w:rsidP="00516B3C">
      <w:pPr>
        <w:pStyle w:val="a6"/>
        <w:ind w:left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157480</wp:posOffset>
                </wp:positionV>
                <wp:extent cx="5772150" cy="899795"/>
                <wp:effectExtent l="0" t="0" r="19050" b="14605"/>
                <wp:wrapNone/>
                <wp:docPr id="165" name="สี่เหลี่ยมผืนผ้า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2150" cy="899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F73F16" w:rsidRDefault="00516B3C" w:rsidP="00516B3C">
                            <w:pPr>
                              <w:tabs>
                                <w:tab w:val="left" w:pos="1134"/>
                              </w:tabs>
                              <w:spacing w:before="60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:  </w:t>
                            </w:r>
                            <w:r w:rsidRPr="00F73F1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มาตรา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๖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๗ และ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๖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๘</w:t>
                            </w:r>
                            <w:r w:rsidRPr="00F73F1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หมายถึง พ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.ร.บ.ส</w:t>
                            </w:r>
                            <w:r w:rsidRPr="00F73F1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ภาตำบลและองค์การบริหาร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ส่ว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F73F1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พ.</w:t>
                            </w:r>
                            <w:r w:rsidRPr="00F73F1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ศ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 ๒๕๔๓</w:t>
                            </w:r>
                          </w:p>
                          <w:p w:rsidR="00516B3C" w:rsidRDefault="00516B3C" w:rsidP="00516B3C">
                            <w:pPr>
                              <w:ind w:left="720" w:firstLine="210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73F1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มาตรา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๖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, ๑๗</w:t>
                            </w:r>
                            <w:r w:rsidRPr="00F73F1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และ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 w:rsidRPr="00F73F1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หมายถึง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พ.ร.บ.</w:t>
                            </w:r>
                            <w:r w:rsidRPr="00F73F1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กำหนดแผนและขั้นตอนกระจายอำนาจให้แก่</w:t>
                            </w:r>
                          </w:p>
                          <w:p w:rsidR="00516B3C" w:rsidRPr="00F73F16" w:rsidRDefault="00516B3C" w:rsidP="00516B3C">
                            <w:pPr>
                              <w:ind w:left="720" w:firstLine="21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73F1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องค์กรปกครองส่วนท้องถิ่น พ.ศ.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๒๕๔๒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5" o:spid="_x0000_s1027" style="position:absolute;left:0;text-align:left;margin-left:0;margin-top:12.4pt;width:454.5pt;height:70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">
                <v:textbox>
                  <w:txbxContent>
                    <w:p w:rsidR="00516B3C" w:rsidRPr="00F73F16" w:rsidRDefault="00516B3C" w:rsidP="00516B3C">
                      <w:pPr>
                        <w:tabs>
                          <w:tab w:val="left" w:pos="1134"/>
                        </w:tabs>
                        <w:spacing w:before="60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หมายเหตุ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:  </w:t>
                      </w:r>
                      <w:r w:rsidRPr="00F73F1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มาตรา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๖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๗ และ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๖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๘</w:t>
                      </w:r>
                      <w:r w:rsidRPr="00F73F1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หมายถึง พ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.ร.บ.ส</w:t>
                      </w:r>
                      <w:r w:rsidRPr="00F73F1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ภาตำบลและองค์การบริหาร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ส่ว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น</w:t>
                      </w:r>
                      <w:r w:rsidRPr="00F73F1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ตำบล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พ.</w:t>
                      </w:r>
                      <w:r w:rsidRPr="00F73F1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ศ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 ๒๕๔๓</w:t>
                      </w:r>
                    </w:p>
                    <w:p w:rsidR="00516B3C" w:rsidRDefault="00516B3C" w:rsidP="00516B3C">
                      <w:pPr>
                        <w:ind w:left="720" w:firstLine="210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73F1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มาตรา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๖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, ๑๗</w:t>
                      </w:r>
                      <w:r w:rsidRPr="00F73F1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และ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๕</w:t>
                      </w:r>
                      <w:r w:rsidRPr="00F73F1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หมายถึง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พ.ร.บ.</w:t>
                      </w:r>
                      <w:r w:rsidRPr="00F73F1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กำหนดแผนและขั้นตอนกระจายอำนาจให้แก่</w:t>
                      </w:r>
                    </w:p>
                    <w:p w:rsidR="00516B3C" w:rsidRPr="00F73F16" w:rsidRDefault="00516B3C" w:rsidP="00516B3C">
                      <w:pPr>
                        <w:ind w:left="720" w:firstLine="21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73F1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องค์กรปกครองส่วนท้องถิ่น พ.ศ.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๒๕๔๒</w:t>
                      </w:r>
                    </w:p>
                  </w:txbxContent>
                </v:textbox>
              </v:rect>
            </w:pict>
          </mc:Fallback>
        </mc:AlternateContent>
      </w:r>
    </w:p>
    <w:p w:rsidR="00516B3C" w:rsidRDefault="00516B3C" w:rsidP="00516B3C">
      <w:pPr>
        <w:pStyle w:val="a6"/>
        <w:ind w:left="0"/>
        <w:jc w:val="thaiDistribute"/>
        <w:rPr>
          <w:rFonts w:ascii="TH SarabunIT๙" w:hAnsi="TH SarabunIT๙" w:cs="TH SarabunIT๙"/>
        </w:rPr>
      </w:pPr>
    </w:p>
    <w:p w:rsidR="00516B3C" w:rsidRDefault="00516B3C" w:rsidP="00516B3C">
      <w:pPr>
        <w:pStyle w:val="a6"/>
        <w:ind w:left="0"/>
        <w:jc w:val="thaiDistribute"/>
        <w:rPr>
          <w:rFonts w:ascii="TH SarabunIT๙" w:hAnsi="TH SarabunIT๙" w:cs="TH SarabunIT๙"/>
        </w:rPr>
      </w:pPr>
    </w:p>
    <w:p w:rsidR="00516B3C" w:rsidRDefault="00516B3C" w:rsidP="00516B3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16B3C" w:rsidRPr="00B5709D" w:rsidRDefault="00516B3C" w:rsidP="00516B3C">
      <w:pPr>
        <w:pStyle w:val="a6"/>
        <w:shd w:val="clear" w:color="auto" w:fill="66FFFF"/>
        <w:ind w:left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B5709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6. </w:t>
      </w:r>
      <w:r w:rsidRPr="00B5709D">
        <w:rPr>
          <w:rFonts w:ascii="TH SarabunIT๙" w:hAnsi="TH SarabunIT๙" w:cs="TH SarabunIT๙"/>
          <w:b/>
          <w:bCs/>
          <w:sz w:val="36"/>
          <w:szCs w:val="36"/>
          <w:cs/>
        </w:rPr>
        <w:t>ภารกิจหลักและภารกิจรอง</w:t>
      </w:r>
      <w:r w:rsidRPr="00B5709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ที่องค์การบริหารส่วนตำบลจะดำเนินการ</w:t>
      </w:r>
    </w:p>
    <w:p w:rsidR="00516B3C" w:rsidRPr="004E4294" w:rsidRDefault="00516B3C" w:rsidP="00516B3C">
      <w:pPr>
        <w:pStyle w:val="1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4E4294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ภารกิจหลักและภารกิจรองที่องค์การบริหารส่วนตำบลฉลองจะดำเนินการ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4E4294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มีดังนี้</w:t>
      </w:r>
    </w:p>
    <w:p w:rsidR="00516B3C" w:rsidRPr="003252C2" w:rsidRDefault="00516B3C" w:rsidP="00516B3C">
      <w:pPr>
        <w:rPr>
          <w:rFonts w:ascii="TH SarabunIT๙" w:hAnsi="TH SarabunIT๙" w:cs="TH SarabunIT๙"/>
          <w:sz w:val="8"/>
          <w:szCs w:val="8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338"/>
        <w:gridCol w:w="3734"/>
      </w:tblGrid>
      <w:tr w:rsidR="00516B3C" w:rsidRPr="003252C2" w:rsidTr="00754213">
        <w:tc>
          <w:tcPr>
            <w:tcW w:w="533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ภารกิจหลัก ภารกิจรอง</w:t>
            </w:r>
          </w:p>
        </w:tc>
        <w:tc>
          <w:tcPr>
            <w:tcW w:w="3734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การกำหนดส่วนราชการรองรับกับภารกิจ</w:t>
            </w:r>
          </w:p>
        </w:tc>
      </w:tr>
      <w:tr w:rsidR="00516B3C" w:rsidRPr="003252C2" w:rsidTr="00754213">
        <w:tc>
          <w:tcPr>
            <w:tcW w:w="5338" w:type="dxa"/>
          </w:tcPr>
          <w:p w:rsidR="00516B3C" w:rsidRPr="003252C2" w:rsidRDefault="00516B3C" w:rsidP="00754213">
            <w:pPr>
              <w:pStyle w:val="1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ภารกิจหลัก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ด้านการปรับปรุงโครงสร้างพื้นฐาน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ด้านการส่งเสริมคุณภาพชีวิต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ด้านการจัดระเบียบชุมชน สังคมและการรักษาความสงบเรียบร้อย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ด้านการอนุรักษ์ทรัพยากรธรรมชาติและสิ่งแวดล้อม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ด้านการพัฒนาการเมืองและการบริหาร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ด้านการส่งเสริมการศึกษา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3"/>
              </w:numPr>
              <w:tabs>
                <w:tab w:val="left" w:pos="284"/>
              </w:tabs>
              <w:ind w:left="0" w:firstLine="0"/>
              <w:contextualSpacing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ด้านการป้องกันและบรรเทาสาธารณภัย</w:t>
            </w:r>
          </w:p>
        </w:tc>
        <w:tc>
          <w:tcPr>
            <w:tcW w:w="3734" w:type="dxa"/>
          </w:tcPr>
          <w:p w:rsidR="00516B3C" w:rsidRPr="003252C2" w:rsidRDefault="00516B3C" w:rsidP="00754213">
            <w:pPr>
              <w:tabs>
                <w:tab w:val="left" w:pos="35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6B3C" w:rsidRPr="003252C2" w:rsidRDefault="00516B3C" w:rsidP="00754213">
            <w:pPr>
              <w:pStyle w:val="af4"/>
              <w:numPr>
                <w:ilvl w:val="0"/>
                <w:numId w:val="25"/>
              </w:numPr>
              <w:tabs>
                <w:tab w:val="left" w:pos="214"/>
              </w:tabs>
              <w:ind w:left="0" w:firstLine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5"/>
              </w:numPr>
              <w:tabs>
                <w:tab w:val="left" w:pos="214"/>
              </w:tabs>
              <w:ind w:left="0" w:firstLine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5"/>
              </w:numPr>
              <w:tabs>
                <w:tab w:val="left" w:pos="214"/>
              </w:tabs>
              <w:ind w:left="0" w:firstLine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 และกองช่าง</w:t>
            </w:r>
          </w:p>
          <w:p w:rsidR="00516B3C" w:rsidRPr="003252C2" w:rsidRDefault="00516B3C" w:rsidP="00754213">
            <w:pPr>
              <w:pStyle w:val="af4"/>
              <w:tabs>
                <w:tab w:val="left" w:pos="214"/>
              </w:tabs>
              <w:ind w:left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6B3C" w:rsidRPr="003252C2" w:rsidRDefault="00516B3C" w:rsidP="00754213">
            <w:pPr>
              <w:pStyle w:val="af4"/>
              <w:numPr>
                <w:ilvl w:val="0"/>
                <w:numId w:val="25"/>
              </w:numPr>
              <w:tabs>
                <w:tab w:val="left" w:pos="214"/>
              </w:tabs>
              <w:ind w:left="0" w:firstLine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 และกองช่าง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5"/>
              </w:numPr>
              <w:tabs>
                <w:tab w:val="left" w:pos="214"/>
              </w:tabs>
              <w:ind w:left="0" w:firstLine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ทุกส่วนราชการ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5"/>
              </w:numPr>
              <w:tabs>
                <w:tab w:val="left" w:pos="214"/>
              </w:tabs>
              <w:ind w:left="0" w:firstLine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5"/>
              </w:numPr>
              <w:tabs>
                <w:tab w:val="left" w:pos="214"/>
              </w:tabs>
              <w:ind w:left="0" w:firstLine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</w:p>
        </w:tc>
      </w:tr>
      <w:tr w:rsidR="00516B3C" w:rsidRPr="003252C2" w:rsidTr="00754213">
        <w:trPr>
          <w:trHeight w:val="2269"/>
        </w:trPr>
        <w:tc>
          <w:tcPr>
            <w:tcW w:w="533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ภารกิจรอง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การฟื้นฟูวัฒนธรรมและส่งเสริมประเพณี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การสนับสนุนและส่งเสริมศักยภาพกลุ่มอาชีพ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การส่งเสริมการเกษตรและการประกอบอาชีพทางการเกษตร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ด้านการวางแผน การส่งเสริมการลงทุน</w:t>
            </w:r>
          </w:p>
        </w:tc>
        <w:tc>
          <w:tcPr>
            <w:tcW w:w="3734" w:type="dxa"/>
          </w:tcPr>
          <w:p w:rsidR="00516B3C" w:rsidRPr="003252C2" w:rsidRDefault="00516B3C" w:rsidP="00754213">
            <w:pPr>
              <w:tabs>
                <w:tab w:val="left" w:pos="35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6B3C" w:rsidRPr="003252C2" w:rsidRDefault="00516B3C" w:rsidP="00754213">
            <w:pPr>
              <w:pStyle w:val="af4"/>
              <w:numPr>
                <w:ilvl w:val="0"/>
                <w:numId w:val="26"/>
              </w:numPr>
              <w:tabs>
                <w:tab w:val="left" w:pos="214"/>
              </w:tabs>
              <w:ind w:left="0" w:firstLine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สำนักงานปลัด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6"/>
              </w:numPr>
              <w:tabs>
                <w:tab w:val="left" w:pos="214"/>
              </w:tabs>
              <w:ind w:left="0" w:firstLine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516B3C" w:rsidRPr="003252C2" w:rsidRDefault="00516B3C" w:rsidP="00754213">
            <w:pPr>
              <w:pStyle w:val="af4"/>
              <w:numPr>
                <w:ilvl w:val="0"/>
                <w:numId w:val="26"/>
              </w:numPr>
              <w:tabs>
                <w:tab w:val="left" w:pos="214"/>
              </w:tabs>
              <w:ind w:left="0" w:firstLine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516B3C" w:rsidRPr="003252C2" w:rsidRDefault="00516B3C" w:rsidP="00754213">
            <w:pPr>
              <w:pStyle w:val="af4"/>
              <w:tabs>
                <w:tab w:val="left" w:pos="214"/>
              </w:tabs>
              <w:ind w:left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6B3C" w:rsidRPr="003252C2" w:rsidRDefault="00516B3C" w:rsidP="00754213">
            <w:pPr>
              <w:pStyle w:val="af4"/>
              <w:numPr>
                <w:ilvl w:val="0"/>
                <w:numId w:val="26"/>
              </w:numPr>
              <w:tabs>
                <w:tab w:val="left" w:pos="214"/>
              </w:tabs>
              <w:ind w:left="0" w:firstLine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</w:tr>
    </w:tbl>
    <w:p w:rsidR="00516B3C" w:rsidRDefault="00516B3C" w:rsidP="00516B3C">
      <w:pPr>
        <w:pStyle w:val="af4"/>
        <w:tabs>
          <w:tab w:val="left" w:pos="284"/>
        </w:tabs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16B3C" w:rsidRDefault="00516B3C" w:rsidP="00516B3C">
      <w:pPr>
        <w:pStyle w:val="af4"/>
        <w:tabs>
          <w:tab w:val="left" w:pos="284"/>
        </w:tabs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16B3C" w:rsidRPr="00B5709D" w:rsidRDefault="00516B3C" w:rsidP="00516B3C">
      <w:pPr>
        <w:pStyle w:val="af4"/>
        <w:shd w:val="clear" w:color="auto" w:fill="66FFFF"/>
        <w:tabs>
          <w:tab w:val="left" w:pos="284"/>
        </w:tabs>
        <w:ind w:left="0"/>
        <w:rPr>
          <w:rFonts w:ascii="TH SarabunIT๙" w:hAnsi="TH SarabunIT๙" w:cs="TH SarabunIT๙"/>
          <w:b/>
          <w:bCs/>
          <w:sz w:val="36"/>
          <w:szCs w:val="36"/>
        </w:rPr>
      </w:pPr>
      <w:r w:rsidRPr="00B5709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7. </w:t>
      </w:r>
      <w:r w:rsidRPr="00B5709D">
        <w:rPr>
          <w:rFonts w:ascii="TH SarabunIT๙" w:hAnsi="TH SarabunIT๙" w:cs="TH SarabunIT๙"/>
          <w:b/>
          <w:bCs/>
          <w:sz w:val="36"/>
          <w:szCs w:val="36"/>
          <w:cs/>
        </w:rPr>
        <w:t>สรุปปัญหาและแนวทางในการกำหนดโครงสร้างส่วนราชการและกรอบอัตรากำลัง</w:t>
      </w:r>
    </w:p>
    <w:p w:rsidR="00516B3C" w:rsidRPr="003252C2" w:rsidRDefault="00516B3C" w:rsidP="00516B3C">
      <w:pPr>
        <w:pStyle w:val="a6"/>
        <w:spacing w:before="120"/>
        <w:ind w:left="0"/>
        <w:rPr>
          <w:rFonts w:ascii="TH SarabunIT๙" w:hAnsi="TH SarabunIT๙" w:cs="TH SarabunIT๙"/>
          <w:b/>
          <w:bCs/>
        </w:rPr>
      </w:pPr>
      <w:r w:rsidRPr="003252C2">
        <w:rPr>
          <w:rFonts w:ascii="TH SarabunIT๙" w:hAnsi="TH SarabunIT๙" w:cs="TH SarabunIT๙"/>
        </w:rPr>
        <w:tab/>
      </w:r>
      <w:r w:rsidRPr="003252C2">
        <w:rPr>
          <w:rFonts w:ascii="TH SarabunIT๙" w:hAnsi="TH SarabunIT๙" w:cs="TH SarabunIT๙"/>
        </w:rPr>
        <w:tab/>
      </w:r>
      <w:r w:rsidRPr="003252C2">
        <w:rPr>
          <w:rFonts w:ascii="TH SarabunIT๙" w:hAnsi="TH SarabunIT๙" w:cs="TH SarabunIT๙"/>
          <w:b/>
          <w:bCs/>
          <w:cs/>
        </w:rPr>
        <w:t>วิเคราะห์อัตรากำลังที่มีขององค์การบริหารส่วนตำบลฉลอง</w:t>
      </w:r>
    </w:p>
    <w:p w:rsidR="00516B3C" w:rsidRPr="003252C2" w:rsidRDefault="00516B3C" w:rsidP="00516B3C">
      <w:pPr>
        <w:pStyle w:val="a6"/>
        <w:ind w:left="0"/>
        <w:jc w:val="thaiDistribute"/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  <w:t>การวิเคราะห์สภาวะแวดล้อม (</w:t>
      </w:r>
      <w:r w:rsidRPr="003252C2">
        <w:rPr>
          <w:rFonts w:ascii="TH SarabunIT๙" w:hAnsi="TH SarabunIT๙" w:cs="TH SarabunIT๙"/>
        </w:rPr>
        <w:t>SWOT Analysis)</w:t>
      </w:r>
      <w:r w:rsidRPr="003252C2">
        <w:rPr>
          <w:rFonts w:ascii="TH SarabunIT๙" w:hAnsi="TH SarabunIT๙" w:cs="TH SarabunIT๙"/>
          <w:cs/>
        </w:rPr>
        <w:t xml:space="preserve"> เป็นเครื่องมือในการประเมินสถานการณ์ สําหรับองค์กร ซึ่งช่วยผู้บริหารกําหนดจุดแข็งและจุดอ่อนขององค์กรจากสภาพแวดล้อมภายใน โอกาสและ</w:t>
      </w:r>
      <w:r w:rsidRPr="003252C2">
        <w:rPr>
          <w:rFonts w:ascii="TH SarabunIT๙" w:hAnsi="TH SarabunIT๙" w:cs="TH SarabunIT๙"/>
          <w:spacing w:val="-4"/>
          <w:cs/>
        </w:rPr>
        <w:t>อุปสรรคจากสภาพแวดล้อมภายนอก ตลอดจนผลกระทบจากปัจจัยต่างๆ ต่อการทํางานขององค์กร การวิเคราะห์</w:t>
      </w:r>
      <w:r w:rsidRPr="003252C2">
        <w:rPr>
          <w:rFonts w:ascii="TH SarabunIT๙" w:hAnsi="TH SarabunIT๙" w:cs="TH SarabunIT๙"/>
          <w:spacing w:val="-4"/>
        </w:rPr>
        <w:t xml:space="preserve">SWOT Analysis </w:t>
      </w:r>
      <w:r w:rsidRPr="003252C2">
        <w:rPr>
          <w:rFonts w:ascii="TH SarabunIT๙" w:hAnsi="TH SarabunIT๙" w:cs="TH SarabunIT๙"/>
          <w:spacing w:val="-4"/>
          <w:cs/>
        </w:rPr>
        <w:t>เป็นเครื่องมือในการวิเคราะห์สถานการณ์เพื่อให้ผู้บริหารรู้จุดแข็ง จุดอ่อน โอกาส และอุปสรรค</w:t>
      </w:r>
      <w:r w:rsidRPr="003252C2">
        <w:rPr>
          <w:rFonts w:ascii="TH SarabunIT๙" w:hAnsi="TH SarabunIT๙" w:cs="TH SarabunIT๙"/>
          <w:cs/>
        </w:rPr>
        <w:t>ขององค์กร ซึ่งจะช่วยให้ทราบว่าองค์กรได้เดินทางมาถูกทิศและไม่หลงทาง นอกจากนี้ยังบอกได้ว่าองค์กรมีแรง</w:t>
      </w:r>
      <w:r w:rsidRPr="003252C2">
        <w:rPr>
          <w:rFonts w:ascii="TH SarabunIT๙" w:hAnsi="TH SarabunIT๙" w:cs="TH SarabunIT๙"/>
          <w:spacing w:val="-2"/>
          <w:cs/>
        </w:rPr>
        <w:t>ขับเคลื่อนไปยังเป้าหมายได้ดีหรือไม่ มั่นใจได้อย่างไรว่าระบบการทํางานในองค์กรยังมีประสิทธิภาพอยู่ มีจุดอ่อน</w:t>
      </w:r>
      <w:r w:rsidRPr="003252C2">
        <w:rPr>
          <w:rFonts w:ascii="TH SarabunIT๙" w:hAnsi="TH SarabunIT๙" w:cs="TH SarabunIT๙"/>
          <w:cs/>
        </w:rPr>
        <w:t xml:space="preserve">ที่จะต้องปรับปรุงอย่างไร ซึ่งการวิเคราะห์สภาวะแวดล้อม </w:t>
      </w:r>
      <w:r w:rsidRPr="003252C2">
        <w:rPr>
          <w:rFonts w:ascii="TH SarabunIT๙" w:hAnsi="TH SarabunIT๙" w:cs="TH SarabunIT๙"/>
        </w:rPr>
        <w:t xml:space="preserve">SWOT Analysis </w:t>
      </w:r>
      <w:r w:rsidRPr="003252C2">
        <w:rPr>
          <w:rFonts w:ascii="TH SarabunIT๙" w:hAnsi="TH SarabunIT๙" w:cs="TH SarabunIT๙"/>
          <w:cs/>
        </w:rPr>
        <w:t xml:space="preserve">มีปัจจัยที่ควรนํามาพิจารณา 2 ส่วน ดังนี้   </w:t>
      </w:r>
    </w:p>
    <w:p w:rsidR="00516B3C" w:rsidRPr="003252C2" w:rsidRDefault="00516B3C" w:rsidP="00516B3C">
      <w:pPr>
        <w:pStyle w:val="a6"/>
        <w:ind w:left="0"/>
        <w:jc w:val="thaiDistribute"/>
        <w:rPr>
          <w:rFonts w:ascii="TH SarabunIT๙" w:hAnsi="TH SarabunIT๙" w:cs="TH SarabunIT๙"/>
          <w:b/>
          <w:bCs/>
        </w:rPr>
      </w:pP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b/>
          <w:bCs/>
          <w:cs/>
        </w:rPr>
        <w:t>1.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3252C2">
        <w:rPr>
          <w:rFonts w:ascii="TH SarabunIT๙" w:hAnsi="TH SarabunIT๙" w:cs="TH SarabunIT๙"/>
          <w:b/>
          <w:bCs/>
          <w:cs/>
        </w:rPr>
        <w:t>ปัจจัยภายใน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3252C2">
        <w:rPr>
          <w:rFonts w:ascii="TH SarabunIT๙" w:hAnsi="TH SarabunIT๙" w:cs="TH SarabunIT๙"/>
          <w:b/>
          <w:bCs/>
          <w:cs/>
        </w:rPr>
        <w:t>(</w:t>
      </w:r>
      <w:r w:rsidRPr="003252C2">
        <w:rPr>
          <w:rFonts w:ascii="TH SarabunIT๙" w:hAnsi="TH SarabunIT๙" w:cs="TH SarabunIT๙"/>
          <w:b/>
          <w:bCs/>
        </w:rPr>
        <w:t xml:space="preserve">Internal Environment Analysis) </w:t>
      </w:r>
      <w:r w:rsidRPr="003252C2">
        <w:rPr>
          <w:rFonts w:ascii="TH SarabunIT๙" w:hAnsi="TH SarabunIT๙" w:cs="TH SarabunIT๙"/>
          <w:b/>
          <w:bCs/>
          <w:cs/>
        </w:rPr>
        <w:t>ได้แก่</w:t>
      </w:r>
    </w:p>
    <w:p w:rsidR="00516B3C" w:rsidRPr="003252C2" w:rsidRDefault="00516B3C" w:rsidP="00516B3C">
      <w:pPr>
        <w:pStyle w:val="a6"/>
        <w:tabs>
          <w:tab w:val="left" w:pos="1701"/>
        </w:tabs>
        <w:ind w:left="0"/>
        <w:jc w:val="thaiDistribute"/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b/>
          <w:bCs/>
        </w:rPr>
        <w:tab/>
        <w:t xml:space="preserve">1.1 S </w:t>
      </w:r>
      <w:r w:rsidRPr="003252C2">
        <w:rPr>
          <w:rFonts w:ascii="TH SarabunIT๙" w:hAnsi="TH SarabunIT๙" w:cs="TH SarabunIT๙"/>
          <w:b/>
          <w:bCs/>
          <w:cs/>
        </w:rPr>
        <w:t xml:space="preserve">มาจาก </w:t>
      </w:r>
      <w:r w:rsidRPr="003252C2">
        <w:rPr>
          <w:rFonts w:ascii="TH SarabunIT๙" w:hAnsi="TH SarabunIT๙" w:cs="TH SarabunIT๙"/>
          <w:b/>
          <w:bCs/>
        </w:rPr>
        <w:t xml:space="preserve">Strengths </w:t>
      </w:r>
      <w:r w:rsidRPr="003252C2">
        <w:rPr>
          <w:rFonts w:ascii="TH SarabunIT๙" w:hAnsi="TH SarabunIT๙" w:cs="TH SarabunIT๙"/>
          <w:cs/>
        </w:rPr>
        <w:t xml:space="preserve">หมายถึง จุดเด่นหรือจุดแข็ง ซึ่งเป็นผลมาจากปัจจัยภายใน เป็นข้อดีที่เกิดจากสภาพแวดล้อมภายในองค์กร เช่น จุดแข็งด้านกำลังคน จุดแข็งด้านการเงิน จุดแข็งด้านการผลิต จุดแข็ง ด้านทรัพยากรบุคคล องค์กรจะต้องใช้ประโยชน์จากจุดแข็งในการกําหนดกลยุทธ์                      </w:t>
      </w:r>
    </w:p>
    <w:p w:rsidR="00516B3C" w:rsidRDefault="00516B3C" w:rsidP="00516B3C">
      <w:pPr>
        <w:pStyle w:val="a6"/>
        <w:tabs>
          <w:tab w:val="left" w:pos="1701"/>
        </w:tabs>
        <w:ind w:left="0"/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b/>
          <w:bCs/>
        </w:rPr>
        <w:tab/>
        <w:t xml:space="preserve">1.2 W </w:t>
      </w:r>
      <w:r w:rsidRPr="003252C2">
        <w:rPr>
          <w:rFonts w:ascii="TH SarabunIT๙" w:hAnsi="TH SarabunIT๙" w:cs="TH SarabunIT๙"/>
          <w:b/>
          <w:bCs/>
          <w:cs/>
        </w:rPr>
        <w:t xml:space="preserve">มาจาก </w:t>
      </w:r>
      <w:r w:rsidRPr="003252C2">
        <w:rPr>
          <w:rFonts w:ascii="TH SarabunIT๙" w:hAnsi="TH SarabunIT๙" w:cs="TH SarabunIT๙"/>
          <w:b/>
          <w:bCs/>
        </w:rPr>
        <w:t xml:space="preserve">Weaknesses </w:t>
      </w:r>
      <w:r w:rsidRPr="003252C2">
        <w:rPr>
          <w:rFonts w:ascii="TH SarabunIT๙" w:hAnsi="TH SarabunIT๙" w:cs="TH SarabunIT๙"/>
          <w:cs/>
        </w:rPr>
        <w:t xml:space="preserve">หมายถึง จุดด้อยหรือจุดอ่อน ซึ่งเป็นผลมาจากปัจจัยภายใน เป็นปัญหาหรือข้อบกพร่องที่เกิดจากสภาพแวดล้อมภายในต่างๆ ขององค์กร ซึ่งองค์กรจะต้องหาวิธีในการแก้ปัญหานั้น   </w:t>
      </w:r>
    </w:p>
    <w:p w:rsidR="00516B3C" w:rsidRDefault="00516B3C" w:rsidP="00516B3C">
      <w:pPr>
        <w:pStyle w:val="a6"/>
        <w:tabs>
          <w:tab w:val="left" w:pos="1701"/>
        </w:tabs>
        <w:ind w:left="0"/>
        <w:jc w:val="thaiDistribute"/>
        <w:rPr>
          <w:rFonts w:ascii="TH SarabunIT๙" w:hAnsi="TH SarabunIT๙" w:cs="TH SarabunIT๙"/>
        </w:rPr>
      </w:pPr>
    </w:p>
    <w:p w:rsidR="00516B3C" w:rsidRPr="003252C2" w:rsidRDefault="00516B3C" w:rsidP="00516B3C">
      <w:pPr>
        <w:pStyle w:val="a6"/>
        <w:ind w:left="0"/>
        <w:jc w:val="thaiDistribute"/>
        <w:rPr>
          <w:rFonts w:ascii="TH SarabunIT๙" w:hAnsi="TH SarabunIT๙" w:cs="TH SarabunIT๙"/>
          <w:b/>
          <w:bCs/>
        </w:rPr>
      </w:pPr>
      <w:r w:rsidRPr="003252C2">
        <w:rPr>
          <w:rFonts w:ascii="TH SarabunIT๙" w:hAnsi="TH SarabunIT๙" w:cs="TH SarabunIT๙"/>
          <w:b/>
          <w:bCs/>
          <w:cs/>
        </w:rPr>
        <w:lastRenderedPageBreak/>
        <w:tab/>
      </w:r>
      <w:r w:rsidRPr="003252C2">
        <w:rPr>
          <w:rFonts w:ascii="TH SarabunIT๙" w:hAnsi="TH SarabunIT๙" w:cs="TH SarabunIT๙"/>
          <w:b/>
          <w:bCs/>
          <w:cs/>
        </w:rPr>
        <w:tab/>
        <w:t>2. ปัจจัยภายนอก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3252C2">
        <w:rPr>
          <w:rFonts w:ascii="TH SarabunIT๙" w:hAnsi="TH SarabunIT๙" w:cs="TH SarabunIT๙"/>
          <w:b/>
          <w:bCs/>
          <w:cs/>
        </w:rPr>
        <w:t>(</w:t>
      </w:r>
      <w:r w:rsidRPr="003252C2">
        <w:rPr>
          <w:rFonts w:ascii="TH SarabunIT๙" w:hAnsi="TH SarabunIT๙" w:cs="TH SarabunIT๙"/>
          <w:b/>
          <w:bCs/>
        </w:rPr>
        <w:t xml:space="preserve">External Environment Analysis) </w:t>
      </w:r>
      <w:r w:rsidRPr="003252C2">
        <w:rPr>
          <w:rFonts w:ascii="TH SarabunIT๙" w:hAnsi="TH SarabunIT๙" w:cs="TH SarabunIT๙"/>
          <w:b/>
          <w:bCs/>
          <w:cs/>
        </w:rPr>
        <w:t>ได้แก่</w:t>
      </w:r>
    </w:p>
    <w:p w:rsidR="00516B3C" w:rsidRPr="003252C2" w:rsidRDefault="00516B3C" w:rsidP="00516B3C">
      <w:pPr>
        <w:pStyle w:val="a6"/>
        <w:tabs>
          <w:tab w:val="left" w:pos="1701"/>
          <w:tab w:val="left" w:pos="2127"/>
        </w:tabs>
        <w:ind w:left="0"/>
        <w:jc w:val="thaiDistribute"/>
        <w:rPr>
          <w:rFonts w:ascii="TH SarabunIT๙" w:hAnsi="TH SarabunIT๙" w:cs="TH SarabunIT๙"/>
          <w:b/>
          <w:bCs/>
        </w:rPr>
      </w:pPr>
      <w:r w:rsidRPr="003252C2">
        <w:rPr>
          <w:rFonts w:ascii="TH SarabunIT๙" w:hAnsi="TH SarabunIT๙" w:cs="TH SarabunIT๙"/>
          <w:b/>
          <w:bCs/>
          <w:spacing w:val="-4"/>
        </w:rPr>
        <w:tab/>
        <w:t xml:space="preserve">2.1 O </w:t>
      </w:r>
      <w:r w:rsidRPr="003252C2">
        <w:rPr>
          <w:rFonts w:ascii="TH SarabunIT๙" w:hAnsi="TH SarabunIT๙" w:cs="TH SarabunIT๙"/>
          <w:b/>
          <w:bCs/>
          <w:spacing w:val="-4"/>
          <w:cs/>
        </w:rPr>
        <w:t xml:space="preserve">มาจาก </w:t>
      </w:r>
      <w:r w:rsidRPr="003252C2">
        <w:rPr>
          <w:rFonts w:ascii="TH SarabunIT๙" w:hAnsi="TH SarabunIT๙" w:cs="TH SarabunIT๙"/>
          <w:b/>
          <w:bCs/>
          <w:spacing w:val="-4"/>
        </w:rPr>
        <w:t xml:space="preserve">Opportunities </w:t>
      </w:r>
      <w:r w:rsidRPr="003252C2">
        <w:rPr>
          <w:rFonts w:ascii="TH SarabunIT๙" w:hAnsi="TH SarabunIT๙" w:cs="TH SarabunIT๙"/>
          <w:spacing w:val="-4"/>
          <w:cs/>
        </w:rPr>
        <w:t>หมายถึง โอกาส เป็นผลจากการที่สภาพแวดล้อมภายนอก</w:t>
      </w:r>
      <w:r w:rsidRPr="003252C2">
        <w:rPr>
          <w:rFonts w:ascii="TH SarabunIT๙" w:hAnsi="TH SarabunIT๙" w:cs="TH SarabunIT๙"/>
          <w:cs/>
        </w:rPr>
        <w:t>ขององค์กรเอื้อประโยชน์หรือส่งเสริมการ</w:t>
      </w:r>
      <w:r>
        <w:rPr>
          <w:rFonts w:ascii="TH SarabunIT๙" w:hAnsi="TH SarabunIT๙" w:cs="TH SarabunIT๙" w:hint="cs"/>
          <w:cs/>
        </w:rPr>
        <w:t>ดำเนินงาน</w:t>
      </w:r>
      <w:r w:rsidRPr="003252C2">
        <w:rPr>
          <w:rFonts w:ascii="TH SarabunIT๙" w:hAnsi="TH SarabunIT๙" w:cs="TH SarabunIT๙"/>
          <w:cs/>
        </w:rPr>
        <w:t>ขององค์กร โอกาสแตกต่างจากจุดแข็งตรงที่โอกาสนั้นเป็นผลมาจากสภาพแวดล้อมภายนอก แต่จุดแข็งนั้นเป็นผลมาจากสภาพแวดล้อมภายใน ผู้บริหารที่ดีจะต้องเสาะแสวงหาโอกาสอยู่เสมอ และใช้ประโยชน์จากโอกาสนั้น</w:t>
      </w:r>
    </w:p>
    <w:p w:rsidR="00516B3C" w:rsidRPr="003252C2" w:rsidRDefault="00516B3C" w:rsidP="00516B3C">
      <w:pPr>
        <w:pStyle w:val="a6"/>
        <w:tabs>
          <w:tab w:val="left" w:pos="1701"/>
          <w:tab w:val="left" w:pos="2127"/>
        </w:tabs>
        <w:ind w:left="0"/>
        <w:jc w:val="thaiDistribute"/>
        <w:rPr>
          <w:rFonts w:ascii="TH SarabunIT๙" w:hAnsi="TH SarabunIT๙" w:cs="TH SarabunIT๙"/>
          <w:b/>
          <w:bCs/>
        </w:rPr>
      </w:pPr>
      <w:r w:rsidRPr="003252C2">
        <w:rPr>
          <w:rFonts w:ascii="TH SarabunIT๙" w:hAnsi="TH SarabunIT๙" w:cs="TH SarabunIT๙"/>
          <w:b/>
          <w:bCs/>
          <w:spacing w:val="-2"/>
          <w:cs/>
        </w:rPr>
        <w:tab/>
        <w:t xml:space="preserve">2.2 </w:t>
      </w:r>
      <w:r w:rsidRPr="003252C2">
        <w:rPr>
          <w:rFonts w:ascii="TH SarabunIT๙" w:hAnsi="TH SarabunIT๙" w:cs="TH SarabunIT๙"/>
          <w:b/>
          <w:bCs/>
          <w:spacing w:val="-2"/>
        </w:rPr>
        <w:t xml:space="preserve">T </w:t>
      </w:r>
      <w:r w:rsidRPr="003252C2">
        <w:rPr>
          <w:rFonts w:ascii="TH SarabunIT๙" w:hAnsi="TH SarabunIT๙" w:cs="TH SarabunIT๙"/>
          <w:b/>
          <w:bCs/>
          <w:spacing w:val="-4"/>
          <w:cs/>
        </w:rPr>
        <w:t xml:space="preserve">มาจาก </w:t>
      </w:r>
      <w:r w:rsidRPr="003252C2">
        <w:rPr>
          <w:rFonts w:ascii="TH SarabunIT๙" w:hAnsi="TH SarabunIT๙" w:cs="TH SarabunIT๙"/>
          <w:b/>
          <w:bCs/>
          <w:spacing w:val="-4"/>
        </w:rPr>
        <w:t xml:space="preserve">Threats </w:t>
      </w:r>
      <w:r w:rsidRPr="003252C2">
        <w:rPr>
          <w:rFonts w:ascii="TH SarabunIT๙" w:hAnsi="TH SarabunIT๙" w:cs="TH SarabunIT๙"/>
          <w:spacing w:val="-4"/>
          <w:cs/>
        </w:rPr>
        <w:t>หมายถึง อุปสรรคเป็นข้</w:t>
      </w:r>
      <w:r>
        <w:rPr>
          <w:rFonts w:ascii="TH SarabunIT๙" w:hAnsi="TH SarabunIT๙" w:cs="TH SarabunIT๙" w:hint="cs"/>
          <w:spacing w:val="-4"/>
          <w:cs/>
        </w:rPr>
        <w:t>อจำกัด</w:t>
      </w:r>
      <w:r w:rsidRPr="003252C2">
        <w:rPr>
          <w:rFonts w:ascii="TH SarabunIT๙" w:hAnsi="TH SarabunIT๙" w:cs="TH SarabunIT๙"/>
          <w:spacing w:val="-4"/>
          <w:cs/>
        </w:rPr>
        <w:t>ที่เกิดจากสภาพแวดล้อมภายนอก</w:t>
      </w:r>
      <w:r w:rsidRPr="003252C2">
        <w:rPr>
          <w:rFonts w:ascii="TH SarabunIT๙" w:hAnsi="TH SarabunIT๙" w:cs="TH SarabunIT๙"/>
          <w:cs/>
        </w:rPr>
        <w:t xml:space="preserve"> ซึ่งการบริหาร</w:t>
      </w:r>
      <w:r>
        <w:rPr>
          <w:rFonts w:ascii="TH SarabunIT๙" w:hAnsi="TH SarabunIT๙" w:cs="TH SarabunIT๙" w:hint="cs"/>
          <w:cs/>
        </w:rPr>
        <w:t>จำเป็นต้อง</w:t>
      </w:r>
      <w:r w:rsidRPr="003252C2">
        <w:rPr>
          <w:rFonts w:ascii="TH SarabunIT๙" w:hAnsi="TH SarabunIT๙" w:cs="TH SarabunIT๙"/>
          <w:cs/>
        </w:rPr>
        <w:t>ปรับกลยุทธ์ให้สอดคล้องและพยายามขจัดอุปสรรคต่างๆ ที่เกิดขึ้นให้ได้จริง</w:t>
      </w:r>
      <w:r w:rsidRPr="003252C2">
        <w:rPr>
          <w:rFonts w:ascii="TH SarabunIT๙" w:hAnsi="TH SarabunIT๙" w:cs="TH SarabunIT๙"/>
          <w:cs/>
        </w:rPr>
        <w:tab/>
      </w:r>
    </w:p>
    <w:p w:rsidR="00516B3C" w:rsidRPr="00F95E2C" w:rsidRDefault="00516B3C" w:rsidP="00516B3C">
      <w:pPr>
        <w:pStyle w:val="a6"/>
        <w:tabs>
          <w:tab w:val="left" w:pos="1701"/>
          <w:tab w:val="left" w:pos="2127"/>
        </w:tabs>
        <w:ind w:left="0"/>
        <w:jc w:val="thaiDistribute"/>
        <w:rPr>
          <w:rFonts w:ascii="TH SarabunIT๙" w:hAnsi="TH SarabunIT๙" w:cs="TH SarabunIT๙"/>
          <w:b/>
          <w:bCs/>
          <w:sz w:val="22"/>
          <w:szCs w:val="22"/>
        </w:rPr>
      </w:pPr>
      <w:r w:rsidRPr="003252C2">
        <w:rPr>
          <w:rFonts w:ascii="TH SarabunIT๙" w:hAnsi="TH SarabunIT๙" w:cs="TH SarabunIT๙"/>
          <w:b/>
          <w:bCs/>
        </w:rPr>
        <w:tab/>
      </w:r>
    </w:p>
    <w:p w:rsidR="00516B3C" w:rsidRPr="003252C2" w:rsidRDefault="00516B3C" w:rsidP="00516B3C">
      <w:pPr>
        <w:pStyle w:val="a6"/>
        <w:tabs>
          <w:tab w:val="left" w:pos="1701"/>
        </w:tabs>
        <w:ind w:left="0"/>
        <w:jc w:val="center"/>
        <w:rPr>
          <w:rFonts w:ascii="TH SarabunIT๙" w:hAnsi="TH SarabunIT๙" w:cs="TH SarabunIT๙"/>
          <w:b/>
          <w:bCs/>
        </w:rPr>
      </w:pPr>
      <w:r w:rsidRPr="003252C2">
        <w:rPr>
          <w:rFonts w:ascii="TH SarabunIT๙" w:hAnsi="TH SarabunIT๙" w:cs="TH SarabunIT๙"/>
          <w:b/>
          <w:bCs/>
          <w:cs/>
        </w:rPr>
        <w:t>วิเคราะห์ปัจจัยภายใน ภายนอก (</w:t>
      </w:r>
      <w:r w:rsidRPr="003252C2">
        <w:rPr>
          <w:rFonts w:ascii="TH SarabunIT๙" w:hAnsi="TH SarabunIT๙" w:cs="TH SarabunIT๙"/>
          <w:b/>
          <w:bCs/>
        </w:rPr>
        <w:t>SWOT)</w:t>
      </w:r>
    </w:p>
    <w:p w:rsidR="00516B3C" w:rsidRPr="003252C2" w:rsidRDefault="00516B3C" w:rsidP="00516B3C">
      <w:pPr>
        <w:pStyle w:val="a6"/>
        <w:tabs>
          <w:tab w:val="left" w:pos="1701"/>
        </w:tabs>
        <w:ind w:left="0"/>
        <w:jc w:val="center"/>
        <w:rPr>
          <w:rFonts w:ascii="TH SarabunIT๙" w:hAnsi="TH SarabunIT๙" w:cs="TH SarabunIT๙"/>
          <w:b/>
          <w:bCs/>
          <w:u w:val="single"/>
        </w:rPr>
      </w:pPr>
      <w:r w:rsidRPr="003252C2">
        <w:rPr>
          <w:rFonts w:ascii="TH SarabunIT๙" w:hAnsi="TH SarabunIT๙" w:cs="TH SarabunIT๙"/>
          <w:b/>
          <w:bCs/>
          <w:cs/>
        </w:rPr>
        <w:t>ของบุคลากรในสังกัดองค์การบริหารส่วนตำบลฉลอง (ระดับตัวบุคลากร)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621"/>
        <w:gridCol w:w="4309"/>
      </w:tblGrid>
      <w:tr w:rsidR="00516B3C" w:rsidRPr="003252C2" w:rsidTr="00754213">
        <w:tc>
          <w:tcPr>
            <w:tcW w:w="4621" w:type="dxa"/>
            <w:shd w:val="clear" w:color="auto" w:fill="FFFFFF" w:themeFill="background1"/>
          </w:tcPr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   S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มีภูมิลำเนาอยู่ในพื้นที่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และพื้นที่ใกล้ อบต.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2. มีอายุเฉลี่ย ๒๕ - 4๐ ปี เป็นวัยทำงาน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3. มีผู้หญิงมากกว่าผู้ชายทำให้การทำงานละเอียด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รอบค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อบไม่มีพฤติกรรมเสี่ยงต่อการทุจริต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มีการพัฒนาศึกษาหาความรู้เพิ่มเติมอยู่เสมอ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5. เป็นคนในชุมชนสามารถทำงานคล่องตัว โดยใช้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ความสัมพันธ์ส่วนตัวได้</w:t>
            </w:r>
          </w:p>
        </w:tc>
        <w:tc>
          <w:tcPr>
            <w:tcW w:w="4309" w:type="dxa"/>
            <w:shd w:val="clear" w:color="auto" w:fill="FFFFFF" w:themeFill="background1"/>
          </w:tcPr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W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1. บางส่วนมีความรู้ไม่สอดคล้องกับภารกิจของ อบต.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2. ทำงานในลักษณะเชื่อความคิดส่วนตัวมากกว่าหลักการและเหตุผลที่ถูกต้องของทางราชการ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3. มีภาระหนี้สิน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B3C" w:rsidRPr="003252C2" w:rsidTr="00754213">
        <w:tc>
          <w:tcPr>
            <w:tcW w:w="4621" w:type="dxa"/>
            <w:shd w:val="clear" w:color="auto" w:fill="FFFFFF" w:themeFill="background1"/>
          </w:tcPr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1. มีความใกล้ชิดคุ้นเคยกับประชาชนทำให้เกิดความร่วมมือในการทำงานง่ายขึ้น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2. มีความจริงใจในการพัฒนาอุทิศตนได้ตลอดเวลา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3. ชุมชนยังมีความคาดหวังในตัวผู้บริหารและการทำงาน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และ อบต.ในฐานะตัวแทน</w:t>
            </w:r>
          </w:p>
        </w:tc>
        <w:tc>
          <w:tcPr>
            <w:tcW w:w="4309" w:type="dxa"/>
            <w:shd w:val="clear" w:color="auto" w:fill="FFFFFF" w:themeFill="background1"/>
          </w:tcPr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1. ส่วนมากมีเงินเดือน/ค่าจ้างน้อย รายได้ไม่เพียงพอ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2. ระดับความรู้ไม่เหมาะสมสอดคล้องกับความยากของงาน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3. พื้นที่กว้างทำให้บุคลากรที่มีอยู่ไม่พอให้บริการ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4. มีความก้าวหน้าในวงแคบ</w:t>
            </w:r>
          </w:p>
        </w:tc>
      </w:tr>
    </w:tbl>
    <w:p w:rsidR="00516B3C" w:rsidRPr="00F95E2C" w:rsidRDefault="00516B3C" w:rsidP="00516B3C">
      <w:pPr>
        <w:pStyle w:val="a6"/>
        <w:tabs>
          <w:tab w:val="left" w:pos="1701"/>
        </w:tabs>
        <w:ind w:left="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:rsidR="00516B3C" w:rsidRPr="003252C2" w:rsidRDefault="00516B3C" w:rsidP="00516B3C">
      <w:pPr>
        <w:pStyle w:val="a6"/>
        <w:tabs>
          <w:tab w:val="left" w:pos="1701"/>
        </w:tabs>
        <w:ind w:left="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วิเคราะห์ปัจจัยภายใน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3252C2">
        <w:rPr>
          <w:rFonts w:ascii="TH SarabunIT๙" w:hAnsi="TH SarabunIT๙" w:cs="TH SarabunIT๙"/>
          <w:b/>
          <w:bCs/>
          <w:cs/>
        </w:rPr>
        <w:t>ภายนอก (</w:t>
      </w:r>
      <w:r w:rsidRPr="003252C2">
        <w:rPr>
          <w:rFonts w:ascii="TH SarabunIT๙" w:hAnsi="TH SarabunIT๙" w:cs="TH SarabunIT๙"/>
          <w:b/>
          <w:bCs/>
        </w:rPr>
        <w:t>SWOT)</w:t>
      </w:r>
    </w:p>
    <w:p w:rsidR="00516B3C" w:rsidRPr="003252C2" w:rsidRDefault="00516B3C" w:rsidP="00516B3C">
      <w:pPr>
        <w:pStyle w:val="a6"/>
        <w:tabs>
          <w:tab w:val="left" w:pos="1701"/>
        </w:tabs>
        <w:ind w:left="0"/>
        <w:jc w:val="center"/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b/>
          <w:bCs/>
          <w:cs/>
        </w:rPr>
        <w:t>ขององค์การบริหารส่วนตำบลฉลอง(ระดับองค์กร)</w:t>
      </w:r>
    </w:p>
    <w:tbl>
      <w:tblPr>
        <w:tblW w:w="89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1"/>
        <w:gridCol w:w="4621"/>
      </w:tblGrid>
      <w:tr w:rsidR="00516B3C" w:rsidRPr="003252C2" w:rsidTr="00754213">
        <w:tc>
          <w:tcPr>
            <w:tcW w:w="4371" w:type="dxa"/>
            <w:shd w:val="clear" w:color="auto" w:fill="FFFFFF" w:themeFill="background1"/>
          </w:tcPr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   S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1. บุคลากรมีความรักถิ่นไม่ต้องการย้าย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2. การเดินทางสะดวกทำงานเกินเวลาได้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3. ชุมชนยังมีความคาดหวังในตัวผู้บริหารและการ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ทำงาน และ อบต.ในฐานะตัวแทน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มีการส่งเสริมการศึกษาและฝึกอบรมบุคลากร</w:t>
            </w:r>
          </w:p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5. ให้โอกาสในการพัฒนาและส่งเสริมความก้าวหน้าของบุคลากรภายในองค์กรอย่างเสมอภาคกัน</w:t>
            </w:r>
          </w:p>
          <w:p w:rsidR="00516B3C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6. ส่งเสริมให้มีการนำความรู้และทักษะใหม่ๆ ที่ได้จากการศึกษาและฝึกอบรมมาใช้ในการปฏิบัติงาน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  <w:shd w:val="clear" w:color="auto" w:fill="FFFFFF" w:themeFill="background1"/>
          </w:tcPr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   W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1. ขาดบุคลากรที่มีความรู้เฉพาะด้านทางวิชาชีพ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2. พื้นที่พัฒนากว้าง ปัญหามากทำให้บางสายงาน</w:t>
            </w:r>
          </w:p>
          <w:p w:rsidR="00516B3C" w:rsidRPr="003252C2" w:rsidRDefault="00516B3C" w:rsidP="0075421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มีบุคลากรไม่เพียงพอหรือไม่มี</w:t>
            </w:r>
          </w:p>
        </w:tc>
      </w:tr>
      <w:tr w:rsidR="00516B3C" w:rsidRPr="003252C2" w:rsidTr="00754213">
        <w:tc>
          <w:tcPr>
            <w:tcW w:w="4371" w:type="dxa"/>
            <w:shd w:val="clear" w:color="auto" w:fill="FFFFFF" w:themeFill="background1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lastRenderedPageBreak/>
              <w:t>โอกาส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1. ประชาชนให้ความร่วมมือในการพัฒนา อบต.ดี</w:t>
            </w:r>
          </w:p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2. มีความคุ้นเคยกันทุกคน</w:t>
            </w:r>
          </w:p>
          <w:p w:rsidR="00516B3C" w:rsidRDefault="00516B3C" w:rsidP="007542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3. บุคลากรมีถิ่นที่อยู่กระจายทั่วเขต อบต. ทำให้</w:t>
            </w:r>
          </w:p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รู้ สภาพพื้นที่ ทัศนคติของประชาชนได้ดี</w:t>
            </w:r>
          </w:p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4. บุ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คลากรมีการพัฒนาความรู้ปริญญาตรี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/ปริญญาโทเพิ่มขึ้น</w:t>
            </w:r>
          </w:p>
          <w:p w:rsidR="00516B3C" w:rsidRDefault="00516B3C" w:rsidP="007542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5. ผู้บริหารและผู้บังคับบัญชาตามสายงาน</w:t>
            </w:r>
          </w:p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มีบทบาทในการช่วยให้บุคลากรบรรลุเป้าประสงค์</w:t>
            </w:r>
          </w:p>
        </w:tc>
        <w:tc>
          <w:tcPr>
            <w:tcW w:w="4621" w:type="dxa"/>
            <w:shd w:val="clear" w:color="auto" w:fill="FFFFFF" w:themeFill="background1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  <w:p w:rsidR="00516B3C" w:rsidRPr="003252C2" w:rsidRDefault="00516B3C" w:rsidP="00754213">
            <w:pPr>
              <w:ind w:right="-113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1. ขาดบุคลากรที่มีความเชี่ยวชาญบางสายงานความรู้ที่มีจำกัด จำเป็นต้องเพิ่มพูนความรู้ให้หลากหลาย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จึงจะทำงานได้ครอบคลุมภารกิจของ อบต.</w:t>
            </w:r>
          </w:p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2. งบประมาณน้อยเมื่อเปรียบเทียบกับพื้นที่ จำนวน</w:t>
            </w:r>
          </w:p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ประชากร และภารกิจ</w:t>
            </w:r>
          </w:p>
        </w:tc>
      </w:tr>
    </w:tbl>
    <w:p w:rsidR="00516B3C" w:rsidRPr="003252C2" w:rsidRDefault="00516B3C" w:rsidP="00516B3C">
      <w:pPr>
        <w:pStyle w:val="af4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6B3C" w:rsidRPr="003252C2" w:rsidRDefault="00516B3C" w:rsidP="00516B3C">
      <w:pPr>
        <w:pStyle w:val="af4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6B3C" w:rsidRPr="00A31121" w:rsidRDefault="00516B3C" w:rsidP="00516B3C">
      <w:pPr>
        <w:pStyle w:val="af4"/>
        <w:shd w:val="clear" w:color="auto" w:fill="66FFFF"/>
        <w:ind w:left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31121">
        <w:rPr>
          <w:rFonts w:ascii="TH SarabunIT๙" w:hAnsi="TH SarabunIT๙" w:cs="TH SarabunIT๙"/>
          <w:b/>
          <w:bCs/>
          <w:sz w:val="36"/>
          <w:szCs w:val="36"/>
          <w:cs/>
        </w:rPr>
        <w:t>8. โครงสร้างการกำหนดส่วนราชการและกำหนดตำแหน่ง</w:t>
      </w:r>
    </w:p>
    <w:p w:rsidR="00516B3C" w:rsidRPr="003252C2" w:rsidRDefault="00516B3C" w:rsidP="00516B3C">
      <w:pPr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8.1 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การกำหนดโครงสร้างส่วนราชการ</w:t>
      </w:r>
    </w:p>
    <w:p w:rsidR="00516B3C" w:rsidRPr="003252C2" w:rsidRDefault="00516B3C" w:rsidP="00516B3C">
      <w:pPr>
        <w:tabs>
          <w:tab w:val="left" w:pos="1418"/>
          <w:tab w:val="left" w:pos="1843"/>
          <w:tab w:val="left" w:pos="3374"/>
          <w:tab w:val="left" w:pos="4382"/>
          <w:tab w:val="left" w:pos="5390"/>
          <w:tab w:val="left" w:pos="6398"/>
          <w:tab w:val="left" w:pos="7800"/>
          <w:tab w:val="left" w:pos="8808"/>
          <w:tab w:val="left" w:pos="9816"/>
        </w:tabs>
        <w:jc w:val="thaiDistribute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 w:rsidRPr="003252C2">
        <w:rPr>
          <w:rFonts w:ascii="TH SarabunIT๙" w:hAnsi="TH SarabunIT๙" w:cs="TH SarabunIT๙"/>
          <w:b/>
          <w:bCs/>
          <w:snapToGrid w:val="0"/>
          <w:spacing w:val="-20"/>
          <w:sz w:val="32"/>
          <w:szCs w:val="32"/>
          <w:cs/>
          <w:lang w:eastAsia="th-TH"/>
        </w:rPr>
        <w:tab/>
      </w:r>
      <w:r w:rsidRPr="003252C2">
        <w:rPr>
          <w:rFonts w:ascii="TH SarabunIT๙" w:hAnsi="TH SarabunIT๙" w:cs="TH SarabunIT๙"/>
          <w:b/>
          <w:bCs/>
          <w:snapToGrid w:val="0"/>
          <w:spacing w:val="-20"/>
          <w:sz w:val="32"/>
          <w:szCs w:val="32"/>
          <w:cs/>
          <w:lang w:eastAsia="th-TH"/>
        </w:rPr>
        <w:tab/>
      </w:r>
      <w:r w:rsidRPr="003252C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องค์การบริหารส่วนตำบลฉลอง ได้กำหนดภารกิจหลักและภารกิจรองที่จะดำเนินการดังกล่าว โดยกำหนดตำแหน่งของพนักงานส่วนตำบลให้ตรงกับภารกิจ และในระยะแรกการกำหนดโครงสร้าง</w:t>
      </w:r>
      <w:r w:rsidRPr="003252C2">
        <w:rPr>
          <w:rFonts w:ascii="TH SarabunIT๙" w:hAnsi="TH SarabunIT๙" w:cs="TH SarabunIT๙"/>
          <w:snapToGrid w:val="0"/>
          <w:spacing w:val="-4"/>
          <w:sz w:val="32"/>
          <w:szCs w:val="32"/>
          <w:cs/>
          <w:lang w:eastAsia="th-TH"/>
        </w:rPr>
        <w:t>ส่วนราชการที่จะรองรับการดำเนินการตามภารกิจนั้น อาจกำหนดเป็นภารกิจอยู่ในรูปของงาน และในระยะต่อไป</w:t>
      </w:r>
      <w:r w:rsidRPr="003252C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เมื่อมีการดำเนินการตามภารกิจนั้น และองค์การบริหารส่วนตำบลพิจารณาเห็นว่า ภารกิจนั้นมีปริมาณงานมากพอก็อาจจะพิจารณาตั้งเป็นส่วนต่อไป โดยเริ่มแรกกำหนดโครงสร้างไว้ ดังนี้</w:t>
      </w:r>
      <w:r w:rsidRPr="003252C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3252C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3252C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</w:p>
    <w:tbl>
      <w:tblPr>
        <w:tblW w:w="91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4076"/>
        <w:gridCol w:w="985"/>
      </w:tblGrid>
      <w:tr w:rsidR="00516B3C" w:rsidRPr="003252C2" w:rsidTr="00754213">
        <w:tc>
          <w:tcPr>
            <w:tcW w:w="4077" w:type="dxa"/>
            <w:vAlign w:val="center"/>
          </w:tcPr>
          <w:p w:rsidR="00516B3C" w:rsidRPr="003252C2" w:rsidRDefault="00516B3C" w:rsidP="00754213">
            <w:pPr>
              <w:pStyle w:val="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076" w:type="dxa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985" w:type="dxa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16B3C" w:rsidRPr="003252C2" w:rsidTr="00754213">
        <w:trPr>
          <w:trHeight w:val="700"/>
        </w:trPr>
        <w:tc>
          <w:tcPr>
            <w:tcW w:w="4077" w:type="dxa"/>
            <w:tcBorders>
              <w:bottom w:val="single" w:sz="4" w:space="0" w:color="auto"/>
            </w:tcBorders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</w:t>
            </w:r>
          </w:p>
          <w:p w:rsidR="00516B3C" w:rsidRPr="003252C2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งานบริหารทั่วไป</w:t>
            </w:r>
          </w:p>
          <w:p w:rsidR="00516B3C" w:rsidRPr="003252C2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งานนโยบายและแผน</w:t>
            </w:r>
          </w:p>
          <w:p w:rsidR="00516B3C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งานสวัสดิการ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สังคม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และพัฒนาชุมชน</w:t>
            </w:r>
          </w:p>
          <w:p w:rsidR="00516B3C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  <w:p w:rsidR="00516B3C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 งานป้องกันและบรรเทาสาธารณภัย</w:t>
            </w:r>
          </w:p>
          <w:p w:rsidR="00516B3C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 งานส่งเสริมการศึกษา ศาสนา</w:t>
            </w:r>
          </w:p>
          <w:p w:rsidR="00516B3C" w:rsidRPr="003252C2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และวัฒนธรรม</w:t>
            </w:r>
          </w:p>
          <w:p w:rsidR="00516B3C" w:rsidRPr="003252C2" w:rsidRDefault="00516B3C" w:rsidP="0075421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516B3C" w:rsidRPr="003252C2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2.1 งานการเงินและบัญชี</w:t>
            </w:r>
          </w:p>
          <w:p w:rsidR="00516B3C" w:rsidRPr="003252C2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งานพัฒนาและจัดเก็บรายได้</w:t>
            </w:r>
          </w:p>
          <w:p w:rsidR="00516B3C" w:rsidRPr="003252C2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2.3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งานทะเบียนทรัพย์สินและพัสดุ</w:t>
            </w:r>
          </w:p>
          <w:p w:rsidR="00516B3C" w:rsidRPr="003252C2" w:rsidRDefault="00516B3C" w:rsidP="0075421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516B3C" w:rsidRPr="003252C2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งานก่อสร้าง</w:t>
            </w:r>
          </w:p>
          <w:p w:rsidR="00516B3C" w:rsidRPr="003252C2" w:rsidRDefault="00516B3C" w:rsidP="00754213">
            <w:pPr>
              <w:ind w:firstLine="31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งานออกแบบและควบคุมอาคาร</w:t>
            </w:r>
          </w:p>
          <w:p w:rsidR="00516B3C" w:rsidRPr="00542F49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3.3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งานประสานสาธารณูปโภค</w:t>
            </w:r>
          </w:p>
        </w:tc>
        <w:tc>
          <w:tcPr>
            <w:tcW w:w="4076" w:type="dxa"/>
            <w:tcBorders>
              <w:bottom w:val="single" w:sz="4" w:space="0" w:color="auto"/>
            </w:tcBorders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</w:t>
            </w:r>
          </w:p>
          <w:p w:rsidR="00516B3C" w:rsidRPr="003252C2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งานบริหารทั่วไป</w:t>
            </w:r>
          </w:p>
          <w:p w:rsidR="00516B3C" w:rsidRPr="003252C2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งานนโยบายและแผน</w:t>
            </w:r>
          </w:p>
          <w:p w:rsidR="00516B3C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งานสวัสดิการ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สังคม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และพัฒนาชุมชน</w:t>
            </w:r>
          </w:p>
          <w:p w:rsidR="00516B3C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  <w:p w:rsidR="00516B3C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 งานป้องกันและบรรเทาสาธารณภัย</w:t>
            </w:r>
          </w:p>
          <w:p w:rsidR="00516B3C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 งานส่งเสริมการศึกษา ศาสนา</w:t>
            </w:r>
          </w:p>
          <w:p w:rsidR="00516B3C" w:rsidRPr="003252C2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และวัฒนธรรม</w:t>
            </w:r>
          </w:p>
          <w:p w:rsidR="00516B3C" w:rsidRPr="003252C2" w:rsidRDefault="00516B3C" w:rsidP="0075421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516B3C" w:rsidRPr="003252C2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2.1 งานการเงินและบัญชี</w:t>
            </w:r>
          </w:p>
          <w:p w:rsidR="00516B3C" w:rsidRPr="003252C2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งานพัฒนาและจัดเก็บรายได้</w:t>
            </w:r>
          </w:p>
          <w:p w:rsidR="00516B3C" w:rsidRPr="003252C2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2.3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งานทะเบียนทรัพย์สินและพัสดุ</w:t>
            </w:r>
          </w:p>
          <w:p w:rsidR="00516B3C" w:rsidRPr="003252C2" w:rsidRDefault="00516B3C" w:rsidP="0075421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516B3C" w:rsidRPr="003252C2" w:rsidRDefault="00516B3C" w:rsidP="00754213">
            <w:pPr>
              <w:ind w:firstLine="31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งานก่อสร้าง</w:t>
            </w:r>
          </w:p>
          <w:p w:rsidR="00516B3C" w:rsidRPr="003252C2" w:rsidRDefault="00516B3C" w:rsidP="00754213">
            <w:pPr>
              <w:ind w:firstLine="31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งานออกแบบและควบคุมอาคาร</w:t>
            </w:r>
          </w:p>
          <w:p w:rsidR="00516B3C" w:rsidRPr="003252C2" w:rsidRDefault="00516B3C" w:rsidP="00754213">
            <w:pPr>
              <w:ind w:firstLine="3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</w:rPr>
              <w:t>3.3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งานประสานสาธารณูปโภค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16B3C" w:rsidRPr="003252C2" w:rsidRDefault="00516B3C" w:rsidP="00516B3C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</w:p>
    <w:p w:rsidR="00516B3C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 xml:space="preserve">องค์การบริหารส่วนตำบลฉลอง ได้วิเคราะห์การกำหนดตำแหน่ง จากภารกิจที่จะดำเนินการในแต่ละส่วนราชการในอนาคต </w:t>
      </w:r>
      <w:r w:rsidRPr="003252C2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ปี ซึ่งเป็นตัวสะท้อนให้เห็นว่า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ปริมาณงานในแต่ละส่วนราชการมีเท่าใด เพื่อนำมาวิเคราะห์ว่าจะใช้ตำแหน่งใด จำนวนเท่าใด ในส่วนราชการใด ในระยะเวลา </w:t>
      </w:r>
      <w:r w:rsidRPr="003252C2">
        <w:rPr>
          <w:rFonts w:ascii="TH SarabunIT๙" w:hAnsi="TH SarabunIT๙" w:cs="TH SarabunIT๙"/>
          <w:sz w:val="32"/>
          <w:szCs w:val="32"/>
        </w:rPr>
        <w:t xml:space="preserve">3 </w:t>
      </w:r>
      <w:r w:rsidRPr="003252C2">
        <w:rPr>
          <w:rFonts w:ascii="TH SarabunIT๙" w:hAnsi="TH SarabunIT๙" w:cs="TH SarabunIT๙"/>
          <w:sz w:val="32"/>
          <w:szCs w:val="32"/>
          <w:cs/>
        </w:rPr>
        <w:t>ปี ข้างหน้า จึงจะเหมาะสม</w:t>
      </w:r>
      <w:r w:rsidRPr="003252C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กับภารกิจและปริมาณงาน และเพื่อให้คุ้มค่าต่อการใช้จ่ายงบประมาณขององค์กรปกครองส่วนท้องถิ่น และเพื่อให้การบริหารงานขององค์กรปกครองส่วนท้องถิ่นเป็นไปอย่างมีประสิทธิภาพ ประสิทธิผล โดยนำผลการวิเคราะห์ตำแหน่งมากรอกข้อมูลลงในกรอบอัตรากำลัง </w:t>
      </w:r>
      <w:r w:rsidRPr="003252C2">
        <w:rPr>
          <w:rFonts w:ascii="TH SarabunIT๙" w:hAnsi="TH SarabunIT๙" w:cs="TH SarabunIT๙"/>
          <w:sz w:val="32"/>
          <w:szCs w:val="32"/>
        </w:rPr>
        <w:t xml:space="preserve">3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ปี </w:t>
      </w:r>
    </w:p>
    <w:p w:rsidR="00516B3C" w:rsidRPr="0014470A" w:rsidRDefault="00516B3C" w:rsidP="00516B3C">
      <w:pPr>
        <w:jc w:val="thaiDistribute"/>
        <w:rPr>
          <w:rFonts w:ascii="TH SarabunIT๙" w:hAnsi="TH SarabunIT๙" w:cs="TH SarabunIT๙"/>
          <w:sz w:val="20"/>
          <w:szCs w:val="20"/>
        </w:rPr>
      </w:pPr>
    </w:p>
    <w:tbl>
      <w:tblPr>
        <w:tblStyle w:val="ad"/>
        <w:tblW w:w="9040" w:type="dxa"/>
        <w:jc w:val="center"/>
        <w:tblInd w:w="208" w:type="dxa"/>
        <w:tblLayout w:type="fixed"/>
        <w:tblLook w:val="04A0" w:firstRow="1" w:lastRow="0" w:firstColumn="1" w:lastColumn="0" w:noHBand="0" w:noVBand="1"/>
      </w:tblPr>
      <w:tblGrid>
        <w:gridCol w:w="1474"/>
        <w:gridCol w:w="3943"/>
        <w:gridCol w:w="965"/>
        <w:gridCol w:w="868"/>
        <w:gridCol w:w="869"/>
        <w:gridCol w:w="921"/>
      </w:tblGrid>
      <w:tr w:rsidR="00516B3C" w:rsidRPr="003252C2" w:rsidTr="00754213">
        <w:trPr>
          <w:jc w:val="center"/>
        </w:trPr>
        <w:tc>
          <w:tcPr>
            <w:tcW w:w="1474" w:type="dxa"/>
            <w:vMerge w:val="restart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943" w:type="dxa"/>
            <w:vMerge w:val="restart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3623" w:type="dxa"/>
            <w:gridSpan w:val="4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จำนวนพนักงาน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(อัตราที่มี)</w:t>
            </w:r>
          </w:p>
        </w:tc>
      </w:tr>
      <w:tr w:rsidR="00516B3C" w:rsidRPr="003252C2" w:rsidTr="00754213">
        <w:trPr>
          <w:jc w:val="center"/>
        </w:trPr>
        <w:tc>
          <w:tcPr>
            <w:tcW w:w="1474" w:type="dxa"/>
            <w:vMerge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43" w:type="dxa"/>
            <w:vMerge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65" w:type="dxa"/>
            <w:vAlign w:val="center"/>
          </w:tcPr>
          <w:p w:rsidR="00516B3C" w:rsidRPr="00D63195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3195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</w:t>
            </w:r>
          </w:p>
          <w:p w:rsidR="00516B3C" w:rsidRPr="00D63195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3195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ส่วนตำบล</w:t>
            </w:r>
          </w:p>
        </w:tc>
        <w:tc>
          <w:tcPr>
            <w:tcW w:w="868" w:type="dxa"/>
            <w:vAlign w:val="center"/>
          </w:tcPr>
          <w:p w:rsidR="00516B3C" w:rsidRPr="00D63195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พนักงานครู</w:t>
            </w:r>
          </w:p>
        </w:tc>
        <w:tc>
          <w:tcPr>
            <w:tcW w:w="869" w:type="dxa"/>
            <w:vAlign w:val="center"/>
          </w:tcPr>
          <w:p w:rsidR="00516B3C" w:rsidRPr="00D63195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3195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พนักงานจ้างตามภารกิจ</w:t>
            </w:r>
          </w:p>
        </w:tc>
        <w:tc>
          <w:tcPr>
            <w:tcW w:w="921" w:type="dxa"/>
            <w:vAlign w:val="center"/>
          </w:tcPr>
          <w:p w:rsidR="00516B3C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3195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</w:t>
            </w:r>
          </w:p>
          <w:p w:rsidR="00516B3C" w:rsidRPr="00D63195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3195">
              <w:rPr>
                <w:rFonts w:ascii="TH SarabunIT๙" w:hAnsi="TH SarabunIT๙" w:cs="TH SarabunIT๙"/>
                <w:sz w:val="32"/>
                <w:szCs w:val="32"/>
                <w:cs/>
              </w:rPr>
              <w:t>จ้างทั่วไป</w:t>
            </w:r>
          </w:p>
        </w:tc>
      </w:tr>
      <w:tr w:rsidR="00516B3C" w:rsidRPr="003252C2" w:rsidTr="00754213">
        <w:trPr>
          <w:trHeight w:val="271"/>
          <w:jc w:val="center"/>
        </w:trPr>
        <w:tc>
          <w:tcPr>
            <w:tcW w:w="1474" w:type="dxa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อบต.ฉลอง</w:t>
            </w:r>
          </w:p>
        </w:tc>
        <w:tc>
          <w:tcPr>
            <w:tcW w:w="3943" w:type="dxa"/>
            <w:vAlign w:val="center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ปลัด อบต.</w:t>
            </w:r>
          </w:p>
        </w:tc>
        <w:tc>
          <w:tcPr>
            <w:tcW w:w="965" w:type="dxa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6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9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1" w:type="dxa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B3C" w:rsidRPr="003252C2" w:rsidTr="00754213">
        <w:trPr>
          <w:jc w:val="center"/>
        </w:trPr>
        <w:tc>
          <w:tcPr>
            <w:tcW w:w="1474" w:type="dxa"/>
            <w:vMerge w:val="restart"/>
            <w:vAlign w:val="center"/>
          </w:tcPr>
          <w:p w:rsidR="00516B3C" w:rsidRPr="003252C2" w:rsidRDefault="00516B3C" w:rsidP="00754213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</w:p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43" w:type="dxa"/>
            <w:vAlign w:val="center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หัวหน้าสำนักปลัด </w:t>
            </w:r>
          </w:p>
        </w:tc>
        <w:tc>
          <w:tcPr>
            <w:tcW w:w="965" w:type="dxa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68" w:type="dxa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9" w:type="dxa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1" w:type="dxa"/>
            <w:vAlign w:val="center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B3C" w:rsidRPr="003252C2" w:rsidTr="00754213">
        <w:trPr>
          <w:jc w:val="center"/>
        </w:trPr>
        <w:tc>
          <w:tcPr>
            <w:tcW w:w="1474" w:type="dxa"/>
            <w:vMerge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43" w:type="dxa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งานบริหารงานทั่วไป</w:t>
            </w:r>
          </w:p>
        </w:tc>
        <w:tc>
          <w:tcPr>
            <w:tcW w:w="965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6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9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21" w:type="dxa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516B3C" w:rsidRPr="003252C2" w:rsidTr="00754213">
        <w:trPr>
          <w:jc w:val="center"/>
        </w:trPr>
        <w:tc>
          <w:tcPr>
            <w:tcW w:w="1474" w:type="dxa"/>
            <w:vMerge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43" w:type="dxa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งานวิเคราะห์นโยบายและแผน</w:t>
            </w:r>
          </w:p>
        </w:tc>
        <w:tc>
          <w:tcPr>
            <w:tcW w:w="965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6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9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1" w:type="dxa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B3C" w:rsidRPr="003252C2" w:rsidTr="00754213">
        <w:trPr>
          <w:trHeight w:val="108"/>
          <w:jc w:val="center"/>
        </w:trPr>
        <w:tc>
          <w:tcPr>
            <w:tcW w:w="1474" w:type="dxa"/>
            <w:vMerge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43" w:type="dxa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งานสวัสดิการ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สังคม</w:t>
            </w: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และพัฒนาชุมชน</w:t>
            </w:r>
          </w:p>
        </w:tc>
        <w:tc>
          <w:tcPr>
            <w:tcW w:w="965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6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9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1" w:type="dxa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B3C" w:rsidRPr="003252C2" w:rsidTr="00754213">
        <w:trPr>
          <w:trHeight w:val="106"/>
          <w:jc w:val="center"/>
        </w:trPr>
        <w:tc>
          <w:tcPr>
            <w:tcW w:w="1474" w:type="dxa"/>
            <w:vMerge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43" w:type="dxa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</w:tc>
        <w:tc>
          <w:tcPr>
            <w:tcW w:w="965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6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9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1" w:type="dxa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B3C" w:rsidRPr="003252C2" w:rsidTr="00754213">
        <w:trPr>
          <w:trHeight w:val="160"/>
          <w:jc w:val="center"/>
        </w:trPr>
        <w:tc>
          <w:tcPr>
            <w:tcW w:w="1474" w:type="dxa"/>
            <w:vMerge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43" w:type="dxa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965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6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9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21" w:type="dxa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B3C" w:rsidRPr="003252C2" w:rsidTr="00754213">
        <w:trPr>
          <w:trHeight w:val="160"/>
          <w:jc w:val="center"/>
        </w:trPr>
        <w:tc>
          <w:tcPr>
            <w:tcW w:w="1474" w:type="dxa"/>
            <w:vMerge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43" w:type="dxa"/>
          </w:tcPr>
          <w:p w:rsidR="00516B3C" w:rsidRPr="00AF113C" w:rsidRDefault="00516B3C" w:rsidP="00754213">
            <w:pPr>
              <w:pStyle w:val="1"/>
              <w:jc w:val="left"/>
              <w:outlineLvl w:val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AF113C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งาน</w:t>
            </w:r>
            <w:r w:rsidRPr="00AF113C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ส่งเสริมการศึกษา ศาสนา และวัฒนธรรม</w:t>
            </w:r>
          </w:p>
        </w:tc>
        <w:tc>
          <w:tcPr>
            <w:tcW w:w="965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6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69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21" w:type="dxa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516B3C" w:rsidRPr="003252C2" w:rsidTr="00754213">
        <w:trPr>
          <w:trHeight w:val="208"/>
          <w:jc w:val="center"/>
        </w:trPr>
        <w:tc>
          <w:tcPr>
            <w:tcW w:w="1474" w:type="dxa"/>
            <w:vMerge w:val="restart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943" w:type="dxa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ผู้อำนวยการกองคลัง </w:t>
            </w:r>
          </w:p>
        </w:tc>
        <w:tc>
          <w:tcPr>
            <w:tcW w:w="965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68" w:type="dxa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9" w:type="dxa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1" w:type="dxa"/>
            <w:vAlign w:val="center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B3C" w:rsidRPr="003252C2" w:rsidTr="00754213">
        <w:trPr>
          <w:trHeight w:val="128"/>
          <w:jc w:val="center"/>
        </w:trPr>
        <w:tc>
          <w:tcPr>
            <w:tcW w:w="1474" w:type="dxa"/>
            <w:vMerge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43" w:type="dxa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งานการเงินและบัญชี</w:t>
            </w:r>
          </w:p>
        </w:tc>
        <w:tc>
          <w:tcPr>
            <w:tcW w:w="965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86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9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1" w:type="dxa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B3C" w:rsidRPr="003252C2" w:rsidTr="00754213">
        <w:trPr>
          <w:trHeight w:val="190"/>
          <w:jc w:val="center"/>
        </w:trPr>
        <w:tc>
          <w:tcPr>
            <w:tcW w:w="1474" w:type="dxa"/>
            <w:vMerge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43" w:type="dxa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งานทะเบียนทรัพย์สินและพัสดุ</w:t>
            </w:r>
          </w:p>
        </w:tc>
        <w:tc>
          <w:tcPr>
            <w:tcW w:w="965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6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9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21" w:type="dxa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B3C" w:rsidRPr="003252C2" w:rsidTr="00754213">
        <w:trPr>
          <w:trHeight w:val="139"/>
          <w:jc w:val="center"/>
        </w:trPr>
        <w:tc>
          <w:tcPr>
            <w:tcW w:w="1474" w:type="dxa"/>
            <w:vMerge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43" w:type="dxa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งานพัฒนาและจัดเก็บรายได้</w:t>
            </w:r>
          </w:p>
        </w:tc>
        <w:tc>
          <w:tcPr>
            <w:tcW w:w="965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6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9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21" w:type="dxa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B3C" w:rsidRPr="003252C2" w:rsidTr="00754213">
        <w:trPr>
          <w:jc w:val="center"/>
        </w:trPr>
        <w:tc>
          <w:tcPr>
            <w:tcW w:w="1474" w:type="dxa"/>
            <w:vMerge w:val="restart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943" w:type="dxa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ผู้อำนวยการกองช่าง </w:t>
            </w:r>
          </w:p>
        </w:tc>
        <w:tc>
          <w:tcPr>
            <w:tcW w:w="965" w:type="dxa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68" w:type="dxa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9" w:type="dxa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1" w:type="dxa"/>
            <w:vAlign w:val="center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B3C" w:rsidRPr="003252C2" w:rsidTr="00754213">
        <w:trPr>
          <w:trHeight w:val="55"/>
          <w:jc w:val="center"/>
        </w:trPr>
        <w:tc>
          <w:tcPr>
            <w:tcW w:w="1474" w:type="dxa"/>
            <w:vMerge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43" w:type="dxa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965" w:type="dxa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68" w:type="dxa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9" w:type="dxa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21" w:type="dxa"/>
            <w:vAlign w:val="center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516B3C" w:rsidRPr="003252C2" w:rsidTr="00754213">
        <w:trPr>
          <w:jc w:val="center"/>
        </w:trPr>
        <w:tc>
          <w:tcPr>
            <w:tcW w:w="1474" w:type="dxa"/>
            <w:vMerge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43" w:type="dxa"/>
            <w:vAlign w:val="center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งานออกแบบและควบคุมอาคาร</w:t>
            </w:r>
          </w:p>
        </w:tc>
        <w:tc>
          <w:tcPr>
            <w:tcW w:w="965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9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1" w:type="dxa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B3C" w:rsidRPr="003252C2" w:rsidTr="00754213">
        <w:trPr>
          <w:jc w:val="center"/>
        </w:trPr>
        <w:tc>
          <w:tcPr>
            <w:tcW w:w="1474" w:type="dxa"/>
            <w:vMerge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43" w:type="dxa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งานประสานสาธารณูปโภค</w:t>
            </w:r>
          </w:p>
        </w:tc>
        <w:tc>
          <w:tcPr>
            <w:tcW w:w="965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69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1" w:type="dxa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B3C" w:rsidRPr="003252C2" w:rsidTr="00754213">
        <w:trPr>
          <w:jc w:val="center"/>
        </w:trPr>
        <w:tc>
          <w:tcPr>
            <w:tcW w:w="5417" w:type="dxa"/>
            <w:gridSpan w:val="2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65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86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69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921" w:type="dxa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</w:tbl>
    <w:p w:rsidR="00516B3C" w:rsidRPr="003252C2" w:rsidRDefault="00516B3C" w:rsidP="00516B3C">
      <w:pPr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16B3C" w:rsidRPr="00F95E2C" w:rsidRDefault="00516B3C" w:rsidP="00516B3C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napToGrid w:val="0"/>
          <w:color w:val="000000"/>
          <w:sz w:val="36"/>
          <w:szCs w:val="36"/>
          <w:lang w:eastAsia="th-TH"/>
        </w:rPr>
      </w:pPr>
      <w:r w:rsidRPr="00F95E2C">
        <w:rPr>
          <w:rFonts w:ascii="TH SarabunIT๙" w:hAnsi="TH SarabunIT๙" w:cs="TH SarabunIT๙"/>
          <w:b/>
          <w:bCs/>
          <w:snapToGrid w:val="0"/>
          <w:color w:val="000000"/>
          <w:sz w:val="36"/>
          <w:szCs w:val="36"/>
          <w:cs/>
          <w:lang w:eastAsia="th-TH"/>
        </w:rPr>
        <w:t>8.2 การวิเคราะห์การกำหนดตำแหน่ง</w:t>
      </w:r>
      <w:r w:rsidRPr="00F95E2C">
        <w:rPr>
          <w:rFonts w:ascii="TH SarabunIT๙" w:hAnsi="TH SarabunIT๙" w:cs="TH SarabunIT๙"/>
          <w:b/>
          <w:bCs/>
          <w:snapToGrid w:val="0"/>
          <w:color w:val="000000"/>
          <w:sz w:val="36"/>
          <w:szCs w:val="36"/>
          <w:cs/>
          <w:lang w:eastAsia="th-TH"/>
        </w:rPr>
        <w:tab/>
      </w:r>
    </w:p>
    <w:p w:rsidR="00516B3C" w:rsidRPr="003252C2" w:rsidRDefault="00516B3C" w:rsidP="00516B3C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lang w:val="en-ZW"/>
        </w:rPr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  <w:lang w:val="en-ZW"/>
        </w:rPr>
        <w:t xml:space="preserve">จากตารางข้างต้น จะเห็นว่า ตำแหน่งที่ใช้ในการกำหนดและจัดทำแผนอัตรากำลังขององค์การบริหารส่วนตำบลฉลองที่มีในปัจจุบัน ใช้ภารกิจงานที่มีเป็นตัวกำหนดเป็นเกณฑ์ ดังนั้น ในระยะเวลา 3 ปี ระหว่างปี 2564 - 2566 องค์การบริหารส่วนตำบลฉลองจึงกำหนดกรอบอัตรากำลัง เพื่อใช้ในการปฏิบัติงานในภารกิจให้บรรลุตามวัตถุประสงค์และสัมฤทธิ์ผลตามเป้าหมายที่วางไว้ ดังนี้ </w:t>
      </w:r>
    </w:p>
    <w:p w:rsidR="00516B3C" w:rsidRPr="006448E0" w:rsidRDefault="00516B3C" w:rsidP="00516B3C">
      <w:pPr>
        <w:rPr>
          <w:rFonts w:ascii="TH SarabunIT๙" w:hAnsi="TH SarabunIT๙" w:cs="TH SarabunIT๙"/>
          <w:b/>
          <w:bCs/>
          <w:sz w:val="32"/>
          <w:szCs w:val="32"/>
          <w:cs/>
        </w:rPr>
        <w:sectPr w:rsidR="00516B3C" w:rsidRPr="006448E0" w:rsidSect="00516B3C">
          <w:footerReference w:type="default" r:id="rId19"/>
          <w:pgSz w:w="11907" w:h="16840" w:code="9"/>
          <w:pgMar w:top="1418" w:right="1134" w:bottom="1134" w:left="1701" w:header="720" w:footer="340" w:gutter="0"/>
          <w:pgNumType w:fmt="thaiNumbers" w:start="0"/>
          <w:cols w:space="720"/>
        </w:sect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กรอบอัตรากำลัง </w:t>
      </w:r>
      <w:r w:rsidRPr="003252C2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2564 - 2566</w:t>
      </w:r>
    </w:p>
    <w:tbl>
      <w:tblPr>
        <w:tblW w:w="97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6"/>
        <w:gridCol w:w="584"/>
        <w:gridCol w:w="624"/>
        <w:gridCol w:w="709"/>
        <w:gridCol w:w="631"/>
        <w:gridCol w:w="613"/>
        <w:gridCol w:w="613"/>
        <w:gridCol w:w="613"/>
        <w:gridCol w:w="625"/>
      </w:tblGrid>
      <w:tr w:rsidR="00516B3C" w:rsidRPr="003252C2" w:rsidTr="00754213">
        <w:trPr>
          <w:trHeight w:val="741"/>
        </w:trPr>
        <w:tc>
          <w:tcPr>
            <w:tcW w:w="4746" w:type="dxa"/>
            <w:vMerge w:val="restart"/>
            <w:shd w:val="clear" w:color="auto" w:fill="FFFF66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ส่วนราชการ</w:t>
            </w:r>
          </w:p>
        </w:tc>
        <w:tc>
          <w:tcPr>
            <w:tcW w:w="584" w:type="dxa"/>
            <w:vMerge w:val="restart"/>
            <w:shd w:val="clear" w:color="auto" w:fill="FFFF66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กรอบ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อัตรา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กำลัง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เดิม</w:t>
            </w:r>
          </w:p>
        </w:tc>
        <w:tc>
          <w:tcPr>
            <w:tcW w:w="1964" w:type="dxa"/>
            <w:gridSpan w:val="3"/>
            <w:shd w:val="clear" w:color="auto" w:fill="FFFF66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กรอบอัตราตำแหน่งที่คาด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ว่าจะต้องใช้ในช่วงระยะ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เวลา 3 ปีข้างหน้า</w:t>
            </w:r>
          </w:p>
        </w:tc>
        <w:tc>
          <w:tcPr>
            <w:tcW w:w="1839" w:type="dxa"/>
            <w:gridSpan w:val="3"/>
            <w:shd w:val="clear" w:color="auto" w:fill="FFFF66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อัตรากำลังคน</w:t>
            </w:r>
          </w:p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เพิ่ม / ลด</w:t>
            </w:r>
          </w:p>
        </w:tc>
        <w:tc>
          <w:tcPr>
            <w:tcW w:w="625" w:type="dxa"/>
            <w:vMerge w:val="restart"/>
            <w:shd w:val="clear" w:color="auto" w:fill="FFFF66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หมาย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เหตุ</w:t>
            </w:r>
          </w:p>
        </w:tc>
      </w:tr>
      <w:tr w:rsidR="00516B3C" w:rsidRPr="003252C2" w:rsidTr="00754213">
        <w:tc>
          <w:tcPr>
            <w:tcW w:w="4746" w:type="dxa"/>
            <w:vMerge/>
            <w:shd w:val="clear" w:color="auto" w:fill="FFFF66"/>
          </w:tcPr>
          <w:p w:rsidR="00516B3C" w:rsidRPr="003252C2" w:rsidRDefault="00516B3C" w:rsidP="00754213">
            <w:pPr>
              <w:jc w:val="right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584" w:type="dxa"/>
            <w:vMerge/>
            <w:shd w:val="clear" w:color="auto" w:fill="FFFF66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shd w:val="clear" w:color="auto" w:fill="FFFF66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2564</w:t>
            </w:r>
          </w:p>
        </w:tc>
        <w:tc>
          <w:tcPr>
            <w:tcW w:w="709" w:type="dxa"/>
            <w:shd w:val="clear" w:color="auto" w:fill="FFFF66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2565</w:t>
            </w:r>
          </w:p>
        </w:tc>
        <w:tc>
          <w:tcPr>
            <w:tcW w:w="631" w:type="dxa"/>
            <w:shd w:val="clear" w:color="auto" w:fill="FFFF66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2566</w:t>
            </w:r>
          </w:p>
        </w:tc>
        <w:tc>
          <w:tcPr>
            <w:tcW w:w="613" w:type="dxa"/>
            <w:shd w:val="clear" w:color="auto" w:fill="FFFF66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2564</w:t>
            </w:r>
          </w:p>
        </w:tc>
        <w:tc>
          <w:tcPr>
            <w:tcW w:w="613" w:type="dxa"/>
            <w:shd w:val="clear" w:color="auto" w:fill="FFFF66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2565</w:t>
            </w:r>
          </w:p>
        </w:tc>
        <w:tc>
          <w:tcPr>
            <w:tcW w:w="613" w:type="dxa"/>
            <w:shd w:val="clear" w:color="auto" w:fill="FFFF66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2566</w:t>
            </w:r>
          </w:p>
        </w:tc>
        <w:tc>
          <w:tcPr>
            <w:tcW w:w="625" w:type="dxa"/>
            <w:vMerge/>
            <w:shd w:val="clear" w:color="auto" w:fill="FFFF66"/>
          </w:tcPr>
          <w:p w:rsidR="00516B3C" w:rsidRPr="003252C2" w:rsidRDefault="00516B3C" w:rsidP="00754213">
            <w:pPr>
              <w:jc w:val="right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516B3C" w:rsidRPr="003252C2" w:rsidTr="00754213">
        <w:tc>
          <w:tcPr>
            <w:tcW w:w="4746" w:type="dxa"/>
            <w:vAlign w:val="bottom"/>
          </w:tcPr>
          <w:p w:rsidR="00516B3C" w:rsidRPr="003252C2" w:rsidRDefault="00516B3C" w:rsidP="00754213">
            <w:pPr>
              <w:ind w:right="-170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นักบริหารงานท้องถิ่น ระดับกลาง</w:t>
            </w:r>
            <w: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ปลัดองค์การบริหารส่วนตำบล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)</w:t>
            </w:r>
          </w:p>
        </w:tc>
        <w:tc>
          <w:tcPr>
            <w:tcW w:w="584" w:type="dxa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613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c>
          <w:tcPr>
            <w:tcW w:w="4746" w:type="dxa"/>
            <w:shd w:val="clear" w:color="auto" w:fill="CCFFFF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u w:val="single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u w:val="single"/>
                <w:cs/>
                <w:lang w:eastAsia="en-US"/>
              </w:rPr>
              <w:t>สำนัก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7"/>
                <w:szCs w:val="27"/>
                <w:u w:val="single"/>
                <w:cs/>
                <w:lang w:eastAsia="en-US"/>
              </w:rPr>
              <w:t>งาน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u w:val="single"/>
                <w:cs/>
                <w:lang w:eastAsia="en-US"/>
              </w:rPr>
              <w:t>ปลัดองค์การบริหารส่วนตำบล (01)</w:t>
            </w:r>
          </w:p>
        </w:tc>
        <w:tc>
          <w:tcPr>
            <w:tcW w:w="584" w:type="dxa"/>
            <w:shd w:val="clear" w:color="auto" w:fill="CCFFFF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shd w:val="clear" w:color="auto" w:fill="CCFFFF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709" w:type="dxa"/>
            <w:shd w:val="clear" w:color="auto" w:fill="CCFFFF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31" w:type="dxa"/>
            <w:shd w:val="clear" w:color="auto" w:fill="CCFFFF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13" w:type="dxa"/>
            <w:shd w:val="clear" w:color="auto" w:fill="CCFFFF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shd w:val="clear" w:color="auto" w:fill="CCFFFF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shd w:val="clear" w:color="auto" w:fill="CCFFFF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25" w:type="dxa"/>
            <w:shd w:val="clear" w:color="auto" w:fill="CCFFFF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c>
          <w:tcPr>
            <w:tcW w:w="4746" w:type="dxa"/>
            <w:vAlign w:val="bottom"/>
          </w:tcPr>
          <w:p w:rsidR="00516B3C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นักบริหารงาน</w:t>
            </w:r>
            <w: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ทั่วไป ระดับต้น</w:t>
            </w:r>
            <w: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  <w:t xml:space="preserve"> </w:t>
            </w:r>
          </w:p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หัวหน้าสำนักปลัดองค์การบริหารส่วนตำบล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)</w:t>
            </w:r>
          </w:p>
        </w:tc>
        <w:tc>
          <w:tcPr>
            <w:tcW w:w="584" w:type="dxa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c>
          <w:tcPr>
            <w:tcW w:w="4746" w:type="dxa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นักจัดการงานทั่วไป ปก./ชก.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c>
          <w:tcPr>
            <w:tcW w:w="4746" w:type="dxa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นักทรัพยากรบุคคล ปก./ชก.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c>
          <w:tcPr>
            <w:tcW w:w="4746" w:type="dxa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นักวิเคราะห์นโยบายและแผน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ปก./ชก.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c>
          <w:tcPr>
            <w:tcW w:w="4746" w:type="dxa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นักพัฒนาชุมชน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ปก./ชก.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rPr>
          <w:trHeight w:val="150"/>
        </w:trPr>
        <w:tc>
          <w:tcPr>
            <w:tcW w:w="4746" w:type="dxa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นักวิชาการศึกษา ปก./ชก.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c>
          <w:tcPr>
            <w:tcW w:w="4746" w:type="dxa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พนักงานจ้างตามภารกิจ (ประเภทผู้มีคุณวุฒิ)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rPr>
          <w:trHeight w:val="119"/>
        </w:trPr>
        <w:tc>
          <w:tcPr>
            <w:tcW w:w="4746" w:type="dxa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ผู้ช่วยเจ้าพนักงานป้องกันและบรรเทาสาธารณภัย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rPr>
          <w:trHeight w:val="119"/>
        </w:trPr>
        <w:tc>
          <w:tcPr>
            <w:tcW w:w="4746" w:type="dxa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พนักงานจ้างตามภารกิจ (ประเภทผู้มีทักษะ)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c>
          <w:tcPr>
            <w:tcW w:w="4746" w:type="dxa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พนักงานขับรถยนต์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c>
          <w:tcPr>
            <w:tcW w:w="4746" w:type="dxa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rPr>
          <w:trHeight w:val="36"/>
        </w:trPr>
        <w:tc>
          <w:tcPr>
            <w:tcW w:w="4746" w:type="dxa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นักการ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rPr>
          <w:trHeight w:val="33"/>
        </w:trPr>
        <w:tc>
          <w:tcPr>
            <w:tcW w:w="4746" w:type="dxa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 xml:space="preserve">คนงาน 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rPr>
          <w:trHeight w:val="33"/>
        </w:trPr>
        <w:tc>
          <w:tcPr>
            <w:tcW w:w="4746" w:type="dxa"/>
            <w:vAlign w:val="bottom"/>
          </w:tcPr>
          <w:p w:rsidR="00516B3C" w:rsidRPr="001A27A0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u w:val="single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7"/>
                <w:szCs w:val="27"/>
                <w:u w:val="single"/>
                <w:cs/>
                <w:lang w:eastAsia="en-US"/>
              </w:rPr>
              <w:t>ศูนย์พัฒนาเด็กเล็กองค์การบริหารส่วนตำบลฉลอง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rPr>
          <w:trHeight w:val="33"/>
        </w:trPr>
        <w:tc>
          <w:tcPr>
            <w:tcW w:w="4746" w:type="dxa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 xml:space="preserve">ครู </w:t>
            </w:r>
          </w:p>
        </w:tc>
        <w:tc>
          <w:tcPr>
            <w:tcW w:w="584" w:type="dxa"/>
          </w:tcPr>
          <w:p w:rsidR="00516B3C" w:rsidRPr="003252C2" w:rsidRDefault="00516B3C" w:rsidP="00754213">
            <w:pPr>
              <w:tabs>
                <w:tab w:val="left" w:pos="196"/>
                <w:tab w:val="center" w:pos="285"/>
              </w:tabs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1</w:t>
            </w:r>
          </w:p>
        </w:tc>
        <w:tc>
          <w:tcPr>
            <w:tcW w:w="624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1</w:t>
            </w:r>
          </w:p>
        </w:tc>
        <w:tc>
          <w:tcPr>
            <w:tcW w:w="709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1</w:t>
            </w:r>
          </w:p>
        </w:tc>
        <w:tc>
          <w:tcPr>
            <w:tcW w:w="631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1</w:t>
            </w:r>
          </w:p>
        </w:tc>
        <w:tc>
          <w:tcPr>
            <w:tcW w:w="613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613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613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625" w:type="dxa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rPr>
          <w:trHeight w:val="33"/>
        </w:trPr>
        <w:tc>
          <w:tcPr>
            <w:tcW w:w="4746" w:type="dxa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พนักงานจ้างตามภารกิจ (ประเภทผู้มีทักษะ)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rPr>
          <w:trHeight w:val="33"/>
        </w:trPr>
        <w:tc>
          <w:tcPr>
            <w:tcW w:w="4746" w:type="dxa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ผู้ดูแลเด็ก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(ทักษะ)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1</w:t>
            </w: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rPr>
          <w:trHeight w:val="33"/>
        </w:trPr>
        <w:tc>
          <w:tcPr>
            <w:tcW w:w="4746" w:type="dxa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rPr>
          <w:trHeight w:val="33"/>
        </w:trPr>
        <w:tc>
          <w:tcPr>
            <w:tcW w:w="4746" w:type="dxa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ผู้ดูแลเด็ก (ทั่วไป)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2</w:t>
            </w: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2</w:t>
            </w: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2</w:t>
            </w: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2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-</w:t>
            </w: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</w:tr>
      <w:tr w:rsidR="00516B3C" w:rsidRPr="003252C2" w:rsidTr="00754213">
        <w:trPr>
          <w:trHeight w:val="150"/>
        </w:trPr>
        <w:tc>
          <w:tcPr>
            <w:tcW w:w="4746" w:type="dxa"/>
            <w:shd w:val="clear" w:color="auto" w:fill="CCFFFF"/>
            <w:vAlign w:val="bottom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27"/>
                <w:szCs w:val="27"/>
                <w:u w:val="single"/>
                <w:cs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u w:val="single"/>
                <w:cs/>
                <w:lang w:eastAsia="en-US"/>
              </w:rPr>
              <w:t>กองคลัง (04)</w:t>
            </w:r>
          </w:p>
        </w:tc>
        <w:tc>
          <w:tcPr>
            <w:tcW w:w="584" w:type="dxa"/>
            <w:shd w:val="clear" w:color="auto" w:fill="CCFFFF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24" w:type="dxa"/>
            <w:shd w:val="clear" w:color="auto" w:fill="CCFFFF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31" w:type="dxa"/>
            <w:shd w:val="clear" w:color="auto" w:fill="CCFFFF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shd w:val="clear" w:color="auto" w:fill="CCFFFF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13" w:type="dxa"/>
            <w:shd w:val="clear" w:color="auto" w:fill="CCFFFF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13" w:type="dxa"/>
            <w:shd w:val="clear" w:color="auto" w:fill="CCFFFF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25" w:type="dxa"/>
            <w:shd w:val="clear" w:color="auto" w:fill="CCFFFF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516B3C" w:rsidRPr="003252C2" w:rsidTr="00754213">
        <w:trPr>
          <w:trHeight w:val="150"/>
        </w:trPr>
        <w:tc>
          <w:tcPr>
            <w:tcW w:w="4746" w:type="dxa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นักบริหารงานการคลัง ระดับต้น (ผู้อำนวยการกองคลัง)</w:t>
            </w:r>
          </w:p>
        </w:tc>
        <w:tc>
          <w:tcPr>
            <w:tcW w:w="584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516B3C" w:rsidRPr="003252C2" w:rsidTr="00754213"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นักวิชาการเงินและบัญชี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ปก./ชก.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516B3C" w:rsidRPr="003252C2" w:rsidTr="00754213"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เจ้าพนักงานการเงินและบัญชี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ปง./ชง.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516B3C" w:rsidRPr="003252C2" w:rsidTr="00754213"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เจ้าพนักงานพัสดุ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ปง./ชง.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516B3C" w:rsidRPr="003252C2" w:rsidTr="00754213"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เจ้าพนักงานจัดเก็บรายได้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ปง./ชง.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516B3C" w:rsidRPr="003252C2" w:rsidTr="00754213"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พนักงานจ้างตามภารกิจ (ประเภทผู้มีคุณวุฒิ)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516B3C" w:rsidRPr="003252C2" w:rsidTr="00754213"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ผู้ช่วยเจ้าพนักงานจัดเก็บรายได้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516B3C" w:rsidRPr="003252C2" w:rsidTr="00754213"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ผู้ช่วยเจ้าพนักงานพัสดุ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516B3C" w:rsidRPr="003252C2" w:rsidTr="00754213"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u w:val="single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u w:val="single"/>
                <w:cs/>
                <w:lang w:eastAsia="en-US"/>
              </w:rPr>
              <w:t xml:space="preserve">กองช่าง (05) 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516B3C" w:rsidRPr="003252C2" w:rsidRDefault="00516B3C" w:rsidP="00754213">
            <w:pPr>
              <w:jc w:val="right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516B3C" w:rsidRPr="003252C2" w:rsidTr="00754213"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นักบริหารงานช่าง ระดับต้น</w:t>
            </w: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(ผู้อำนวยการกองช่าง)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7"/>
                <w:szCs w:val="27"/>
                <w:cs/>
                <w:lang w:eastAsia="en-US"/>
              </w:rPr>
              <w:t>ว่าง</w:t>
            </w:r>
          </w:p>
        </w:tc>
      </w:tr>
      <w:tr w:rsidR="00516B3C" w:rsidRPr="003252C2" w:rsidTr="00754213"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เจ้าพนักงานธุรการ ปง./ชง.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516B3C" w:rsidRPr="003252C2" w:rsidTr="00754213"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นายช่างโยธา ปง./ชง.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ว่างเดิม</w:t>
            </w:r>
          </w:p>
        </w:tc>
      </w:tr>
      <w:tr w:rsidR="00516B3C" w:rsidRPr="003252C2" w:rsidTr="00754213"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พนักงานจ้างตามภารกิจ (ประเภทผู้มีคุณวุฒิ)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516B3C" w:rsidRPr="003252C2" w:rsidTr="00754213"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ผู้ช่วยนายช่างโยธา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right="-108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516B3C" w:rsidRPr="003252C2" w:rsidTr="00754213"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516B3C" w:rsidRPr="003252C2" w:rsidTr="00754213">
        <w:trPr>
          <w:trHeight w:val="95"/>
        </w:trPr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7"/>
                <w:szCs w:val="27"/>
                <w:cs/>
                <w:lang w:eastAsia="en-US"/>
              </w:rPr>
              <w:t>พนักงานขับเครื่องจักรกลขนาดกลาง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  <w:cs/>
              </w:rPr>
              <w:t>๑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6B3C" w:rsidRPr="003252C2" w:rsidRDefault="00516B3C" w:rsidP="00754213">
            <w:pPr>
              <w:ind w:right="-108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516B3C" w:rsidRPr="003252C2" w:rsidTr="00754213"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7"/>
                <w:szCs w:val="27"/>
                <w:cs/>
                <w:lang w:eastAsia="en-US"/>
              </w:rPr>
              <w:t>รวม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2</w:t>
            </w:r>
            <w:r w:rsidRPr="003252C2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7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2</w:t>
            </w:r>
            <w:r w:rsidRPr="003252C2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2</w:t>
            </w:r>
            <w:r w:rsidRPr="003252C2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7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2</w:t>
            </w:r>
            <w:r w:rsidRPr="003252C2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7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-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</w:tbl>
    <w:p w:rsidR="00516B3C" w:rsidRDefault="00516B3C" w:rsidP="00516B3C">
      <w:pPr>
        <w:pStyle w:val="Default"/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  <w:sectPr w:rsidR="00516B3C" w:rsidSect="00516B3C">
          <w:footerReference w:type="default" r:id="rId20"/>
          <w:pgSz w:w="11907" w:h="16840" w:code="9"/>
          <w:pgMar w:top="1418" w:right="1134" w:bottom="851" w:left="1701" w:header="720" w:footer="244" w:gutter="0"/>
          <w:pgNumType w:fmt="thaiNumbers" w:start="27"/>
          <w:cols w:space="720"/>
        </w:sectPr>
      </w:pPr>
    </w:p>
    <w:p w:rsidR="00516B3C" w:rsidRDefault="00516B3C" w:rsidP="00516B3C">
      <w:pPr>
        <w:shd w:val="clear" w:color="auto" w:fill="66FFFF"/>
        <w:tabs>
          <w:tab w:val="left" w:pos="709"/>
        </w:tabs>
        <w:ind w:right="-426" w:hanging="426"/>
        <w:rPr>
          <w:rFonts w:ascii="TH SarabunIT๙" w:hAnsi="TH SarabunIT๙" w:cs="TH SarabunIT๙"/>
          <w:szCs w:val="94"/>
        </w:rPr>
      </w:pPr>
      <w:r w:rsidRPr="003252C2">
        <w:rPr>
          <w:rFonts w:ascii="TH SarabunIT๙" w:eastAsia="Times New Roman" w:hAnsi="TH SarabunIT๙" w:cs="TH SarabunIT๙"/>
          <w:b/>
          <w:bCs/>
          <w:sz w:val="36"/>
          <w:szCs w:val="36"/>
          <w:cs/>
          <w:lang w:eastAsia="en-US"/>
        </w:rPr>
        <w:lastRenderedPageBreak/>
        <w:t>๙. ภาระค่าใช้จ่ายเกี่ยวกับเงินเดือนและประโยชน์ตอบแทนอื่น</w:t>
      </w:r>
    </w:p>
    <w:p w:rsidR="00516B3C" w:rsidRPr="005A093F" w:rsidRDefault="00516B3C" w:rsidP="00516B3C">
      <w:pPr>
        <w:tabs>
          <w:tab w:val="left" w:pos="709"/>
        </w:tabs>
        <w:rPr>
          <w:rFonts w:ascii="TH SarabunIT๙" w:hAnsi="TH SarabunIT๙" w:cs="TH SarabunIT๙"/>
          <w:sz w:val="10"/>
          <w:szCs w:val="76"/>
        </w:rPr>
      </w:pPr>
    </w:p>
    <w:tbl>
      <w:tblPr>
        <w:tblW w:w="16198" w:type="dxa"/>
        <w:jc w:val="center"/>
        <w:tblInd w:w="248" w:type="dxa"/>
        <w:tblLook w:val="04A0" w:firstRow="1" w:lastRow="0" w:firstColumn="1" w:lastColumn="0" w:noHBand="0" w:noVBand="1"/>
      </w:tblPr>
      <w:tblGrid>
        <w:gridCol w:w="360"/>
        <w:gridCol w:w="2877"/>
        <w:gridCol w:w="535"/>
        <w:gridCol w:w="555"/>
        <w:gridCol w:w="531"/>
        <w:gridCol w:w="954"/>
        <w:gridCol w:w="853"/>
        <w:gridCol w:w="551"/>
        <w:gridCol w:w="551"/>
        <w:gridCol w:w="606"/>
        <w:gridCol w:w="509"/>
        <w:gridCol w:w="498"/>
        <w:gridCol w:w="498"/>
        <w:gridCol w:w="770"/>
        <w:gridCol w:w="22"/>
        <w:gridCol w:w="748"/>
        <w:gridCol w:w="162"/>
        <w:gridCol w:w="657"/>
        <w:gridCol w:w="220"/>
        <w:gridCol w:w="653"/>
        <w:gridCol w:w="352"/>
        <w:gridCol w:w="616"/>
        <w:gridCol w:w="352"/>
        <w:gridCol w:w="678"/>
        <w:gridCol w:w="276"/>
        <w:gridCol w:w="612"/>
        <w:gridCol w:w="202"/>
      </w:tblGrid>
      <w:tr w:rsidR="00516B3C" w:rsidRPr="003252C2" w:rsidTr="00754213">
        <w:trPr>
          <w:gridAfter w:val="1"/>
          <w:wAfter w:w="202" w:type="dxa"/>
          <w:trHeight w:val="646"/>
          <w:jc w:val="center"/>
        </w:trPr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ที่</w:t>
            </w:r>
          </w:p>
        </w:tc>
        <w:tc>
          <w:tcPr>
            <w:tcW w:w="2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ชื่อสายงาน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3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ระดับ</w:t>
            </w:r>
          </w:p>
          <w:p w:rsidR="00516B3C" w:rsidRPr="003252C2" w:rsidRDefault="00516B3C" w:rsidP="00754213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ตำแหน่ง</w:t>
            </w:r>
          </w:p>
        </w:tc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จำนวน</w:t>
            </w:r>
          </w:p>
          <w:p w:rsidR="00516B3C" w:rsidRPr="003252C2" w:rsidRDefault="00516B3C" w:rsidP="00754213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ทั้งหมด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จำนวนที่มีอยู่ปัจจุบัน</w:t>
            </w:r>
          </w:p>
        </w:tc>
        <w:tc>
          <w:tcPr>
            <w:tcW w:w="1708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516B3C" w:rsidRDefault="00516B3C" w:rsidP="00754213">
            <w:pPr>
              <w:ind w:left="-142" w:right="-142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อัตราตำแหน่งที่คาดว่า</w:t>
            </w:r>
          </w:p>
          <w:p w:rsidR="00516B3C" w:rsidRDefault="00516B3C" w:rsidP="00754213">
            <w:pPr>
              <w:ind w:left="-142" w:right="-142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 xml:space="preserve">จะใช้ในระยะเวลา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 xml:space="preserve">3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ปี</w:t>
            </w:r>
          </w:p>
          <w:p w:rsidR="00516B3C" w:rsidRPr="003252C2" w:rsidRDefault="00516B3C" w:rsidP="00754213">
            <w:pPr>
              <w:ind w:left="-142" w:right="-142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ข้างหน้า</w:t>
            </w:r>
          </w:p>
        </w:tc>
        <w:tc>
          <w:tcPr>
            <w:tcW w:w="150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อัตรากำลังคน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เพิ่ม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/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ลด</w:t>
            </w:r>
          </w:p>
        </w:tc>
        <w:tc>
          <w:tcPr>
            <w:tcW w:w="235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ภาระค่าใช้จ่ายที่เพิ่มขึ้น (</w:t>
            </w:r>
            <w: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3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)</w:t>
            </w:r>
          </w:p>
        </w:tc>
        <w:tc>
          <w:tcPr>
            <w:tcW w:w="28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ค่าใช้จ่ายรวม (</w:t>
            </w:r>
            <w: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4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)</w:t>
            </w:r>
          </w:p>
        </w:tc>
        <w:tc>
          <w:tcPr>
            <w:tcW w:w="8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หมาย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เหตุ</w:t>
            </w:r>
          </w:p>
        </w:tc>
      </w:tr>
      <w:tr w:rsidR="00516B3C" w:rsidRPr="003252C2" w:rsidTr="00754213">
        <w:trPr>
          <w:gridAfter w:val="1"/>
          <w:wAfter w:w="202" w:type="dxa"/>
          <w:trHeight w:val="260"/>
          <w:jc w:val="center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87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35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จำนวน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คน)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เงินเดือน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(1)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เงินประจำ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ตำแหน่ง(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2)</w:t>
            </w:r>
          </w:p>
        </w:tc>
        <w:tc>
          <w:tcPr>
            <w:tcW w:w="170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150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35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8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8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8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3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9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8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2566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2564</w:t>
            </w:r>
          </w:p>
        </w:tc>
        <w:tc>
          <w:tcPr>
            <w:tcW w:w="7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2565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2566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2564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2565</w:t>
            </w:r>
          </w:p>
        </w:tc>
        <w:tc>
          <w:tcPr>
            <w:tcW w:w="10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2566</w:t>
            </w:r>
          </w:p>
        </w:tc>
        <w:tc>
          <w:tcPr>
            <w:tcW w:w="8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Default="00516B3C" w:rsidP="00754213">
            <w:pP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ปลัด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องค์การบริหารส่วนตำบล</w:t>
            </w:r>
          </w:p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(นักบริหารงานท้องถิ่น)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กลาง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503,160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168,000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16,440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1,630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1,630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687,600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689,230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690,860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41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,930</w:t>
            </w:r>
          </w:p>
        </w:tc>
      </w:tr>
      <w:tr w:rsidR="00516B3C" w:rsidRPr="003252C2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2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u w:val="single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u w:val="single"/>
                <w:cs/>
                <w:lang w:eastAsia="en-US"/>
              </w:rPr>
              <w:t>สำนักงานปลัด อบต.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u w:val="single"/>
                <w:lang w:eastAsia="en-US"/>
              </w:rPr>
              <w:t xml:space="preserve"> (01)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C87FCA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C87FCA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C87FCA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C87FCA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Default="00516B3C" w:rsidP="00754213">
            <w:pP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หัวหน้าสำนักปลัด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องค์การบริหารส่วนตำบล</w:t>
            </w:r>
          </w:p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นักบริหารงานทั่วไป)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ต้น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389,400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42,000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13,320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13,440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13,080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444,720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458,160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471,240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32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,450</w:t>
            </w:r>
          </w:p>
        </w:tc>
      </w:tr>
      <w:tr w:rsidR="00516B3C" w:rsidRPr="003252C2" w:rsidTr="00754213">
        <w:trPr>
          <w:gridAfter w:val="1"/>
          <w:wAfter w:w="202" w:type="dxa"/>
          <w:trHeight w:val="6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นักจัดการงานทั่วไป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ชก.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376,080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13,320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13,320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13,440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389,400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402,720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416,160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31,340</w:t>
            </w:r>
          </w:p>
        </w:tc>
      </w:tr>
      <w:tr w:rsidR="00516B3C" w:rsidRPr="003252C2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นักทรัพยากรบุคคล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ชก.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369,480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13,080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13,440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13,320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382,560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396,000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409,320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30,790</w:t>
            </w:r>
          </w:p>
        </w:tc>
      </w:tr>
      <w:tr w:rsidR="00516B3C" w:rsidRPr="003252C2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นักวิเคราะห์นโยบายและแผน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ชก.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299,640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12,000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12,120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12,600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311,640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323,760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336,360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24,970</w:t>
            </w:r>
          </w:p>
        </w:tc>
      </w:tr>
      <w:tr w:rsidR="00516B3C" w:rsidRPr="003252C2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นักพัฒนาชุมชน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ชก.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362,640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13,440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13,320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13,320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376,080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389,400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402,720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30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,220</w:t>
            </w:r>
          </w:p>
        </w:tc>
      </w:tr>
      <w:tr w:rsidR="00516B3C" w:rsidRPr="003252C2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7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นักวิชาการศึกษา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ปก.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245,280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8,400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8,880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8,640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253,680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262,560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C87FCA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271,200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20,440</w:t>
            </w:r>
          </w:p>
        </w:tc>
      </w:tr>
      <w:tr w:rsidR="00516B3C" w:rsidRPr="003252C2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พนักงานจ้างตามภารกิจ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 xml:space="preserve"> (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ผู้มีคุณวุฒิ)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FC4368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8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002C76" w:rsidRDefault="00516B3C" w:rsidP="00754213">
            <w:pPr>
              <w:ind w:left="-57" w:right="-170"/>
              <w:rPr>
                <w:rFonts w:ascii="TH SarabunIT๙" w:eastAsia="Times New Roman" w:hAnsi="TH SarabunIT๙" w:cs="TH SarabunIT๙"/>
                <w:sz w:val="21"/>
                <w:szCs w:val="21"/>
                <w:lang w:eastAsia="en-US"/>
              </w:rPr>
            </w:pPr>
            <w:r w:rsidRPr="00002C76">
              <w:rPr>
                <w:rFonts w:ascii="TH SarabunIT๙" w:eastAsia="Times New Roman" w:hAnsi="TH SarabunIT๙" w:cs="TH SarabunIT๙"/>
                <w:sz w:val="21"/>
                <w:szCs w:val="21"/>
                <w:cs/>
                <w:lang w:eastAsia="en-US"/>
              </w:rPr>
              <w:t>ผู้ช่วยเจ้าพนักงานป้องกันและบรรเทาสาธารณภัย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155,640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11,400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11,640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12,120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167,040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178,680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190,800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FC4368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1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2"/>
                <w:szCs w:val="22"/>
                <w:cs/>
                <w:lang w:eastAsia="en-US"/>
              </w:rPr>
              <w:t>2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,970</w:t>
            </w:r>
          </w:p>
        </w:tc>
      </w:tr>
      <w:tr w:rsidR="00516B3C" w:rsidRPr="003252C2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พนักงานจ้างตามภารกิจ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 xml:space="preserve"> (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ผู้มีทักษะ)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FC4368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9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พนักงานขับรถยนต์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126,000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5,040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5,280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5,520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131,040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32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41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,8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FC4368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10,500</w:t>
            </w:r>
          </w:p>
        </w:tc>
      </w:tr>
      <w:tr w:rsidR="00516B3C" w:rsidRPr="003252C2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FC4368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นักการ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EB2CAB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2"/>
                <w:szCs w:val="22"/>
                <w:lang w:eastAsia="en-US"/>
              </w:rPr>
            </w:pPr>
            <w:r w:rsidRPr="00EB2CAB">
              <w:rPr>
                <w:rFonts w:ascii="TH SarabunIT๙" w:eastAsia="Times New Roman" w:hAnsi="TH SarabunIT๙" w:cs="TH SarabunIT๙"/>
                <w:sz w:val="22"/>
                <w:szCs w:val="22"/>
                <w:lang w:eastAsia="en-US"/>
              </w:rPr>
              <w:t>9</w:t>
            </w:r>
            <w:r w:rsidRPr="00EB2CAB">
              <w:rPr>
                <w:rFonts w:ascii="TH SarabunIT๙" w:eastAsia="Times New Roman" w:hAnsi="TH SarabunIT๙" w:cs="TH SarabunIT๙" w:hint="cs"/>
                <w:sz w:val="22"/>
                <w:szCs w:val="22"/>
                <w:cs/>
                <w:lang w:eastAsia="en-US"/>
              </w:rPr>
              <w:t>,000</w:t>
            </w:r>
          </w:p>
        </w:tc>
      </w:tr>
      <w:tr w:rsidR="00516B3C" w:rsidRPr="003252C2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11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คนงาน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EB2CAB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2"/>
                <w:szCs w:val="22"/>
                <w:lang w:eastAsia="en-US"/>
              </w:rPr>
            </w:pPr>
            <w:r w:rsidRPr="00EB2CAB">
              <w:rPr>
                <w:rFonts w:ascii="TH SarabunIT๙" w:eastAsia="Times New Roman" w:hAnsi="TH SarabunIT๙" w:cs="TH SarabunIT๙"/>
                <w:sz w:val="22"/>
                <w:szCs w:val="22"/>
                <w:lang w:eastAsia="en-US"/>
              </w:rPr>
              <w:t>9</w:t>
            </w:r>
            <w:r w:rsidRPr="00EB2CAB">
              <w:rPr>
                <w:rFonts w:ascii="TH SarabunIT๙" w:eastAsia="Times New Roman" w:hAnsi="TH SarabunIT๙" w:cs="TH SarabunIT๙" w:hint="cs"/>
                <w:sz w:val="22"/>
                <w:szCs w:val="22"/>
                <w:cs/>
                <w:lang w:eastAsia="en-US"/>
              </w:rPr>
              <w:t>,000</w:t>
            </w:r>
          </w:p>
        </w:tc>
      </w:tr>
      <w:tr w:rsidR="00516B3C" w:rsidRPr="003252C2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34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2033F4"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u w:val="single"/>
                <w:cs/>
                <w:lang w:eastAsia="en-US"/>
              </w:rPr>
              <w:t>ศูนย์พัฒนาเด็กเล็กองค์การบริหารส่วนตำบลฉลอง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09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7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8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10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16B3C" w:rsidRPr="00FC4368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cs/>
                <w:lang w:eastAsia="en-US"/>
              </w:rPr>
            </w:pPr>
          </w:p>
        </w:tc>
      </w:tr>
      <w:tr w:rsidR="00516B3C" w:rsidRPr="00FC4368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12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Default="00516B3C" w:rsidP="00754213">
            <w:pP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ครู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 xml:space="preserve"> </w:t>
            </w:r>
          </w:p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19,830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2"/>
                <w:szCs w:val="22"/>
                <w:cs/>
                <w:lang w:eastAsia="en-US"/>
              </w:rPr>
              <w:t xml:space="preserve"> บาท)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C87FCA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C87FCA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Default="00516B3C" w:rsidP="00754213">
            <w:pPr>
              <w:ind w:left="-57"/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</w:pPr>
            <w:r w:rsidRPr="00FC4368">
              <w:rPr>
                <w:rFonts w:ascii="TH SarabunIT๙" w:eastAsia="Times New Roman" w:hAnsi="TH SarabunIT๙" w:cs="TH SarabunIT๙" w:hint="cs"/>
                <w:sz w:val="20"/>
                <w:szCs w:val="20"/>
                <w:cs/>
                <w:lang w:eastAsia="en-US"/>
              </w:rPr>
              <w:t>จ่ายจากเงิน</w:t>
            </w:r>
          </w:p>
          <w:p w:rsidR="00516B3C" w:rsidRPr="00FC4368" w:rsidRDefault="00516B3C" w:rsidP="00754213">
            <w:pPr>
              <w:ind w:left="-57"/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</w:pPr>
            <w:r w:rsidRPr="00FC4368">
              <w:rPr>
                <w:rFonts w:ascii="TH SarabunIT๙" w:eastAsia="Times New Roman" w:hAnsi="TH SarabunIT๙" w:cs="TH SarabunIT๙" w:hint="cs"/>
                <w:sz w:val="20"/>
                <w:szCs w:val="20"/>
                <w:cs/>
                <w:lang w:eastAsia="en-US"/>
              </w:rPr>
              <w:t>อุดหนุน</w:t>
            </w:r>
            <w:r w:rsidRPr="00FC4368"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  <w:t>  </w:t>
            </w:r>
          </w:p>
        </w:tc>
      </w:tr>
      <w:tr w:rsidR="00516B3C" w:rsidRPr="00FC4368" w:rsidTr="00754213">
        <w:trPr>
          <w:gridAfter w:val="1"/>
          <w:wAfter w:w="202" w:type="dxa"/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พนักงานจ้างตามภารกิจ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 xml:space="preserve"> (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ผู้มีทักษะ)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FC4368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</w:pPr>
            <w:r w:rsidRPr="00FC4368"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  <w:t> </w:t>
            </w:r>
          </w:p>
        </w:tc>
      </w:tr>
      <w:tr w:rsidR="00516B3C" w:rsidRPr="00FC4368" w:rsidTr="00754213">
        <w:trPr>
          <w:gridAfter w:val="1"/>
          <w:wAfter w:w="202" w:type="dxa"/>
          <w:trHeight w:val="243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</w:t>
            </w:r>
          </w:p>
        </w:tc>
        <w:tc>
          <w:tcPr>
            <w:tcW w:w="2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ผู้ดูแลเด็ก (ทักษะ)</w:t>
            </w:r>
          </w:p>
          <w:p w:rsidR="00516B3C" w:rsidRPr="00562EEE" w:rsidRDefault="00516B3C" w:rsidP="00754213">
            <w:pPr>
              <w:ind w:left="-57"/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41,040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6,240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6,480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6,960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47,280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53,760</w:t>
            </w:r>
          </w:p>
        </w:tc>
        <w:tc>
          <w:tcPr>
            <w:tcW w:w="10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60,720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FC4368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</w:pPr>
            <w:r w:rsidRPr="00E603BE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12,820</w:t>
            </w:r>
          </w:p>
        </w:tc>
      </w:tr>
      <w:tr w:rsidR="00516B3C" w:rsidRPr="00FC4368" w:rsidTr="00754213">
        <w:trPr>
          <w:gridAfter w:val="1"/>
          <w:wAfter w:w="202" w:type="dxa"/>
          <w:trHeight w:val="206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28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i/>
                <w:iCs/>
                <w:sz w:val="23"/>
                <w:szCs w:val="23"/>
                <w:lang w:eastAsia="en-US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23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E603BE" w:rsidRDefault="00516B3C" w:rsidP="00754213">
            <w:pPr>
              <w:jc w:val="center"/>
              <w:rPr>
                <w:rFonts w:ascii="TH SarabunIT๙" w:hAnsi="TH SarabunIT๙" w:cs="TH SarabunIT๙"/>
                <w:szCs w:val="94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 xml:space="preserve">จ่ายจากเงินอุดหนุน 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 xml:space="preserve">9,400 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บ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าท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/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งบท้องถิ่นจ่าย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 xml:space="preserve"> 3,420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บาท</w:t>
            </w:r>
          </w:p>
        </w:tc>
        <w:tc>
          <w:tcPr>
            <w:tcW w:w="8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FC4368" w:rsidRDefault="00516B3C" w:rsidP="00754213">
            <w:pPr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</w:pPr>
            <w:r w:rsidRPr="00FC4368"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  <w:t> </w:t>
            </w:r>
          </w:p>
        </w:tc>
      </w:tr>
      <w:tr w:rsidR="00516B3C" w:rsidRPr="003252C2" w:rsidTr="00754213">
        <w:trPr>
          <w:trHeight w:val="646"/>
          <w:jc w:val="center"/>
        </w:trPr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lastRenderedPageBreak/>
              <w:t>ที่</w:t>
            </w:r>
          </w:p>
        </w:tc>
        <w:tc>
          <w:tcPr>
            <w:tcW w:w="28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ชื่อสายงาน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35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ระดับ</w:t>
            </w:r>
          </w:p>
          <w:p w:rsidR="00516B3C" w:rsidRPr="003252C2" w:rsidRDefault="00516B3C" w:rsidP="00754213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ตำแหน่ง</w:t>
            </w:r>
          </w:p>
        </w:tc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จำนวน</w:t>
            </w:r>
          </w:p>
          <w:p w:rsidR="00516B3C" w:rsidRPr="003252C2" w:rsidRDefault="00516B3C" w:rsidP="00754213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ทั้งหมด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จำนวนที่มีอยู่ปัจจุบัน</w:t>
            </w:r>
          </w:p>
        </w:tc>
        <w:tc>
          <w:tcPr>
            <w:tcW w:w="1708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516B3C" w:rsidRDefault="00516B3C" w:rsidP="00754213">
            <w:pPr>
              <w:ind w:left="-142" w:right="-142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อัตราตำแหน่งที่คาดว่า</w:t>
            </w:r>
          </w:p>
          <w:p w:rsidR="00516B3C" w:rsidRDefault="00516B3C" w:rsidP="00754213">
            <w:pPr>
              <w:ind w:left="-142" w:right="-142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 xml:space="preserve">จะใช้ในระยะเวลา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 xml:space="preserve">3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ปี</w:t>
            </w:r>
          </w:p>
          <w:p w:rsidR="00516B3C" w:rsidRPr="003252C2" w:rsidRDefault="00516B3C" w:rsidP="00754213">
            <w:pPr>
              <w:ind w:left="-142" w:right="-142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ข้างหน้า</w:t>
            </w:r>
          </w:p>
        </w:tc>
        <w:tc>
          <w:tcPr>
            <w:tcW w:w="150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อัตรากำลังคน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เพิ่ม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/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3"/>
                <w:szCs w:val="23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ลด</w:t>
            </w:r>
          </w:p>
        </w:tc>
        <w:tc>
          <w:tcPr>
            <w:tcW w:w="257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ภาระค่าใช้จ่ายที่เพิ่มขึ้น (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3)</w:t>
            </w:r>
          </w:p>
        </w:tc>
        <w:tc>
          <w:tcPr>
            <w:tcW w:w="292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ค่าใช้จ่ายรวม (</w:t>
            </w:r>
            <w: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4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)</w:t>
            </w:r>
          </w:p>
        </w:tc>
        <w:tc>
          <w:tcPr>
            <w:tcW w:w="8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หมาย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เหตุ</w:t>
            </w:r>
          </w:p>
        </w:tc>
      </w:tr>
      <w:tr w:rsidR="00516B3C" w:rsidRPr="003252C2" w:rsidTr="00754213">
        <w:trPr>
          <w:trHeight w:val="260"/>
          <w:jc w:val="center"/>
        </w:trPr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87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35" w:type="dxa"/>
            <w:vMerge/>
            <w:tcBorders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จำนวน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คน)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เงินเดือน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(1)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เงินประจำ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ตำแหน่ง(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>2)</w:t>
            </w:r>
          </w:p>
        </w:tc>
        <w:tc>
          <w:tcPr>
            <w:tcW w:w="170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150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57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92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8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28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3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9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8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2566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2566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2564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2565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2566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2564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2565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2566</w:t>
            </w:r>
          </w:p>
        </w:tc>
        <w:tc>
          <w:tcPr>
            <w:tcW w:w="8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FC4368" w:rsidRDefault="00516B3C" w:rsidP="00754213">
            <w:pPr>
              <w:ind w:right="-250"/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</w:pPr>
            <w:r w:rsidRPr="00FC4368"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  <w:t> 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14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ผู้ดูแลเด็ก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 xml:space="preserve"> (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ทั่วไป)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(9,000 บาท)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21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6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21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6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21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6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,000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21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6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,000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EB2CAB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0"/>
                <w:szCs w:val="20"/>
                <w:cs/>
                <w:lang w:eastAsia="en-US"/>
              </w:rPr>
            </w:pPr>
            <w:r w:rsidRPr="00EB2CAB">
              <w:rPr>
                <w:rFonts w:ascii="TH SarabunIT๙" w:eastAsia="Times New Roman" w:hAnsi="TH SarabunIT๙" w:cs="TH SarabunIT๙" w:hint="cs"/>
                <w:sz w:val="20"/>
                <w:szCs w:val="20"/>
                <w:cs/>
                <w:lang w:eastAsia="en-US"/>
              </w:rPr>
              <w:t>งบท้องถิ่นจ่าย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2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u w:val="single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u w:val="single"/>
                <w:cs/>
                <w:lang w:eastAsia="en-US"/>
              </w:rPr>
              <w:t>กองคลัง (</w:t>
            </w:r>
            <w: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u w:val="single"/>
                <w:lang w:eastAsia="en-US"/>
              </w:rPr>
              <w:t>0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u w:val="single"/>
                <w:lang w:eastAsia="en-US"/>
              </w:rPr>
              <w:t>4)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D53B9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 w:right="-22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ผู้อำนวยการกองคลัง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 xml:space="preserve"> (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นักบริหารงาน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การ</w:t>
            </w: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คลัง)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ต้น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382,560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42,000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13,440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13,320</w:t>
            </w:r>
          </w:p>
        </w:tc>
        <w:tc>
          <w:tcPr>
            <w:tcW w:w="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13,320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438,000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451,320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464,640</w:t>
            </w: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D53B9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31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,880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16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นักวิชาการเงินและบัญชี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ปก.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207,480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7,080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7,680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7,680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214,560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222,240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229,920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D53B9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17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,290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7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เจ้าพนักงานการเงินและบัญชี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ชง.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296,760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11,160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11,040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10,920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307,920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318,960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329,880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D53B9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24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,730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8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เจ้าพนักงานพัสดุ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ชง.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239,640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9,720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10,080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10,440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249,360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259,440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269,880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D53B9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19,970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19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เจ้าพนักงานจัดเก็บรายได้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ชง..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275,040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10,800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10,920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11,160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285,840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296,760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307,920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D53B9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22,920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พนักงานจ้างตามภารกิจ</w:t>
            </w:r>
            <w:r w:rsidRPr="00810A9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  <w:t xml:space="preserve"> (</w:t>
            </w:r>
            <w:r w:rsidRPr="00810A9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ผู้มีคุณวุฒิ)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D53B9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ผู้ช่วยเจ้าพนักงานพัสดุ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156,120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6,360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6,600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6,840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162,480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169,080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175,920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D53B9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13,010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21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ผู้ช่วยเจ้าพนักงานจัดเก็บรายได้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190,680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7,680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8,040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8,280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198,360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206,400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214,680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D53B9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15,890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2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E603BE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u w:val="single"/>
                <w:lang w:eastAsia="en-US"/>
              </w:rPr>
            </w:pPr>
            <w:r w:rsidRPr="00E603BE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u w:val="single"/>
                <w:cs/>
                <w:lang w:eastAsia="en-US"/>
              </w:rPr>
              <w:t>กองช่าง (</w:t>
            </w:r>
            <w:r w:rsidRPr="00E603BE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u w:val="single"/>
                <w:lang w:eastAsia="en-US"/>
              </w:rPr>
              <w:t>05)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D53B9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ผู้อำนวยการกองช่าง</w:t>
            </w: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 xml:space="preserve"> (</w:t>
            </w: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นักบริหารงานช่าง)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ต้น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468,960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42,000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14,160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15,480</w:t>
            </w:r>
          </w:p>
        </w:tc>
        <w:tc>
          <w:tcPr>
            <w:tcW w:w="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16,080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525,120</w:t>
            </w:r>
          </w:p>
        </w:tc>
        <w:tc>
          <w:tcPr>
            <w:tcW w:w="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540,600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556,680</w:t>
            </w: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D53B9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39,080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เจ้าพนักงานธุรการ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ชง.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189,600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9,240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8,880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9,000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198,840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207,720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216,720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D53B9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15</w:t>
            </w: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800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นายช่างโยธา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70" w:right="-170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ปง/ชง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297,900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9,720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9,720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9,720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307,620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317,340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327,060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D53B9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</w:pPr>
            <w:r w:rsidRPr="00D53B90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ว่าง</w:t>
            </w:r>
            <w:r w:rsidRPr="00D53B90"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เดิม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พนักงานจ้างตามภารกิจ (ผู้มีคุณวุฒิ)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D53B9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ผู้ช่วยนายช่างโยธา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154,800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6,240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6,480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6,720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161,040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167,520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174,240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D53B9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sz w:val="23"/>
                <w:szCs w:val="23"/>
                <w:cs/>
                <w:lang w:eastAsia="en-US"/>
              </w:rPr>
              <w:t>12,900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75E99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2"/>
                <w:szCs w:val="22"/>
                <w:lang w:eastAsia="en-US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b/>
                <w:bCs/>
                <w:sz w:val="23"/>
                <w:szCs w:val="23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D53B9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375E99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2"/>
                <w:szCs w:val="22"/>
                <w:lang w:eastAsia="en-US"/>
              </w:rPr>
            </w:pPr>
            <w:r w:rsidRPr="00375E99">
              <w:rPr>
                <w:rFonts w:ascii="TH SarabunIT๙" w:eastAsia="Times New Roman" w:hAnsi="TH SarabunIT๙" w:cs="TH SarabunIT๙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57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cs/>
                <w:lang w:eastAsia="en-US"/>
              </w:rPr>
              <w:t>พนักงานขับเครื่องจักรกลขนาดกลาง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-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9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16B3C" w:rsidRPr="00810A9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810A9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108,000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6B3C" w:rsidRPr="00D53B9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sz w:val="20"/>
                <w:szCs w:val="20"/>
                <w:lang w:eastAsia="en-US"/>
              </w:rPr>
              <w:t>9</w:t>
            </w:r>
            <w:r>
              <w:rPr>
                <w:rFonts w:ascii="TH SarabunIT๙" w:eastAsia="Times New Roman" w:hAnsi="TH SarabunIT๙" w:cs="TH SarabunIT๙" w:hint="cs"/>
                <w:sz w:val="20"/>
                <w:szCs w:val="20"/>
                <w:cs/>
                <w:lang w:eastAsia="en-US"/>
              </w:rPr>
              <w:t>,000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75E99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2"/>
                <w:szCs w:val="22"/>
                <w:lang w:eastAsia="en-US"/>
              </w:rPr>
            </w:pPr>
            <w:r w:rsidRPr="00375E99">
              <w:rPr>
                <w:rFonts w:ascii="TH SarabunIT๙" w:eastAsia="Times New Roman" w:hAnsi="TH SarabunIT๙" w:cs="TH SarabunIT๙"/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eastAsia="en-US"/>
              </w:rPr>
              <w:t>รวม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2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6,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267,900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294,000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218,280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207,790</w:t>
            </w:r>
          </w:p>
        </w:tc>
        <w:tc>
          <w:tcPr>
            <w:tcW w:w="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210,790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6,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78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0,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180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6,987,970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7,198,760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75E99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2"/>
                <w:szCs w:val="22"/>
                <w:lang w:eastAsia="en-US"/>
              </w:rPr>
            </w:pPr>
            <w:r w:rsidRPr="00375E99">
              <w:rPr>
                <w:rFonts w:ascii="TH SarabunIT๙" w:eastAsia="Times New Roman" w:hAnsi="TH SarabunIT๙" w:cs="TH SarabunIT๙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4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eastAsia="en-US"/>
              </w:rPr>
              <w:t>ประมาณการประโยชน์ตอบแทนอื่น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 xml:space="preserve"> 15 % 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1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>017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,027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1,048,196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1,079,814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75E99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2"/>
                <w:szCs w:val="22"/>
                <w:lang w:eastAsia="en-US"/>
              </w:rPr>
            </w:pPr>
            <w:r w:rsidRPr="00375E99">
              <w:rPr>
                <w:rFonts w:ascii="TH SarabunIT๙" w:eastAsia="Times New Roman" w:hAnsi="TH SarabunIT๙" w:cs="TH SarabunIT๙"/>
                <w:b/>
                <w:b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4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eastAsia="en-US"/>
              </w:rPr>
              <w:t>รวมเป็นค่าใช้จ่ายบุคคลทั้งสิ้น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7,797,207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8,036,166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8,278,574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516B3C" w:rsidRPr="003252C2" w:rsidRDefault="00516B3C" w:rsidP="00754213">
            <w:pPr>
              <w:ind w:right="-113"/>
              <w:jc w:val="center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375E99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2"/>
                <w:szCs w:val="22"/>
                <w:lang w:eastAsia="en-US"/>
              </w:rPr>
            </w:pPr>
            <w:r w:rsidRPr="00375E99">
              <w:rPr>
                <w:rFonts w:ascii="TH SarabunIT๙" w:eastAsia="Times New Roman" w:hAnsi="TH SarabunIT๙" w:cs="TH SarabunIT๙"/>
                <w:b/>
                <w:bCs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4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eastAsia="en-US"/>
              </w:rPr>
              <w:t xml:space="preserve">คิดเป็นร้อยละ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  <w:t xml:space="preserve">40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eastAsia="en-US"/>
              </w:rPr>
              <w:t>จากงบประมาณรายจ่ายประจำปี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16.50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16.20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eastAsia="en-US"/>
              </w:rPr>
              <w:t>15.89</w:t>
            </w:r>
          </w:p>
        </w:tc>
        <w:tc>
          <w:tcPr>
            <w:tcW w:w="8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3252C2" w:rsidRDefault="00516B3C" w:rsidP="00754213">
            <w:pPr>
              <w:ind w:right="-113"/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sz w:val="23"/>
                <w:szCs w:val="23"/>
                <w:lang w:eastAsia="en-US"/>
              </w:rPr>
              <w:t> </w:t>
            </w:r>
          </w:p>
        </w:tc>
      </w:tr>
    </w:tbl>
    <w:p w:rsidR="00516B3C" w:rsidRDefault="00516B3C" w:rsidP="00516B3C">
      <w:pPr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  <w:lang w:eastAsia="en-US"/>
        </w:rPr>
        <w:lastRenderedPageBreak/>
        <w:t>หมายเหตุ</w:t>
      </w:r>
    </w:p>
    <w:p w:rsidR="00516B3C" w:rsidRDefault="00516B3C" w:rsidP="00516B3C">
      <w:pPr>
        <w:rPr>
          <w:rFonts w:ascii="TH SarabunIT๙" w:eastAsia="Times New Roman" w:hAnsi="TH SarabunIT๙" w:cs="TH SarabunIT๙"/>
          <w:sz w:val="30"/>
          <w:szCs w:val="30"/>
          <w:lang w:eastAsia="en-US"/>
        </w:rPr>
      </w:pPr>
      <w:r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ab/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1.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ฐานการคำนวณงบประมาณรายจ่ายประจำปี พ.ศ.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2564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ใช้ข้อบัญญัติงบประมาณรายจ่ายประจำปี พ.ศ.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2563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 xml:space="preserve">และฉบับเพิ่มเติมที่ประกาศใช้มาประมาณการเพิ่มขึ้นไม่เกินร้อยละ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5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เพื่อเป็นฐานในการคำนวณสำหรับงบประมาณรายจ่ายประจำปี พ.ศ.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2565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และ พ.ศ.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2566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 xml:space="preserve">ให้ประมาณการบวกเพิ่มขึ้นอีกไม่เกินร้อยละ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5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เพื่อเป็นฐานคำนวณภาระค่าใช้จ่ายด้านการบริหารงานบุคคลตามมาตรา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35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แห่งพระราชบัญญัติระเบียบบริหารงานบุคคลส่วนท้องถิ่น พ.ศ.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2542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โดยได้ฐานการคำนวณภาระค่าใช้จ่ายประจำปีดังนี้</w:t>
      </w:r>
    </w:p>
    <w:p w:rsidR="00516B3C" w:rsidRPr="003252C2" w:rsidRDefault="00516B3C" w:rsidP="00516B3C">
      <w:pPr>
        <w:ind w:left="851"/>
        <w:rPr>
          <w:rFonts w:ascii="TH SarabunIT๙" w:eastAsia="Times New Roman" w:hAnsi="TH SarabunIT๙" w:cs="TH SarabunIT๙"/>
          <w:sz w:val="30"/>
          <w:szCs w:val="30"/>
          <w:lang w:eastAsia="en-US"/>
        </w:rPr>
      </w:pP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 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ab/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งบประมาณรายจ่ายประจำปี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2563 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ab/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45,000,000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บาท</w:t>
      </w:r>
    </w:p>
    <w:p w:rsidR="00516B3C" w:rsidRPr="003252C2" w:rsidRDefault="00516B3C" w:rsidP="00516B3C">
      <w:pPr>
        <w:ind w:left="1571" w:firstLine="589"/>
        <w:rPr>
          <w:rFonts w:ascii="TH SarabunIT๙" w:eastAsia="Times New Roman" w:hAnsi="TH SarabunIT๙" w:cs="TH SarabunIT๙"/>
          <w:sz w:val="30"/>
          <w:szCs w:val="30"/>
          <w:lang w:eastAsia="en-US"/>
        </w:rPr>
      </w:pP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งบประมาณรายจ่ายประจำปี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2564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ab/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47,250,000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บาท</w:t>
      </w:r>
    </w:p>
    <w:p w:rsidR="00516B3C" w:rsidRDefault="00516B3C" w:rsidP="00516B3C">
      <w:pPr>
        <w:ind w:left="1571" w:firstLine="589"/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</w:pP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 xml:space="preserve">งบประมาณรายจ่ายประจำปี 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2565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ab/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49,612,500 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บาท</w:t>
      </w:r>
    </w:p>
    <w:p w:rsidR="00516B3C" w:rsidRPr="003252C2" w:rsidRDefault="00516B3C" w:rsidP="00516B3C">
      <w:pPr>
        <w:ind w:left="1571" w:firstLine="589"/>
        <w:rPr>
          <w:rFonts w:ascii="TH SarabunIT๙" w:eastAsia="Times New Roman" w:hAnsi="TH SarabunIT๙" w:cs="TH SarabunIT๙"/>
          <w:sz w:val="30"/>
          <w:szCs w:val="30"/>
          <w:lang w:eastAsia="en-US"/>
        </w:rPr>
      </w:pP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งบประมาณรายจ่ายประจำปี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>2566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ab/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52,093,125 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บาท</w:t>
      </w:r>
    </w:p>
    <w:p w:rsidR="00516B3C" w:rsidRPr="003252C2" w:rsidRDefault="00516B3C" w:rsidP="00516B3C">
      <w:pPr>
        <w:tabs>
          <w:tab w:val="left" w:pos="709"/>
        </w:tabs>
        <w:rPr>
          <w:rFonts w:ascii="TH SarabunIT๙" w:hAnsi="TH SarabunIT๙" w:cs="TH SarabunIT๙"/>
          <w:szCs w:val="94"/>
        </w:rPr>
      </w:pP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</w:t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ab/>
      </w:r>
      <w:r>
        <w:rPr>
          <w:rFonts w:ascii="TH SarabunIT๙" w:eastAsia="Times New Roman" w:hAnsi="TH SarabunIT๙" w:cs="TH SarabunIT๙"/>
          <w:sz w:val="30"/>
          <w:szCs w:val="30"/>
          <w:lang w:eastAsia="en-US"/>
        </w:rPr>
        <w:tab/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2.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 xml:space="preserve">เนื่องจากลำดับที่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10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พนักงานจ้างตามภารกิจ ตำแหน่ง ผู้ช่วยครูผู้ดูแลเด็ก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(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 xml:space="preserve">ทักษะ) อัตราค่าตอบแทน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12,820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บาท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ได้รับ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งบ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อุดหนุนจากกรมส่งเสริมการปกครองท้องถิ่น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เดือนละ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 9,400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บาท และ อบต. สมทบ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>จ่าย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 xml:space="preserve">เพิ่มเดือนละ </w:t>
      </w:r>
      <w:r w:rsidRPr="003252C2">
        <w:rPr>
          <w:rFonts w:ascii="TH SarabunIT๙" w:eastAsia="Times New Roman" w:hAnsi="TH SarabunIT๙" w:cs="TH SarabunIT๙"/>
          <w:sz w:val="30"/>
          <w:szCs w:val="30"/>
          <w:lang w:eastAsia="en-US"/>
        </w:rPr>
        <w:t xml:space="preserve">3,420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บาท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ดังนั้น จึงต้องคิดภาระค่าใช้จ่ายที่เพิ่มขึ้นเฉพาะในส่วนที่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อบต.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eastAsia="en-US"/>
        </w:rPr>
        <w:t xml:space="preserve"> </w:t>
      </w:r>
      <w:r w:rsidRPr="003252C2">
        <w:rPr>
          <w:rFonts w:ascii="TH SarabunIT๙" w:eastAsia="Times New Roman" w:hAnsi="TH SarabunIT๙" w:cs="TH SarabunIT๙"/>
          <w:sz w:val="30"/>
          <w:szCs w:val="30"/>
          <w:cs/>
          <w:lang w:eastAsia="en-US"/>
        </w:rPr>
        <w:t>ต้องจ่ายสมทบ</w:t>
      </w:r>
    </w:p>
    <w:p w:rsidR="00516B3C" w:rsidRPr="003252C2" w:rsidRDefault="00516B3C" w:rsidP="00516B3C">
      <w:pPr>
        <w:tabs>
          <w:tab w:val="left" w:pos="709"/>
        </w:tabs>
        <w:ind w:firstLine="567"/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tabs>
          <w:tab w:val="left" w:pos="709"/>
        </w:tabs>
        <w:rPr>
          <w:rFonts w:ascii="TH SarabunIT๙" w:hAnsi="TH SarabunIT๙" w:cs="TH SarabunIT๙"/>
          <w:szCs w:val="94"/>
        </w:rPr>
      </w:pPr>
    </w:p>
    <w:p w:rsidR="00516B3C" w:rsidRPr="00D53B90" w:rsidRDefault="00516B3C" w:rsidP="00516B3C">
      <w:pPr>
        <w:tabs>
          <w:tab w:val="left" w:pos="709"/>
        </w:tabs>
        <w:rPr>
          <w:rFonts w:ascii="TH SarabunIT๙" w:hAnsi="TH SarabunIT๙" w:cs="TH SarabunIT๙"/>
          <w:sz w:val="16"/>
          <w:szCs w:val="16"/>
        </w:rPr>
      </w:pPr>
    </w:p>
    <w:p w:rsidR="00516B3C" w:rsidRPr="003252C2" w:rsidRDefault="00516B3C" w:rsidP="00516B3C">
      <w:pPr>
        <w:shd w:val="clear" w:color="auto" w:fill="00FFFF"/>
        <w:rPr>
          <w:rFonts w:ascii="TH SarabunIT๙" w:hAnsi="TH SarabunIT๙" w:cs="TH SarabunIT๙"/>
          <w:b/>
          <w:bCs/>
          <w:sz w:val="36"/>
          <w:szCs w:val="36"/>
        </w:rPr>
      </w:pP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๑๐</w:t>
      </w:r>
      <w:r w:rsidRPr="003252C2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แผนภูมิโครงสร้างการแบ่งส่วนราชการตามแผนอัตรากำลัง 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ปี</w:t>
      </w:r>
    </w:p>
    <w:p w:rsidR="00516B3C" w:rsidRPr="003252C2" w:rsidRDefault="00516B3C" w:rsidP="00516B3C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3252C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กรอบโครงสร้างส่วนราชการของ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องค์การบริหารส่วนตำบล</w:t>
      </w:r>
      <w:r w:rsidRPr="003252C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ฉลอง</w:t>
      </w:r>
    </w:p>
    <w:p w:rsidR="00516B3C" w:rsidRPr="003252C2" w:rsidRDefault="00516B3C" w:rsidP="00516B3C">
      <w:pPr>
        <w:ind w:left="4320" w:hanging="4320"/>
        <w:jc w:val="center"/>
        <w:rPr>
          <w:rFonts w:ascii="TH SarabunIT๙" w:hAnsi="TH SarabunIT๙" w:cs="TH SarabunIT๙"/>
          <w:b/>
          <w:bCs/>
          <w:u w:val="single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z w:val="2"/>
          <w:szCs w:val="2"/>
        </w:rPr>
      </w:pPr>
    </w:p>
    <w:p w:rsidR="00516B3C" w:rsidRPr="003252C2" w:rsidRDefault="00516B3C" w:rsidP="00516B3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3F583B" wp14:editId="7B28AA65">
                <wp:simplePos x="0" y="0"/>
                <wp:positionH relativeFrom="column">
                  <wp:posOffset>3731260</wp:posOffset>
                </wp:positionH>
                <wp:positionV relativeFrom="paragraph">
                  <wp:posOffset>36195</wp:posOffset>
                </wp:positionV>
                <wp:extent cx="2113915" cy="379095"/>
                <wp:effectExtent l="0" t="0" r="19685" b="20955"/>
                <wp:wrapNone/>
                <wp:docPr id="173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3915" cy="379095"/>
                        </a:xfrm>
                        <a:prstGeom prst="rect">
                          <a:avLst/>
                        </a:prstGeom>
                        <a:solidFill>
                          <a:srgbClr val="66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2049A" w:rsidRDefault="00516B3C" w:rsidP="00516B3C">
                            <w:pPr>
                              <w:shd w:val="clear" w:color="auto" w:fill="66FF9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049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ปลัด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</w:p>
                          <w:p w:rsidR="00516B3C" w:rsidRPr="0062049A" w:rsidRDefault="00516B3C" w:rsidP="00516B3C">
                            <w:pPr>
                              <w:shd w:val="clear" w:color="auto" w:fill="66FF99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3" o:spid="_x0000_s1028" type="#_x0000_t202" style="position:absolute;margin-left:293.8pt;margin-top:2.85pt;width:166.45pt;height:29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" fillcolor="#6f9">
                <v:textbox>
                  <w:txbxContent>
                    <w:p w:rsidR="00516B3C" w:rsidRPr="0062049A" w:rsidRDefault="00516B3C" w:rsidP="00516B3C">
                      <w:pPr>
                        <w:shd w:val="clear" w:color="auto" w:fill="66FF9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049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ปลัด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</w:p>
                    <w:p w:rsidR="00516B3C" w:rsidRPr="0062049A" w:rsidRDefault="00516B3C" w:rsidP="00516B3C">
                      <w:pPr>
                        <w:shd w:val="clear" w:color="auto" w:fill="66FF99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  <w:b/>
          <w:bCs/>
        </w:rPr>
      </w:pPr>
    </w:p>
    <w:p w:rsidR="00516B3C" w:rsidRPr="003252C2" w:rsidRDefault="00516B3C" w:rsidP="00516B3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299" distR="114299" simplePos="0" relativeHeight="251691008" behindDoc="1" locked="0" layoutInCell="1" allowOverlap="1" wp14:anchorId="621DD229" wp14:editId="2D145745">
                <wp:simplePos x="0" y="0"/>
                <wp:positionH relativeFrom="column">
                  <wp:posOffset>4803774</wp:posOffset>
                </wp:positionH>
                <wp:positionV relativeFrom="paragraph">
                  <wp:posOffset>97155</wp:posOffset>
                </wp:positionV>
                <wp:extent cx="0" cy="814705"/>
                <wp:effectExtent l="76200" t="0" r="57150" b="61595"/>
                <wp:wrapNone/>
                <wp:docPr id="172" name="ตัวเชื่อมต่อตรง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147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72" o:spid="_x0000_s1026" style="position:absolute;z-index:-251625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78.25pt,7.65pt" to="378.25pt,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064CCE2" wp14:editId="3614B346">
                <wp:simplePos x="0" y="0"/>
                <wp:positionH relativeFrom="column">
                  <wp:posOffset>3731260</wp:posOffset>
                </wp:positionH>
                <wp:positionV relativeFrom="paragraph">
                  <wp:posOffset>42545</wp:posOffset>
                </wp:positionV>
                <wp:extent cx="2113915" cy="359410"/>
                <wp:effectExtent l="0" t="0" r="19685" b="21590"/>
                <wp:wrapNone/>
                <wp:docPr id="171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3915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2049A" w:rsidRDefault="00516B3C" w:rsidP="00516B3C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1E109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(</w:t>
                            </w:r>
                            <w:r w:rsidRPr="001E109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นักบริหารงาน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ท้องถิ่น ระดับกลาง)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1" o:spid="_x0000_s1029" type="#_x0000_t202" style="position:absolute;margin-left:293.8pt;margin-top:3.35pt;width:166.45pt;height:28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">
                <v:textbox>
                  <w:txbxContent>
                    <w:p w:rsidR="00516B3C" w:rsidRPr="0062049A" w:rsidRDefault="00516B3C" w:rsidP="00516B3C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1E109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(</w:t>
                      </w:r>
                      <w:r w:rsidRPr="001E109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นักบริหารงาน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ท้องถิ่น ระดับกลาง)</w:t>
                      </w:r>
                    </w:p>
                  </w:txbxContent>
                </v:textbox>
              </v:shape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  <w:b/>
          <w:bCs/>
        </w:rPr>
      </w:pPr>
    </w:p>
    <w:p w:rsidR="00516B3C" w:rsidRPr="003252C2" w:rsidRDefault="00516B3C" w:rsidP="00516B3C">
      <w:pPr>
        <w:rPr>
          <w:rFonts w:ascii="TH SarabunIT๙" w:hAnsi="TH SarabunIT๙" w:cs="TH SarabunIT๙"/>
          <w:b/>
          <w:bCs/>
        </w:rPr>
      </w:pPr>
    </w:p>
    <w:p w:rsidR="00516B3C" w:rsidRPr="003252C2" w:rsidRDefault="00516B3C" w:rsidP="00516B3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299" distR="114299" simplePos="0" relativeHeight="251722752" behindDoc="1" locked="0" layoutInCell="1" allowOverlap="1" wp14:anchorId="532E4E9C" wp14:editId="328A9828">
                <wp:simplePos x="0" y="0"/>
                <wp:positionH relativeFrom="column">
                  <wp:posOffset>1828799</wp:posOffset>
                </wp:positionH>
                <wp:positionV relativeFrom="paragraph">
                  <wp:posOffset>-3175</wp:posOffset>
                </wp:positionV>
                <wp:extent cx="0" cy="316230"/>
                <wp:effectExtent l="76200" t="0" r="76200" b="64770"/>
                <wp:wrapNone/>
                <wp:docPr id="170" name="ตัวเชื่อมต่อตรง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70" o:spid="_x0000_s1026" style="position:absolute;flip:x;z-index:-251593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in,-.25pt" to="2in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299" distR="114299" simplePos="0" relativeHeight="251678720" behindDoc="1" locked="0" layoutInCell="1" allowOverlap="1" wp14:anchorId="09FBF613" wp14:editId="221BEB94">
                <wp:simplePos x="0" y="0"/>
                <wp:positionH relativeFrom="column">
                  <wp:posOffset>7315199</wp:posOffset>
                </wp:positionH>
                <wp:positionV relativeFrom="paragraph">
                  <wp:posOffset>-3175</wp:posOffset>
                </wp:positionV>
                <wp:extent cx="0" cy="316230"/>
                <wp:effectExtent l="76200" t="0" r="76200" b="64770"/>
                <wp:wrapNone/>
                <wp:docPr id="169" name="ตัวเชื่อมต่อตรง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69" o:spid="_x0000_s1026" style="position:absolute;flip:x;z-index:-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8in,-.25pt" to="8in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 wp14:anchorId="24295AD8" wp14:editId="618ECE48">
                <wp:simplePos x="0" y="0"/>
                <wp:positionH relativeFrom="column">
                  <wp:posOffset>1828800</wp:posOffset>
                </wp:positionH>
                <wp:positionV relativeFrom="paragraph">
                  <wp:posOffset>-3176</wp:posOffset>
                </wp:positionV>
                <wp:extent cx="5486400" cy="0"/>
                <wp:effectExtent l="0" t="0" r="19050" b="19050"/>
                <wp:wrapNone/>
                <wp:docPr id="168" name="ตัวเชื่อมต่อตรง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68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in,-.25pt" to="8in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"/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8C9ABD" wp14:editId="331924CB">
                <wp:simplePos x="0" y="0"/>
                <wp:positionH relativeFrom="column">
                  <wp:posOffset>723900</wp:posOffset>
                </wp:positionH>
                <wp:positionV relativeFrom="paragraph">
                  <wp:posOffset>127000</wp:posOffset>
                </wp:positionV>
                <wp:extent cx="2409190" cy="354330"/>
                <wp:effectExtent l="0" t="0" r="10160" b="26670"/>
                <wp:wrapNone/>
                <wp:docPr id="16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190" cy="354330"/>
                        </a:xfrm>
                        <a:prstGeom prst="rect">
                          <a:avLst/>
                        </a:prstGeom>
                        <a:solidFill>
                          <a:srgbClr val="66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2049A" w:rsidRDefault="00516B3C" w:rsidP="00516B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2049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สำนักงานปลัด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7" o:spid="_x0000_s1030" type="#_x0000_t202" style="position:absolute;margin-left:57pt;margin-top:10pt;width:189.7pt;height:27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" fillcolor="#6f9">
                <v:textbox>
                  <w:txbxContent>
                    <w:p w:rsidR="00516B3C" w:rsidRPr="0062049A" w:rsidRDefault="00516B3C" w:rsidP="00516B3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2049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สำนักงานปลัด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A55B4E" wp14:editId="70ACBE30">
                <wp:simplePos x="0" y="0"/>
                <wp:positionH relativeFrom="column">
                  <wp:posOffset>6465570</wp:posOffset>
                </wp:positionH>
                <wp:positionV relativeFrom="paragraph">
                  <wp:posOffset>127000</wp:posOffset>
                </wp:positionV>
                <wp:extent cx="2407285" cy="354330"/>
                <wp:effectExtent l="0" t="0" r="12065" b="26670"/>
                <wp:wrapNone/>
                <wp:docPr id="166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7285" cy="354330"/>
                        </a:xfrm>
                        <a:prstGeom prst="rect">
                          <a:avLst/>
                        </a:prstGeom>
                        <a:solidFill>
                          <a:srgbClr val="66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2049A" w:rsidRDefault="00516B3C" w:rsidP="00516B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กองช่าง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6" o:spid="_x0000_s1031" type="#_x0000_t202" style="position:absolute;margin-left:509.1pt;margin-top:10pt;width:189.55pt;height:27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" fillcolor="#6f9">
                <v:textbox>
                  <w:txbxContent>
                    <w:p w:rsidR="00516B3C" w:rsidRPr="0062049A" w:rsidRDefault="00516B3C" w:rsidP="00516B3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กองช่าง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092522" wp14:editId="2FE26032">
                <wp:simplePos x="0" y="0"/>
                <wp:positionH relativeFrom="column">
                  <wp:posOffset>3593465</wp:posOffset>
                </wp:positionH>
                <wp:positionV relativeFrom="paragraph">
                  <wp:posOffset>127000</wp:posOffset>
                </wp:positionV>
                <wp:extent cx="2409190" cy="354330"/>
                <wp:effectExtent l="0" t="0" r="10160" b="26670"/>
                <wp:wrapNone/>
                <wp:docPr id="164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190" cy="354330"/>
                        </a:xfrm>
                        <a:prstGeom prst="rect">
                          <a:avLst/>
                        </a:prstGeom>
                        <a:solidFill>
                          <a:srgbClr val="66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2049A" w:rsidRDefault="00516B3C" w:rsidP="00516B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กอง</w:t>
                            </w:r>
                            <w:r w:rsidRPr="0062049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คลัง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4" o:spid="_x0000_s1032" type="#_x0000_t202" style="position:absolute;margin-left:282.95pt;margin-top:10pt;width:189.7pt;height:27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" fillcolor="#6f9">
                <v:textbox>
                  <w:txbxContent>
                    <w:p w:rsidR="00516B3C" w:rsidRPr="0062049A" w:rsidRDefault="00516B3C" w:rsidP="00516B3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กอง</w:t>
                      </w:r>
                      <w:r w:rsidRPr="0062049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คลัง</w:t>
                      </w:r>
                    </w:p>
                  </w:txbxContent>
                </v:textbox>
              </v:shape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A9125A6" wp14:editId="4D5E0FB8">
                <wp:simplePos x="0" y="0"/>
                <wp:positionH relativeFrom="column">
                  <wp:posOffset>6471285</wp:posOffset>
                </wp:positionH>
                <wp:positionV relativeFrom="paragraph">
                  <wp:posOffset>51435</wp:posOffset>
                </wp:positionV>
                <wp:extent cx="2409190" cy="351790"/>
                <wp:effectExtent l="0" t="0" r="10160" b="10160"/>
                <wp:wrapNone/>
                <wp:docPr id="163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190" cy="351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2255EA" w:rsidRDefault="00516B3C" w:rsidP="00516B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255E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(นักบริหารงานช่าง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ระดับต้น</w:t>
                            </w:r>
                            <w:r w:rsidRPr="002255E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16B3C" w:rsidRPr="002255EA" w:rsidRDefault="00516B3C" w:rsidP="00516B3C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" o:spid="_x0000_s1033" type="#_x0000_t202" style="position:absolute;margin-left:509.55pt;margin-top:4.05pt;width:189.7pt;height:27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">
                <v:textbox>
                  <w:txbxContent>
                    <w:p w:rsidR="00516B3C" w:rsidRPr="002255EA" w:rsidRDefault="00516B3C" w:rsidP="00516B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255E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(นักบริหารงานช่าง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ระดับต้น</w:t>
                      </w:r>
                      <w:r w:rsidRPr="002255E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16B3C" w:rsidRPr="002255EA" w:rsidRDefault="00516B3C" w:rsidP="00516B3C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C8DEB73" wp14:editId="5B8E59F1">
                <wp:simplePos x="0" y="0"/>
                <wp:positionH relativeFrom="column">
                  <wp:posOffset>718185</wp:posOffset>
                </wp:positionH>
                <wp:positionV relativeFrom="paragraph">
                  <wp:posOffset>62230</wp:posOffset>
                </wp:positionV>
                <wp:extent cx="2414905" cy="360680"/>
                <wp:effectExtent l="0" t="0" r="23495" b="20320"/>
                <wp:wrapNone/>
                <wp:docPr id="162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490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2255EA" w:rsidRDefault="00516B3C" w:rsidP="00516B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255E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(นักบริหารงานทั่วไป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ระดับต้น</w:t>
                            </w:r>
                            <w:r w:rsidRPr="002255E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16B3C" w:rsidRPr="002255EA" w:rsidRDefault="00516B3C" w:rsidP="00516B3C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2" o:spid="_x0000_s1034" type="#_x0000_t202" style="position:absolute;margin-left:56.55pt;margin-top:4.9pt;width:190.15pt;height:28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">
                <v:textbox>
                  <w:txbxContent>
                    <w:p w:rsidR="00516B3C" w:rsidRPr="002255EA" w:rsidRDefault="00516B3C" w:rsidP="00516B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2255E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(นักบริหารงานทั่วไป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ระดับต้น</w:t>
                      </w:r>
                      <w:r w:rsidRPr="002255E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16B3C" w:rsidRPr="002255EA" w:rsidRDefault="00516B3C" w:rsidP="00516B3C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1D511B" wp14:editId="22BD81DB">
                <wp:simplePos x="0" y="0"/>
                <wp:positionH relativeFrom="column">
                  <wp:posOffset>3585210</wp:posOffset>
                </wp:positionH>
                <wp:positionV relativeFrom="paragraph">
                  <wp:posOffset>47625</wp:posOffset>
                </wp:positionV>
                <wp:extent cx="2417445" cy="360680"/>
                <wp:effectExtent l="0" t="0" r="20955" b="20320"/>
                <wp:wrapNone/>
                <wp:docPr id="161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7445" cy="360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13037F" w:rsidRDefault="00516B3C" w:rsidP="00516B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3037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(นักบริหารงานการคลัง </w:t>
                            </w:r>
                            <w:r w:rsidRPr="0013037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ระดับต้น)</w:t>
                            </w:r>
                          </w:p>
                          <w:p w:rsidR="00516B3C" w:rsidRPr="002255EA" w:rsidRDefault="00516B3C" w:rsidP="00516B3C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1" o:spid="_x0000_s1035" type="#_x0000_t202" style="position:absolute;margin-left:282.3pt;margin-top:3.75pt;width:190.35pt;height:28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">
                <v:textbox>
                  <w:txbxContent>
                    <w:p w:rsidR="00516B3C" w:rsidRPr="0013037F" w:rsidRDefault="00516B3C" w:rsidP="00516B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13037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(นักบริหารงานการคลัง </w:t>
                      </w:r>
                      <w:r w:rsidRPr="0013037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ระดับต้น)</w:t>
                      </w:r>
                    </w:p>
                    <w:p w:rsidR="00516B3C" w:rsidRPr="002255EA" w:rsidRDefault="00516B3C" w:rsidP="00516B3C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2B6A93" wp14:editId="2BA47633">
                <wp:simplePos x="0" y="0"/>
                <wp:positionH relativeFrom="column">
                  <wp:posOffset>718185</wp:posOffset>
                </wp:positionH>
                <wp:positionV relativeFrom="paragraph">
                  <wp:posOffset>19685</wp:posOffset>
                </wp:positionV>
                <wp:extent cx="2414905" cy="1888490"/>
                <wp:effectExtent l="0" t="0" r="23495" b="16510"/>
                <wp:wrapNone/>
                <wp:docPr id="160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4905" cy="1888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A7CDF" w:rsidRDefault="00516B3C" w:rsidP="00516B3C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A7CD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๑. งานบริหารทั่วไป</w:t>
                            </w:r>
                          </w:p>
                          <w:p w:rsidR="00516B3C" w:rsidRPr="006A7CDF" w:rsidRDefault="00516B3C" w:rsidP="00516B3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A7CD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๒. งานนโยบายและแผน</w:t>
                            </w:r>
                          </w:p>
                          <w:p w:rsidR="00516B3C" w:rsidRPr="006A7CDF" w:rsidRDefault="00516B3C" w:rsidP="00516B3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A7CD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๓. งานสวัสดิการสังคมและพัฒนาชุมชน</w:t>
                            </w:r>
                          </w:p>
                          <w:p w:rsidR="00516B3C" w:rsidRPr="006A7CDF" w:rsidRDefault="00516B3C" w:rsidP="00516B3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A7CD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4. งานการเจ้าหน้าที่</w:t>
                            </w:r>
                          </w:p>
                          <w:p w:rsidR="00516B3C" w:rsidRPr="006A7CDF" w:rsidRDefault="00516B3C" w:rsidP="00516B3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A7CD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5. งานป้องกันและบรรเทาสาธารณภัย</w:t>
                            </w:r>
                          </w:p>
                          <w:p w:rsidR="00516B3C" w:rsidRPr="006A7CDF" w:rsidRDefault="00516B3C" w:rsidP="00516B3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A7CD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6. งานส่งเสริมการศึกษา ศาสนา และวัฒนธรรม</w:t>
                            </w:r>
                          </w:p>
                          <w:p w:rsidR="00516B3C" w:rsidRPr="0069049C" w:rsidRDefault="00516B3C" w:rsidP="00516B3C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" o:spid="_x0000_s1036" type="#_x0000_t202" style="position:absolute;margin-left:56.55pt;margin-top:1.55pt;width:190.15pt;height:148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">
                <v:textbox>
                  <w:txbxContent>
                    <w:p w:rsidR="00516B3C" w:rsidRPr="006A7CDF" w:rsidRDefault="00516B3C" w:rsidP="00516B3C">
                      <w:pPr>
                        <w:spacing w:before="12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A7CD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๑. งานบริหารทั่วไป</w:t>
                      </w:r>
                    </w:p>
                    <w:p w:rsidR="00516B3C" w:rsidRPr="006A7CDF" w:rsidRDefault="00516B3C" w:rsidP="00516B3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A7CD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๒. งานนโยบายและแผน</w:t>
                      </w:r>
                    </w:p>
                    <w:p w:rsidR="00516B3C" w:rsidRPr="006A7CDF" w:rsidRDefault="00516B3C" w:rsidP="00516B3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A7CD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๓. งานสวัสดิการสังคมและพัฒนาชุมชน</w:t>
                      </w:r>
                    </w:p>
                    <w:p w:rsidR="00516B3C" w:rsidRPr="006A7CDF" w:rsidRDefault="00516B3C" w:rsidP="00516B3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A7CD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4. งานการเจ้าหน้าที่</w:t>
                      </w:r>
                    </w:p>
                    <w:p w:rsidR="00516B3C" w:rsidRPr="006A7CDF" w:rsidRDefault="00516B3C" w:rsidP="00516B3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A7CD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5. งานป้องกันและบรรเทาสาธารณภัย</w:t>
                      </w:r>
                    </w:p>
                    <w:p w:rsidR="00516B3C" w:rsidRPr="006A7CDF" w:rsidRDefault="00516B3C" w:rsidP="00516B3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A7CD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6. งานส่งเสริมการศึกษา ศาสนา และวัฒนธรรม</w:t>
                      </w:r>
                    </w:p>
                    <w:p w:rsidR="00516B3C" w:rsidRPr="0069049C" w:rsidRDefault="00516B3C" w:rsidP="00516B3C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F575279" wp14:editId="3403E4E4">
                <wp:simplePos x="0" y="0"/>
                <wp:positionH relativeFrom="column">
                  <wp:posOffset>3585210</wp:posOffset>
                </wp:positionH>
                <wp:positionV relativeFrom="paragraph">
                  <wp:posOffset>1270</wp:posOffset>
                </wp:positionV>
                <wp:extent cx="2417445" cy="1012825"/>
                <wp:effectExtent l="0" t="0" r="20955" b="15875"/>
                <wp:wrapNone/>
                <wp:docPr id="6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7445" cy="1012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771789" w:rsidRDefault="00516B3C" w:rsidP="00516B3C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77178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๑. </w:t>
                            </w:r>
                            <w:r w:rsidRPr="0077178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งานการเงิน</w:t>
                            </w:r>
                            <w:r w:rsidRPr="0077178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และบัญชี</w:t>
                            </w:r>
                          </w:p>
                          <w:p w:rsidR="00516B3C" w:rsidRPr="00771789" w:rsidRDefault="00516B3C" w:rsidP="00516B3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7178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๒. </w:t>
                            </w:r>
                            <w:r w:rsidRPr="0077178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งานทะเบียนทรัพย์สินและพัสดุ</w:t>
                            </w:r>
                          </w:p>
                          <w:p w:rsidR="00516B3C" w:rsidRPr="00771789" w:rsidRDefault="00516B3C" w:rsidP="00516B3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7178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๓. </w:t>
                            </w:r>
                            <w:r w:rsidRPr="0077178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งานพัฒนาและจัดเก็บรายได้</w:t>
                            </w:r>
                          </w:p>
                          <w:p w:rsidR="00516B3C" w:rsidRPr="004E42A3" w:rsidRDefault="00516B3C" w:rsidP="00516B3C">
                            <w:pPr>
                              <w:rPr>
                                <w:rFonts w:ascii="Angsana New" w:hAnsi="Angsana New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37" type="#_x0000_t202" style="position:absolute;margin-left:282.3pt;margin-top:.1pt;width:190.35pt;height:79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">
                <v:textbox>
                  <w:txbxContent>
                    <w:p w:rsidR="00516B3C" w:rsidRPr="00771789" w:rsidRDefault="00516B3C" w:rsidP="00516B3C">
                      <w:pPr>
                        <w:spacing w:before="12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77178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๑. </w:t>
                      </w:r>
                      <w:r w:rsidRPr="0077178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งานการเงิน</w:t>
                      </w:r>
                      <w:r w:rsidRPr="0077178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และบัญชี</w:t>
                      </w:r>
                    </w:p>
                    <w:p w:rsidR="00516B3C" w:rsidRPr="00771789" w:rsidRDefault="00516B3C" w:rsidP="00516B3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7178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๒. </w:t>
                      </w:r>
                      <w:r w:rsidRPr="0077178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งานทะเบียนทรัพย์สินและพัสดุ</w:t>
                      </w:r>
                    </w:p>
                    <w:p w:rsidR="00516B3C" w:rsidRPr="00771789" w:rsidRDefault="00516B3C" w:rsidP="00516B3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7178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๓. </w:t>
                      </w:r>
                      <w:r w:rsidRPr="0077178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งานพัฒนาและจัดเก็บรายได้</w:t>
                      </w:r>
                    </w:p>
                    <w:p w:rsidR="00516B3C" w:rsidRPr="004E42A3" w:rsidRDefault="00516B3C" w:rsidP="00516B3C">
                      <w:pPr>
                        <w:rPr>
                          <w:rFonts w:ascii="Angsana New" w:hAnsi="Angsana New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470DF1D" wp14:editId="492C1EAC">
                <wp:simplePos x="0" y="0"/>
                <wp:positionH relativeFrom="column">
                  <wp:posOffset>6471285</wp:posOffset>
                </wp:positionH>
                <wp:positionV relativeFrom="paragraph">
                  <wp:posOffset>1270</wp:posOffset>
                </wp:positionV>
                <wp:extent cx="2409190" cy="1038225"/>
                <wp:effectExtent l="0" t="0" r="10160" b="28575"/>
                <wp:wrapNone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19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9D41AC" w:rsidRDefault="00516B3C" w:rsidP="00516B3C">
                            <w:pPr>
                              <w:spacing w:before="1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D41A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๑. งานก่อสร้าง</w:t>
                            </w:r>
                          </w:p>
                          <w:p w:rsidR="00516B3C" w:rsidRPr="009D41AC" w:rsidRDefault="00516B3C" w:rsidP="00516B3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D41A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2. งานออกแบบและควบคุมอาคาร</w:t>
                            </w:r>
                          </w:p>
                          <w:p w:rsidR="00516B3C" w:rsidRPr="009D41AC" w:rsidRDefault="00516B3C" w:rsidP="00516B3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D41A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3. งานประสานสาธารณูปโภค</w:t>
                            </w:r>
                          </w:p>
                          <w:p w:rsidR="00516B3C" w:rsidRPr="00771789" w:rsidRDefault="00516B3C" w:rsidP="00516B3C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516B3C" w:rsidRDefault="00516B3C" w:rsidP="00516B3C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  <w:p w:rsidR="00516B3C" w:rsidRDefault="00516B3C" w:rsidP="00516B3C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  <w:p w:rsidR="00516B3C" w:rsidRPr="00443621" w:rsidRDefault="00516B3C" w:rsidP="00516B3C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38" type="#_x0000_t202" style="position:absolute;margin-left:509.55pt;margin-top:.1pt;width:189.7pt;height:81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">
                <v:textbox>
                  <w:txbxContent>
                    <w:p w:rsidR="00516B3C" w:rsidRPr="009D41AC" w:rsidRDefault="00516B3C" w:rsidP="00516B3C">
                      <w:pPr>
                        <w:spacing w:before="1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D41A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๑. งานก่อสร้าง</w:t>
                      </w:r>
                    </w:p>
                    <w:p w:rsidR="00516B3C" w:rsidRPr="009D41AC" w:rsidRDefault="00516B3C" w:rsidP="00516B3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D41A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2. งานออกแบบและควบคุมอาคาร</w:t>
                      </w:r>
                    </w:p>
                    <w:p w:rsidR="00516B3C" w:rsidRPr="009D41AC" w:rsidRDefault="00516B3C" w:rsidP="00516B3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D41A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3. งานประสานสาธารณูปโภค</w:t>
                      </w:r>
                    </w:p>
                    <w:p w:rsidR="00516B3C" w:rsidRPr="00771789" w:rsidRDefault="00516B3C" w:rsidP="00516B3C">
                      <w:pPr>
                        <w:spacing w:before="1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516B3C" w:rsidRDefault="00516B3C" w:rsidP="00516B3C">
                      <w:pPr>
                        <w:rPr>
                          <w:rFonts w:ascii="Angsana New" w:hAnsi="Angsana New"/>
                        </w:rPr>
                      </w:pPr>
                    </w:p>
                    <w:p w:rsidR="00516B3C" w:rsidRDefault="00516B3C" w:rsidP="00516B3C">
                      <w:pPr>
                        <w:rPr>
                          <w:rFonts w:ascii="Angsana New" w:hAnsi="Angsana New"/>
                        </w:rPr>
                      </w:pPr>
                    </w:p>
                    <w:p w:rsidR="00516B3C" w:rsidRPr="00443621" w:rsidRDefault="00516B3C" w:rsidP="00516B3C">
                      <w:pPr>
                        <w:rPr>
                          <w:rFonts w:ascii="Angsana New" w:hAnsi="Angsan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  <w:sz w:val="32"/>
          <w:szCs w:val="32"/>
          <w:cs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16B3C" w:rsidRDefault="00516B3C" w:rsidP="00516B3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516B3C" w:rsidRDefault="00516B3C" w:rsidP="00516B3C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252C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โครงสร้างสำนักงานปลัด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องค์การบริหารส่วนตำบล</w:t>
      </w:r>
    </w:p>
    <w:p w:rsidR="00516B3C" w:rsidRPr="003252C2" w:rsidRDefault="00516B3C" w:rsidP="00516B3C">
      <w:pPr>
        <w:ind w:left="1800" w:hanging="180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3252C2">
        <w:rPr>
          <w:rFonts w:ascii="TH SarabunIT๙" w:hAnsi="TH SarabunIT๙" w:cs="TH SarabunIT๙"/>
          <w:b/>
          <w:bCs/>
          <w:cs/>
        </w:rPr>
        <w:softHyphen/>
      </w:r>
    </w:p>
    <w:p w:rsidR="00516B3C" w:rsidRPr="003252C2" w:rsidRDefault="00516B3C" w:rsidP="00516B3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CA17CBC" wp14:editId="1A3B0061">
                <wp:simplePos x="0" y="0"/>
                <wp:positionH relativeFrom="column">
                  <wp:posOffset>3498850</wp:posOffset>
                </wp:positionH>
                <wp:positionV relativeFrom="paragraph">
                  <wp:posOffset>19685</wp:posOffset>
                </wp:positionV>
                <wp:extent cx="2616835" cy="695960"/>
                <wp:effectExtent l="10160" t="6350" r="11430" b="12065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6835" cy="695960"/>
                        </a:xfrm>
                        <a:prstGeom prst="rect">
                          <a:avLst/>
                        </a:prstGeom>
                        <a:solidFill>
                          <a:srgbClr val="66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8B7C7D" w:rsidRDefault="00516B3C" w:rsidP="00516B3C">
                            <w:pPr>
                              <w:shd w:val="clear" w:color="auto" w:fill="66FFFF"/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B7C7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หัวหน้าสำนักปลัด</w:t>
                            </w:r>
                            <w:r w:rsidRPr="008B7C7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</w:p>
                          <w:p w:rsidR="00516B3C" w:rsidRPr="0062049A" w:rsidRDefault="00516B3C" w:rsidP="00516B3C">
                            <w:pPr>
                              <w:shd w:val="clear" w:color="auto" w:fill="66FFFF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B7C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 w:rsidRPr="008B7C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นักบริหารงานทั่วไป</w:t>
                            </w:r>
                            <w:r w:rsidRPr="008B7C7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ระดับต้น</w:t>
                            </w:r>
                            <w:r w:rsidRPr="008B7C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)</w:t>
                            </w:r>
                            <w:r w:rsidRPr="008B7C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8B7C7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8B7C7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16B3C" w:rsidRPr="0062049A" w:rsidRDefault="00516B3C" w:rsidP="00516B3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39" type="#_x0000_t202" style="position:absolute;margin-left:275.5pt;margin-top:1.55pt;width:206.05pt;height:54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" fillcolor="#6ff">
                <v:textbox>
                  <w:txbxContent>
                    <w:p w:rsidR="00516B3C" w:rsidRPr="008B7C7D" w:rsidRDefault="00516B3C" w:rsidP="00516B3C">
                      <w:pPr>
                        <w:shd w:val="clear" w:color="auto" w:fill="66FFFF"/>
                        <w:spacing w:before="12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B7C7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หัวหน้าสำนักปลัด</w:t>
                      </w:r>
                      <w:r w:rsidRPr="008B7C7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</w:p>
                    <w:p w:rsidR="00516B3C" w:rsidRPr="0062049A" w:rsidRDefault="00516B3C" w:rsidP="00516B3C">
                      <w:pPr>
                        <w:shd w:val="clear" w:color="auto" w:fill="66FFFF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8B7C7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 w:rsidRPr="008B7C7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นักบริหารงานทั่วไป</w:t>
                      </w:r>
                      <w:r w:rsidRPr="008B7C7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ระดับต้น</w:t>
                      </w:r>
                      <w:r w:rsidRPr="008B7C7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)</w:t>
                      </w:r>
                      <w:r w:rsidRPr="008B7C7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8B7C7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  <w:r w:rsidRPr="008B7C7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16B3C" w:rsidRPr="0062049A" w:rsidRDefault="00516B3C" w:rsidP="00516B3C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  <w:b/>
          <w:bCs/>
        </w:rPr>
      </w:pPr>
    </w:p>
    <w:p w:rsidR="00516B3C" w:rsidRPr="003252C2" w:rsidRDefault="00516B3C" w:rsidP="00516B3C">
      <w:pPr>
        <w:rPr>
          <w:rFonts w:ascii="TH SarabunIT๙" w:hAnsi="TH SarabunIT๙" w:cs="TH SarabunIT๙"/>
          <w:b/>
          <w:bCs/>
        </w:rPr>
      </w:pPr>
    </w:p>
    <w:p w:rsidR="00516B3C" w:rsidRPr="003252C2" w:rsidRDefault="00516B3C" w:rsidP="00516B3C">
      <w:pPr>
        <w:rPr>
          <w:rFonts w:ascii="TH SarabunIT๙" w:hAnsi="TH SarabunIT๙" w:cs="TH SarabunIT๙"/>
          <w:sz w:val="42"/>
          <w:szCs w:val="42"/>
        </w:rPr>
      </w:pPr>
      <w:r>
        <w:rPr>
          <w:rFonts w:ascii="TH SarabunIT๙" w:hAnsi="TH SarabunIT๙" w:cs="TH SarabunIT๙"/>
          <w:noProof/>
          <w:sz w:val="42"/>
          <w:szCs w:val="42"/>
          <w:lang w:eastAsia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48A5909" wp14:editId="2A869945">
                <wp:simplePos x="0" y="0"/>
                <wp:positionH relativeFrom="column">
                  <wp:posOffset>4808220</wp:posOffset>
                </wp:positionH>
                <wp:positionV relativeFrom="paragraph">
                  <wp:posOffset>104775</wp:posOffset>
                </wp:positionV>
                <wp:extent cx="0" cy="252095"/>
                <wp:effectExtent l="5080" t="8255" r="13970" b="6350"/>
                <wp:wrapNone/>
                <wp:docPr id="60" name="ลูกศรเชื่อมต่อแบบตรง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20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60" o:spid="_x0000_s1026" type="#_x0000_t32" style="position:absolute;margin-left:378.6pt;margin-top:8.25pt;width:0;height:19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"/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299" distR="114299" simplePos="0" relativeHeight="251728896" behindDoc="1" locked="0" layoutInCell="1" allowOverlap="1" wp14:anchorId="08B2AE3B" wp14:editId="49D2CFD2">
                <wp:simplePos x="0" y="0"/>
                <wp:positionH relativeFrom="column">
                  <wp:posOffset>7240269</wp:posOffset>
                </wp:positionH>
                <wp:positionV relativeFrom="paragraph">
                  <wp:posOffset>58420</wp:posOffset>
                </wp:positionV>
                <wp:extent cx="0" cy="1749425"/>
                <wp:effectExtent l="76200" t="0" r="57150" b="60325"/>
                <wp:wrapNone/>
                <wp:docPr id="59" name="ตัวเชื่อมต่อตรง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494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9" o:spid="_x0000_s1026" style="position:absolute;z-index:-251587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70.1pt,4.6pt" to="570.1pt,1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299" distR="114299" simplePos="0" relativeHeight="251721728" behindDoc="1" locked="0" layoutInCell="1" allowOverlap="1" wp14:anchorId="377B8295" wp14:editId="184D590F">
                <wp:simplePos x="0" y="0"/>
                <wp:positionH relativeFrom="column">
                  <wp:posOffset>2360929</wp:posOffset>
                </wp:positionH>
                <wp:positionV relativeFrom="paragraph">
                  <wp:posOffset>50800</wp:posOffset>
                </wp:positionV>
                <wp:extent cx="0" cy="1749425"/>
                <wp:effectExtent l="76200" t="0" r="57150" b="60325"/>
                <wp:wrapNone/>
                <wp:docPr id="58" name="ตัวเชื่อมต่อตรง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494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8" o:spid="_x0000_s1026" style="position:absolute;z-index:-251594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5.9pt,4pt" to="185.9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299" distR="114299" simplePos="0" relativeHeight="251723776" behindDoc="1" locked="0" layoutInCell="1" allowOverlap="1" wp14:anchorId="6A5E6080" wp14:editId="41A8F65A">
                <wp:simplePos x="0" y="0"/>
                <wp:positionH relativeFrom="column">
                  <wp:posOffset>3589019</wp:posOffset>
                </wp:positionH>
                <wp:positionV relativeFrom="paragraph">
                  <wp:posOffset>56515</wp:posOffset>
                </wp:positionV>
                <wp:extent cx="0" cy="271145"/>
                <wp:effectExtent l="76200" t="0" r="57150" b="52705"/>
                <wp:wrapNone/>
                <wp:docPr id="57" name="ตัวเชื่อมต่อตรง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1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7" o:spid="_x0000_s1026" style="position:absolute;z-index:-251592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2.6pt,4.45pt" to="282.6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299" distR="114299" simplePos="0" relativeHeight="251727872" behindDoc="1" locked="0" layoutInCell="1" allowOverlap="1" wp14:anchorId="09FFAB19" wp14:editId="30538DBD">
                <wp:simplePos x="0" y="0"/>
                <wp:positionH relativeFrom="column">
                  <wp:posOffset>8359774</wp:posOffset>
                </wp:positionH>
                <wp:positionV relativeFrom="paragraph">
                  <wp:posOffset>55245</wp:posOffset>
                </wp:positionV>
                <wp:extent cx="0" cy="271145"/>
                <wp:effectExtent l="76200" t="0" r="57150" b="52705"/>
                <wp:wrapNone/>
                <wp:docPr id="56" name="ตัวเชื่อมต่อตรง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1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6" o:spid="_x0000_s1026" style="position:absolute;z-index:-251588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58.25pt,4.35pt" to="658.2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299" distR="114299" simplePos="0" relativeHeight="251726848" behindDoc="1" locked="0" layoutInCell="1" allowOverlap="1" wp14:anchorId="10715338" wp14:editId="669250BA">
                <wp:simplePos x="0" y="0"/>
                <wp:positionH relativeFrom="column">
                  <wp:posOffset>5936614</wp:posOffset>
                </wp:positionH>
                <wp:positionV relativeFrom="paragraph">
                  <wp:posOffset>55245</wp:posOffset>
                </wp:positionV>
                <wp:extent cx="0" cy="271145"/>
                <wp:effectExtent l="76200" t="0" r="57150" b="52705"/>
                <wp:wrapNone/>
                <wp:docPr id="55" name="ตัวเชื่อมต่อตรง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1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5" o:spid="_x0000_s1026" style="position:absolute;z-index:-251589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67.45pt,4.35pt" to="467.4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299" distR="114299" simplePos="0" relativeHeight="251720704" behindDoc="1" locked="0" layoutInCell="1" allowOverlap="1" wp14:anchorId="162FD10E" wp14:editId="4373C5A0">
                <wp:simplePos x="0" y="0"/>
                <wp:positionH relativeFrom="column">
                  <wp:posOffset>1156334</wp:posOffset>
                </wp:positionH>
                <wp:positionV relativeFrom="paragraph">
                  <wp:posOffset>56515</wp:posOffset>
                </wp:positionV>
                <wp:extent cx="0" cy="271780"/>
                <wp:effectExtent l="76200" t="0" r="57150" b="52070"/>
                <wp:wrapNone/>
                <wp:docPr id="54" name="ตัวเชื่อมต่อตรง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4" o:spid="_x0000_s1026" style="position:absolute;z-index:-251595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91.05pt,4.45pt" to="91.05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299" distR="114299" simplePos="0" relativeHeight="251725824" behindDoc="1" locked="0" layoutInCell="1" allowOverlap="1" wp14:anchorId="4B71662A" wp14:editId="58692755">
                <wp:simplePos x="0" y="0"/>
                <wp:positionH relativeFrom="column">
                  <wp:posOffset>1918969</wp:posOffset>
                </wp:positionH>
                <wp:positionV relativeFrom="paragraph">
                  <wp:posOffset>810895</wp:posOffset>
                </wp:positionV>
                <wp:extent cx="6985" cy="271780"/>
                <wp:effectExtent l="38100" t="0" r="69215" b="52070"/>
                <wp:wrapNone/>
                <wp:docPr id="53" name="ตัวเชื่อมต่อตรง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7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3" o:spid="_x0000_s1026" style="position:absolute;z-index:-251590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1.1pt,63.85pt" to="151.65pt,8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299" distR="114299" simplePos="0" relativeHeight="251724800" behindDoc="1" locked="0" layoutInCell="1" allowOverlap="1" wp14:anchorId="5516CC0F" wp14:editId="669F2FAB">
                <wp:simplePos x="0" y="0"/>
                <wp:positionH relativeFrom="column">
                  <wp:posOffset>1461769</wp:posOffset>
                </wp:positionH>
                <wp:positionV relativeFrom="paragraph">
                  <wp:posOffset>353695</wp:posOffset>
                </wp:positionV>
                <wp:extent cx="6985" cy="271780"/>
                <wp:effectExtent l="38100" t="0" r="69215" b="52070"/>
                <wp:wrapNone/>
                <wp:docPr id="52" name="ตัวเชื่อมต่อตรง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7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2" o:spid="_x0000_s1026" style="position:absolute;z-index:-251591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5.1pt,27.85pt" to="115.65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4294967295" distB="4294967295" distL="114300" distR="114300" simplePos="0" relativeHeight="251712512" behindDoc="0" locked="0" layoutInCell="1" allowOverlap="1" wp14:anchorId="03F49342" wp14:editId="58C2002D">
                <wp:simplePos x="0" y="0"/>
                <wp:positionH relativeFrom="column">
                  <wp:posOffset>1157605</wp:posOffset>
                </wp:positionH>
                <wp:positionV relativeFrom="paragraph">
                  <wp:posOffset>56514</wp:posOffset>
                </wp:positionV>
                <wp:extent cx="7202170" cy="0"/>
                <wp:effectExtent l="0" t="0" r="17780" b="19050"/>
                <wp:wrapNone/>
                <wp:docPr id="51" name="ตัวเชื่อมต่อตรง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2021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1" o:spid="_x0000_s1026" style="position:absolute;flip:y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1.15pt,4.45pt" to="658.2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"/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58D96D7" wp14:editId="43E07D70">
                <wp:simplePos x="0" y="0"/>
                <wp:positionH relativeFrom="column">
                  <wp:posOffset>2689860</wp:posOffset>
                </wp:positionH>
                <wp:positionV relativeFrom="paragraph">
                  <wp:posOffset>116205</wp:posOffset>
                </wp:positionV>
                <wp:extent cx="1792605" cy="365125"/>
                <wp:effectExtent l="0" t="0" r="17145" b="15875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605" cy="36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2049A" w:rsidRDefault="00516B3C" w:rsidP="00516B3C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2049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นโยบายและแผน</w:t>
                            </w:r>
                          </w:p>
                          <w:p w:rsidR="00516B3C" w:rsidRPr="0062049A" w:rsidRDefault="00516B3C" w:rsidP="00516B3C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40" type="#_x0000_t202" style="position:absolute;margin-left:211.8pt;margin-top:9.15pt;width:141.15pt;height:28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">
                <v:textbox>
                  <w:txbxContent>
                    <w:p w:rsidR="00516B3C" w:rsidRPr="0062049A" w:rsidRDefault="00516B3C" w:rsidP="00516B3C">
                      <w:pPr>
                        <w:pStyle w:val="1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62049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นโยบายและแผน</w:t>
                      </w:r>
                    </w:p>
                    <w:p w:rsidR="00516B3C" w:rsidRPr="0062049A" w:rsidRDefault="00516B3C" w:rsidP="00516B3C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6390888" wp14:editId="250910E4">
                <wp:simplePos x="0" y="0"/>
                <wp:positionH relativeFrom="column">
                  <wp:posOffset>258445</wp:posOffset>
                </wp:positionH>
                <wp:positionV relativeFrom="paragraph">
                  <wp:posOffset>116205</wp:posOffset>
                </wp:positionV>
                <wp:extent cx="1792605" cy="365125"/>
                <wp:effectExtent l="0" t="0" r="17145" b="15875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605" cy="36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2049A" w:rsidRDefault="00516B3C" w:rsidP="00516B3C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2049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งานบริหารทั่วไป</w:t>
                            </w:r>
                          </w:p>
                          <w:p w:rsidR="00516B3C" w:rsidRPr="0062049A" w:rsidRDefault="00516B3C" w:rsidP="00516B3C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41" type="#_x0000_t202" style="position:absolute;margin-left:20.35pt;margin-top:9.15pt;width:141.15pt;height:28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">
                <v:textbox>
                  <w:txbxContent>
                    <w:p w:rsidR="00516B3C" w:rsidRPr="0062049A" w:rsidRDefault="00516B3C" w:rsidP="00516B3C">
                      <w:pPr>
                        <w:pStyle w:val="1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2049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งานบริหารทั่วไป</w:t>
                      </w:r>
                    </w:p>
                    <w:p w:rsidR="00516B3C" w:rsidRPr="0062049A" w:rsidRDefault="00516B3C" w:rsidP="00516B3C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7D9B93E" wp14:editId="26A46521">
                <wp:simplePos x="0" y="0"/>
                <wp:positionH relativeFrom="column">
                  <wp:posOffset>7450455</wp:posOffset>
                </wp:positionH>
                <wp:positionV relativeFrom="paragraph">
                  <wp:posOffset>125095</wp:posOffset>
                </wp:positionV>
                <wp:extent cx="1792605" cy="365125"/>
                <wp:effectExtent l="0" t="0" r="17145" b="15875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605" cy="36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2049A" w:rsidRDefault="00516B3C" w:rsidP="00516B3C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2049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การเจ้าหน้าที่</w:t>
                            </w:r>
                          </w:p>
                          <w:p w:rsidR="00516B3C" w:rsidRPr="0062049A" w:rsidRDefault="00516B3C" w:rsidP="00516B3C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42" type="#_x0000_t202" style="position:absolute;margin-left:586.65pt;margin-top:9.85pt;width:141.15pt;height:28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">
                <v:textbox>
                  <w:txbxContent>
                    <w:p w:rsidR="00516B3C" w:rsidRPr="0062049A" w:rsidRDefault="00516B3C" w:rsidP="00516B3C">
                      <w:pPr>
                        <w:pStyle w:val="1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62049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การเจ้าหน้าที่</w:t>
                      </w:r>
                    </w:p>
                    <w:p w:rsidR="00516B3C" w:rsidRPr="0062049A" w:rsidRDefault="00516B3C" w:rsidP="00516B3C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BC86228" wp14:editId="216A50BB">
                <wp:simplePos x="0" y="0"/>
                <wp:positionH relativeFrom="column">
                  <wp:posOffset>4788535</wp:posOffset>
                </wp:positionH>
                <wp:positionV relativeFrom="paragraph">
                  <wp:posOffset>125095</wp:posOffset>
                </wp:positionV>
                <wp:extent cx="2225675" cy="365125"/>
                <wp:effectExtent l="0" t="0" r="22225" b="15875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36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B87E38" w:rsidRDefault="00516B3C" w:rsidP="00516B3C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87E3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 w:rsidRPr="00B87E3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สวัสดิการ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สังคม</w:t>
                            </w:r>
                            <w:r w:rsidRPr="00B87E3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และพัฒนา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ชุมชน</w:t>
                            </w:r>
                          </w:p>
                          <w:p w:rsidR="00516B3C" w:rsidRPr="00B87E38" w:rsidRDefault="00516B3C" w:rsidP="00516B3C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43" type="#_x0000_t202" style="position:absolute;margin-left:377.05pt;margin-top:9.85pt;width:175.25pt;height:2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">
                <v:textbox>
                  <w:txbxContent>
                    <w:p w:rsidR="00516B3C" w:rsidRPr="00B87E38" w:rsidRDefault="00516B3C" w:rsidP="00516B3C">
                      <w:pPr>
                        <w:pStyle w:val="1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87E3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</w:t>
                      </w:r>
                      <w:r w:rsidRPr="00B87E38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สวัสดิการ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สังคม</w:t>
                      </w:r>
                      <w:r w:rsidRPr="00B87E38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และพัฒนา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ชุมชน</w:t>
                      </w:r>
                    </w:p>
                    <w:p w:rsidR="00516B3C" w:rsidRPr="00B87E38" w:rsidRDefault="00516B3C" w:rsidP="00516B3C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6A7D241" wp14:editId="6F39C38E">
                <wp:simplePos x="0" y="0"/>
                <wp:positionH relativeFrom="column">
                  <wp:posOffset>225425</wp:posOffset>
                </wp:positionH>
                <wp:positionV relativeFrom="paragraph">
                  <wp:posOffset>142875</wp:posOffset>
                </wp:positionV>
                <wp:extent cx="1792605" cy="1325880"/>
                <wp:effectExtent l="0" t="0" r="17145" b="26670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605" cy="1325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Default="00516B3C" w:rsidP="00516B3C">
                            <w:pPr>
                              <w:ind w:left="-57" w:right="-57"/>
                              <w:rPr>
                                <w:rFonts w:ascii="TH SarabunPSK" w:hAnsi="TH SarabunPSK" w:cs="TH SarabunPSK"/>
                                <w:sz w:val="27"/>
                                <w:szCs w:val="27"/>
                              </w:rPr>
                            </w:pPr>
                            <w:r w:rsidRPr="00685C51">
                              <w:rPr>
                                <w:rFonts w:ascii="TH SarabunPSK" w:hAnsi="TH SarabunPSK" w:cs="TH SarabunPSK"/>
                                <w:sz w:val="27"/>
                                <w:szCs w:val="27"/>
                                <w:cs/>
                              </w:rPr>
                              <w:t xml:space="preserve">- </w:t>
                            </w:r>
                            <w:r w:rsidRPr="00685C51">
                              <w:rPr>
                                <w:rFonts w:ascii="TH SarabunPSK" w:hAnsi="TH SarabunPSK" w:cs="TH SarabunPSK" w:hint="cs"/>
                                <w:sz w:val="27"/>
                                <w:szCs w:val="27"/>
                                <w:cs/>
                              </w:rPr>
                              <w:t xml:space="preserve">นักจัดการงานทั่วไป ปก./ชก. </w:t>
                            </w:r>
                            <w:r w:rsidRPr="00685C51">
                              <w:rPr>
                                <w:rFonts w:ascii="TH SarabunPSK" w:hAnsi="TH SarabunPSK" w:cs="TH SarabunPSK"/>
                                <w:sz w:val="27"/>
                                <w:szCs w:val="27"/>
                                <w:cs/>
                              </w:rPr>
                              <w:t>(</w:t>
                            </w:r>
                            <w:r w:rsidRPr="00685C51">
                              <w:rPr>
                                <w:rFonts w:ascii="TH SarabunPSK" w:hAnsi="TH SarabunPSK" w:cs="TH SarabunPSK" w:hint="cs"/>
                                <w:sz w:val="27"/>
                                <w:szCs w:val="27"/>
                                <w:cs/>
                              </w:rPr>
                              <w:t>๑</w:t>
                            </w:r>
                            <w:r w:rsidRPr="00685C51">
                              <w:rPr>
                                <w:rFonts w:ascii="TH SarabunPSK" w:hAnsi="TH SarabunPSK" w:cs="TH SarabunPSK"/>
                                <w:sz w:val="27"/>
                                <w:szCs w:val="27"/>
                                <w:cs/>
                              </w:rPr>
                              <w:t>)</w:t>
                            </w:r>
                          </w:p>
                          <w:p w:rsidR="00516B3C" w:rsidRDefault="00516B3C" w:rsidP="00516B3C">
                            <w:pPr>
                              <w:ind w:left="-57" w:right="-57"/>
                              <w:rPr>
                                <w:rFonts w:ascii="TH SarabunPSK" w:hAnsi="TH SarabunPSK" w:cs="TH SarabunPSK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7"/>
                                <w:szCs w:val="27"/>
                                <w:cs/>
                              </w:rPr>
                              <w:t xml:space="preserve">พนักงานจ้างตามภารกิจ </w:t>
                            </w:r>
                            <w:r w:rsidRPr="00685C5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7"/>
                                <w:szCs w:val="27"/>
                                <w:cs/>
                              </w:rPr>
                              <w:t>(ผู้มีทักษะ)</w:t>
                            </w:r>
                          </w:p>
                          <w:p w:rsidR="00516B3C" w:rsidRDefault="00516B3C" w:rsidP="00516B3C">
                            <w:pPr>
                              <w:tabs>
                                <w:tab w:val="left" w:pos="284"/>
                              </w:tabs>
                              <w:ind w:left="-57" w:right="-57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  <w:r w:rsidRPr="00685C51">
                              <w:rPr>
                                <w:rFonts w:ascii="TH SarabunIT๙" w:hAnsi="TH SarabunIT๙" w:cs="TH SarabunIT๙" w:hint="cs"/>
                                <w:sz w:val="27"/>
                                <w:szCs w:val="27"/>
                                <w:cs/>
                              </w:rPr>
                              <w:t xml:space="preserve">   - พนักงานขับรถยนต์ (1)</w:t>
                            </w:r>
                          </w:p>
                          <w:p w:rsidR="00516B3C" w:rsidRPr="00685C51" w:rsidRDefault="00516B3C" w:rsidP="00516B3C">
                            <w:pPr>
                              <w:tabs>
                                <w:tab w:val="left" w:pos="284"/>
                              </w:tabs>
                              <w:ind w:left="-57" w:right="-57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  <w:r w:rsidRPr="00685C5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7"/>
                                <w:szCs w:val="27"/>
                                <w:cs/>
                              </w:rPr>
                              <w:t>พนักงานจ้างทั่วไป</w:t>
                            </w:r>
                          </w:p>
                          <w:p w:rsidR="00516B3C" w:rsidRPr="00685C51" w:rsidRDefault="00516B3C" w:rsidP="00516B3C">
                            <w:pPr>
                              <w:tabs>
                                <w:tab w:val="left" w:pos="284"/>
                              </w:tabs>
                              <w:ind w:left="-57" w:right="-57"/>
                              <w:rPr>
                                <w:rFonts w:ascii="TH SarabunIT๙" w:hAnsi="TH SarabunIT๙" w:cs="TH SarabunIT๙"/>
                                <w:sz w:val="27"/>
                                <w:szCs w:val="27"/>
                              </w:rPr>
                            </w:pPr>
                            <w:r w:rsidRPr="00685C51">
                              <w:rPr>
                                <w:rFonts w:ascii="TH SarabunIT๙" w:hAnsi="TH SarabunIT๙" w:cs="TH SarabunIT๙" w:hint="cs"/>
                                <w:sz w:val="27"/>
                                <w:szCs w:val="27"/>
                                <w:cs/>
                              </w:rPr>
                              <w:t xml:space="preserve">  - นักการ (1)</w:t>
                            </w:r>
                          </w:p>
                          <w:p w:rsidR="00516B3C" w:rsidRPr="00685C51" w:rsidRDefault="00516B3C" w:rsidP="00516B3C">
                            <w:pPr>
                              <w:tabs>
                                <w:tab w:val="left" w:pos="284"/>
                              </w:tabs>
                              <w:ind w:left="-57" w:right="-57"/>
                              <w:rPr>
                                <w:rFonts w:ascii="TH SarabunIT๙" w:hAnsi="TH SarabunIT๙" w:cs="TH SarabunIT๙"/>
                                <w:sz w:val="27"/>
                                <w:szCs w:val="27"/>
                              </w:rPr>
                            </w:pPr>
                            <w:r w:rsidRPr="00685C51">
                              <w:rPr>
                                <w:rFonts w:ascii="TH SarabunIT๙" w:hAnsi="TH SarabunIT๙" w:cs="TH SarabunIT๙" w:hint="cs"/>
                                <w:sz w:val="27"/>
                                <w:szCs w:val="27"/>
                                <w:cs/>
                              </w:rPr>
                              <w:t xml:space="preserve">  - คนงาน (1)</w:t>
                            </w:r>
                          </w:p>
                          <w:p w:rsidR="00516B3C" w:rsidRPr="00771789" w:rsidRDefault="00516B3C" w:rsidP="00516B3C">
                            <w:pPr>
                              <w:tabs>
                                <w:tab w:val="left" w:pos="284"/>
                              </w:tabs>
                              <w:ind w:left="-57" w:right="-57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44" type="#_x0000_t202" style="position:absolute;margin-left:17.75pt;margin-top:11.25pt;width:141.15pt;height:104.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" strokecolor="white">
                <v:textbox>
                  <w:txbxContent>
                    <w:p w:rsidR="00516B3C" w:rsidRDefault="00516B3C" w:rsidP="00516B3C">
                      <w:pPr>
                        <w:ind w:left="-57" w:right="-57"/>
                        <w:rPr>
                          <w:rFonts w:ascii="TH SarabunPSK" w:hAnsi="TH SarabunPSK" w:cs="TH SarabunPSK"/>
                          <w:sz w:val="27"/>
                          <w:szCs w:val="27"/>
                        </w:rPr>
                      </w:pPr>
                      <w:r w:rsidRPr="00685C51">
                        <w:rPr>
                          <w:rFonts w:ascii="TH SarabunPSK" w:hAnsi="TH SarabunPSK" w:cs="TH SarabunPSK"/>
                          <w:sz w:val="27"/>
                          <w:szCs w:val="27"/>
                          <w:cs/>
                        </w:rPr>
                        <w:t xml:space="preserve">- </w:t>
                      </w:r>
                      <w:r w:rsidRPr="00685C51">
                        <w:rPr>
                          <w:rFonts w:ascii="TH SarabunPSK" w:hAnsi="TH SarabunPSK" w:cs="TH SarabunPSK" w:hint="cs"/>
                          <w:sz w:val="27"/>
                          <w:szCs w:val="27"/>
                          <w:cs/>
                        </w:rPr>
                        <w:t xml:space="preserve">นักจัดการงานทั่วไป ปก./ชก. </w:t>
                      </w:r>
                      <w:r w:rsidRPr="00685C51">
                        <w:rPr>
                          <w:rFonts w:ascii="TH SarabunPSK" w:hAnsi="TH SarabunPSK" w:cs="TH SarabunPSK"/>
                          <w:sz w:val="27"/>
                          <w:szCs w:val="27"/>
                          <w:cs/>
                        </w:rPr>
                        <w:t>(</w:t>
                      </w:r>
                      <w:r w:rsidRPr="00685C51">
                        <w:rPr>
                          <w:rFonts w:ascii="TH SarabunPSK" w:hAnsi="TH SarabunPSK" w:cs="TH SarabunPSK" w:hint="cs"/>
                          <w:sz w:val="27"/>
                          <w:szCs w:val="27"/>
                          <w:cs/>
                        </w:rPr>
                        <w:t>๑</w:t>
                      </w:r>
                      <w:r w:rsidRPr="00685C51">
                        <w:rPr>
                          <w:rFonts w:ascii="TH SarabunPSK" w:hAnsi="TH SarabunPSK" w:cs="TH SarabunPSK"/>
                          <w:sz w:val="27"/>
                          <w:szCs w:val="27"/>
                          <w:cs/>
                        </w:rPr>
                        <w:t>)</w:t>
                      </w:r>
                    </w:p>
                    <w:p w:rsidR="00516B3C" w:rsidRDefault="00516B3C" w:rsidP="00516B3C">
                      <w:pPr>
                        <w:ind w:left="-57" w:right="-57"/>
                        <w:rPr>
                          <w:rFonts w:ascii="TH SarabunPSK" w:hAnsi="TH SarabunPSK" w:cs="TH SarabunPSK"/>
                          <w:sz w:val="27"/>
                          <w:szCs w:val="27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7"/>
                          <w:szCs w:val="27"/>
                          <w:cs/>
                        </w:rPr>
                        <w:t xml:space="preserve">พนักงานจ้างตามภารกิจ </w:t>
                      </w:r>
                      <w:r w:rsidRPr="00685C51">
                        <w:rPr>
                          <w:rFonts w:ascii="TH SarabunIT๙" w:hAnsi="TH SarabunIT๙" w:cs="TH SarabunIT๙" w:hint="cs"/>
                          <w:b/>
                          <w:bCs/>
                          <w:sz w:val="27"/>
                          <w:szCs w:val="27"/>
                          <w:cs/>
                        </w:rPr>
                        <w:t>(ผู้มีทักษะ)</w:t>
                      </w:r>
                    </w:p>
                    <w:p w:rsidR="00516B3C" w:rsidRDefault="00516B3C" w:rsidP="00516B3C">
                      <w:pPr>
                        <w:tabs>
                          <w:tab w:val="left" w:pos="284"/>
                        </w:tabs>
                        <w:ind w:left="-57" w:right="-57"/>
                        <w:rPr>
                          <w:rFonts w:ascii="TH SarabunIT๙" w:hAnsi="TH SarabunIT๙" w:cs="TH SarabunIT๙"/>
                          <w:b/>
                          <w:bCs/>
                          <w:sz w:val="27"/>
                          <w:szCs w:val="27"/>
                        </w:rPr>
                      </w:pPr>
                      <w:r w:rsidRPr="00685C51">
                        <w:rPr>
                          <w:rFonts w:ascii="TH SarabunIT๙" w:hAnsi="TH SarabunIT๙" w:cs="TH SarabunIT๙" w:hint="cs"/>
                          <w:sz w:val="27"/>
                          <w:szCs w:val="27"/>
                          <w:cs/>
                        </w:rPr>
                        <w:t xml:space="preserve">   - พนักงานขับรถยนต์ (1)</w:t>
                      </w:r>
                    </w:p>
                    <w:p w:rsidR="00516B3C" w:rsidRPr="00685C51" w:rsidRDefault="00516B3C" w:rsidP="00516B3C">
                      <w:pPr>
                        <w:tabs>
                          <w:tab w:val="left" w:pos="284"/>
                        </w:tabs>
                        <w:ind w:left="-57" w:right="-57"/>
                        <w:rPr>
                          <w:rFonts w:ascii="TH SarabunIT๙" w:hAnsi="TH SarabunIT๙" w:cs="TH SarabunIT๙"/>
                          <w:b/>
                          <w:bCs/>
                          <w:sz w:val="27"/>
                          <w:szCs w:val="27"/>
                        </w:rPr>
                      </w:pPr>
                      <w:r w:rsidRPr="00685C51">
                        <w:rPr>
                          <w:rFonts w:ascii="TH SarabunIT๙" w:hAnsi="TH SarabunIT๙" w:cs="TH SarabunIT๙" w:hint="cs"/>
                          <w:b/>
                          <w:bCs/>
                          <w:sz w:val="27"/>
                          <w:szCs w:val="27"/>
                          <w:cs/>
                        </w:rPr>
                        <w:t>พนักงานจ้างทั่วไป</w:t>
                      </w:r>
                    </w:p>
                    <w:p w:rsidR="00516B3C" w:rsidRPr="00685C51" w:rsidRDefault="00516B3C" w:rsidP="00516B3C">
                      <w:pPr>
                        <w:tabs>
                          <w:tab w:val="left" w:pos="284"/>
                        </w:tabs>
                        <w:ind w:left="-57" w:right="-57"/>
                        <w:rPr>
                          <w:rFonts w:ascii="TH SarabunIT๙" w:hAnsi="TH SarabunIT๙" w:cs="TH SarabunIT๙"/>
                          <w:sz w:val="27"/>
                          <w:szCs w:val="27"/>
                        </w:rPr>
                      </w:pPr>
                      <w:r w:rsidRPr="00685C51">
                        <w:rPr>
                          <w:rFonts w:ascii="TH SarabunIT๙" w:hAnsi="TH SarabunIT๙" w:cs="TH SarabunIT๙" w:hint="cs"/>
                          <w:sz w:val="27"/>
                          <w:szCs w:val="27"/>
                          <w:cs/>
                        </w:rPr>
                        <w:t xml:space="preserve">  - นักการ (1)</w:t>
                      </w:r>
                    </w:p>
                    <w:p w:rsidR="00516B3C" w:rsidRPr="00685C51" w:rsidRDefault="00516B3C" w:rsidP="00516B3C">
                      <w:pPr>
                        <w:tabs>
                          <w:tab w:val="left" w:pos="284"/>
                        </w:tabs>
                        <w:ind w:left="-57" w:right="-57"/>
                        <w:rPr>
                          <w:rFonts w:ascii="TH SarabunIT๙" w:hAnsi="TH SarabunIT๙" w:cs="TH SarabunIT๙"/>
                          <w:sz w:val="27"/>
                          <w:szCs w:val="27"/>
                        </w:rPr>
                      </w:pPr>
                      <w:r w:rsidRPr="00685C51">
                        <w:rPr>
                          <w:rFonts w:ascii="TH SarabunIT๙" w:hAnsi="TH SarabunIT๙" w:cs="TH SarabunIT๙" w:hint="cs"/>
                          <w:sz w:val="27"/>
                          <w:szCs w:val="27"/>
                          <w:cs/>
                        </w:rPr>
                        <w:t xml:space="preserve">  - คนงาน (1)</w:t>
                      </w:r>
                    </w:p>
                    <w:p w:rsidR="00516B3C" w:rsidRPr="00771789" w:rsidRDefault="00516B3C" w:rsidP="00516B3C">
                      <w:pPr>
                        <w:tabs>
                          <w:tab w:val="left" w:pos="284"/>
                        </w:tabs>
                        <w:ind w:left="-57" w:right="-57"/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610046B" wp14:editId="7F862AA6">
                <wp:simplePos x="0" y="0"/>
                <wp:positionH relativeFrom="column">
                  <wp:posOffset>7384415</wp:posOffset>
                </wp:positionH>
                <wp:positionV relativeFrom="paragraph">
                  <wp:posOffset>138430</wp:posOffset>
                </wp:positionV>
                <wp:extent cx="1943100" cy="363220"/>
                <wp:effectExtent l="0" t="0" r="19050" b="17780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771789" w:rsidRDefault="00516B3C" w:rsidP="00516B3C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771789">
                              <w:rPr>
                                <w:rFonts w:ascii="TH SarabunPSK" w:hAnsi="TH SarabunPSK" w:cs="TH SarabunPSK"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นักทรัพยากรบุคคล</w:t>
                            </w:r>
                            <w:r w:rsidRPr="0077178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ปก./ชก. </w:t>
                            </w:r>
                            <w:r w:rsidRPr="00771789">
                              <w:rPr>
                                <w:rFonts w:ascii="TH SarabunPSK" w:hAnsi="TH SarabunPSK" w:cs="TH SarabunPSK"/>
                                <w:cs/>
                              </w:rPr>
                              <w:t>(</w:t>
                            </w:r>
                            <w:r w:rsidRPr="0077178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45" type="#_x0000_t202" style="position:absolute;margin-left:581.45pt;margin-top:10.9pt;width:153pt;height:28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" strokecolor="white">
                <v:textbox>
                  <w:txbxContent>
                    <w:p w:rsidR="00516B3C" w:rsidRPr="00771789" w:rsidRDefault="00516B3C" w:rsidP="00516B3C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771789">
                        <w:rPr>
                          <w:rFonts w:ascii="TH SarabunPSK" w:hAnsi="TH SarabunPSK" w:cs="TH SarabunPSK"/>
                        </w:rPr>
                        <w:t xml:space="preserve">-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นักทรัพยากรบุคคล</w:t>
                      </w:r>
                      <w:r w:rsidRPr="00771789">
                        <w:rPr>
                          <w:rFonts w:ascii="TH SarabunPSK" w:hAnsi="TH SarabunPSK" w:cs="TH SarabunPSK" w:hint="cs"/>
                          <w:cs/>
                        </w:rPr>
                        <w:t xml:space="preserve"> ปก./ชก. </w:t>
                      </w:r>
                      <w:r w:rsidRPr="00771789">
                        <w:rPr>
                          <w:rFonts w:ascii="TH SarabunPSK" w:hAnsi="TH SarabunPSK" w:cs="TH SarabunPSK"/>
                          <w:cs/>
                        </w:rPr>
                        <w:t>(</w:t>
                      </w:r>
                      <w:r w:rsidRPr="00771789">
                        <w:rPr>
                          <w:rFonts w:ascii="TH SarabunPSK" w:hAnsi="TH SarabunPSK" w:cs="TH SarabunPSK" w:hint="cs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91F21D5" wp14:editId="1A61C811">
                <wp:simplePos x="0" y="0"/>
                <wp:positionH relativeFrom="column">
                  <wp:posOffset>4788535</wp:posOffset>
                </wp:positionH>
                <wp:positionV relativeFrom="paragraph">
                  <wp:posOffset>142875</wp:posOffset>
                </wp:positionV>
                <wp:extent cx="1943100" cy="363220"/>
                <wp:effectExtent l="0" t="0" r="19050" b="17780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771789" w:rsidRDefault="00516B3C" w:rsidP="00516B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771789">
                              <w:rPr>
                                <w:rFonts w:ascii="TH SarabunPSK" w:hAnsi="TH SarabunPSK" w:cs="TH SarabunPSK"/>
                              </w:rPr>
                              <w:t xml:space="preserve">- </w:t>
                            </w:r>
                            <w:r w:rsidRPr="00771789">
                              <w:rPr>
                                <w:rFonts w:ascii="TH SarabunPSK" w:hAnsi="TH SarabunPSK" w:cs="TH SarabunPSK"/>
                                <w:cs/>
                              </w:rPr>
                              <w:t>นักพัฒนาชุมชน</w:t>
                            </w:r>
                            <w:r w:rsidRPr="0077178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ปก./ชก. </w:t>
                            </w:r>
                            <w:r w:rsidRPr="00771789">
                              <w:rPr>
                                <w:rFonts w:ascii="TH SarabunPSK" w:hAnsi="TH SarabunPSK" w:cs="TH SarabunPSK"/>
                                <w:cs/>
                              </w:rPr>
                              <w:t>(</w:t>
                            </w:r>
                            <w:r w:rsidRPr="0077178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46" type="#_x0000_t202" style="position:absolute;margin-left:377.05pt;margin-top:11.25pt;width:153pt;height:28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" strokecolor="white">
                <v:textbox>
                  <w:txbxContent>
                    <w:p w:rsidR="00516B3C" w:rsidRPr="00771789" w:rsidRDefault="00516B3C" w:rsidP="00516B3C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771789">
                        <w:rPr>
                          <w:rFonts w:ascii="TH SarabunPSK" w:hAnsi="TH SarabunPSK" w:cs="TH SarabunPSK"/>
                        </w:rPr>
                        <w:t xml:space="preserve">- </w:t>
                      </w:r>
                      <w:r w:rsidRPr="00771789">
                        <w:rPr>
                          <w:rFonts w:ascii="TH SarabunPSK" w:hAnsi="TH SarabunPSK" w:cs="TH SarabunPSK"/>
                          <w:cs/>
                        </w:rPr>
                        <w:t>นักพัฒนาชุมชน</w:t>
                      </w:r>
                      <w:r w:rsidRPr="00771789">
                        <w:rPr>
                          <w:rFonts w:ascii="TH SarabunPSK" w:hAnsi="TH SarabunPSK" w:cs="TH SarabunPSK" w:hint="cs"/>
                          <w:cs/>
                        </w:rPr>
                        <w:t xml:space="preserve"> ปก./ชก. </w:t>
                      </w:r>
                      <w:r w:rsidRPr="00771789">
                        <w:rPr>
                          <w:rFonts w:ascii="TH SarabunPSK" w:hAnsi="TH SarabunPSK" w:cs="TH SarabunPSK"/>
                          <w:cs/>
                        </w:rPr>
                        <w:t>(</w:t>
                      </w:r>
                      <w:r w:rsidRPr="00771789">
                        <w:rPr>
                          <w:rFonts w:ascii="TH SarabunPSK" w:hAnsi="TH SarabunPSK" w:cs="TH SarabunPSK" w:hint="cs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444E5EE" wp14:editId="5235A650">
                <wp:simplePos x="0" y="0"/>
                <wp:positionH relativeFrom="column">
                  <wp:posOffset>2424430</wp:posOffset>
                </wp:positionH>
                <wp:positionV relativeFrom="paragraph">
                  <wp:posOffset>142875</wp:posOffset>
                </wp:positionV>
                <wp:extent cx="2310765" cy="363220"/>
                <wp:effectExtent l="0" t="0" r="13335" b="17780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0765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771789" w:rsidRDefault="00516B3C" w:rsidP="00516B3C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771789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- </w:t>
                            </w:r>
                            <w:r w:rsidRPr="0077178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นัก</w:t>
                            </w:r>
                            <w:r w:rsidRPr="00771789">
                              <w:rPr>
                                <w:rFonts w:ascii="TH SarabunPSK" w:hAnsi="TH SarabunPSK" w:cs="TH SarabunPSK"/>
                                <w:cs/>
                              </w:rPr>
                              <w:t>วิเคราะห์นโยบายและแผน</w:t>
                            </w:r>
                            <w:r w:rsidRPr="0077178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ปก./ชก. </w:t>
                            </w:r>
                            <w:r w:rsidRPr="00771789">
                              <w:rPr>
                                <w:rFonts w:ascii="TH SarabunPSK" w:hAnsi="TH SarabunPSK" w:cs="TH SarabunPSK"/>
                                <w:cs/>
                              </w:rPr>
                              <w:t>(</w:t>
                            </w:r>
                            <w:r w:rsidRPr="0077178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๑</w:t>
                            </w:r>
                            <w:r w:rsidRPr="00771789">
                              <w:rPr>
                                <w:rFonts w:ascii="TH SarabunPSK" w:hAnsi="TH SarabunPSK" w:cs="TH SarabunPSK"/>
                                <w:cs/>
                              </w:rPr>
                              <w:t>)</w:t>
                            </w:r>
                          </w:p>
                          <w:p w:rsidR="00516B3C" w:rsidRPr="00771789" w:rsidRDefault="00516B3C" w:rsidP="00516B3C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47" type="#_x0000_t202" style="position:absolute;margin-left:190.9pt;margin-top:11.25pt;width:181.95pt;height:28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" strokecolor="white">
                <v:textbox>
                  <w:txbxContent>
                    <w:p w:rsidR="00516B3C" w:rsidRPr="00771789" w:rsidRDefault="00516B3C" w:rsidP="00516B3C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771789">
                        <w:rPr>
                          <w:rFonts w:ascii="TH SarabunPSK" w:hAnsi="TH SarabunPSK" w:cs="TH SarabunPSK"/>
                          <w:cs/>
                        </w:rPr>
                        <w:t xml:space="preserve">- </w:t>
                      </w:r>
                      <w:r w:rsidRPr="00771789">
                        <w:rPr>
                          <w:rFonts w:ascii="TH SarabunPSK" w:hAnsi="TH SarabunPSK" w:cs="TH SarabunPSK" w:hint="cs"/>
                          <w:cs/>
                        </w:rPr>
                        <w:t>นัก</w:t>
                      </w:r>
                      <w:r w:rsidRPr="00771789">
                        <w:rPr>
                          <w:rFonts w:ascii="TH SarabunPSK" w:hAnsi="TH SarabunPSK" w:cs="TH SarabunPSK"/>
                          <w:cs/>
                        </w:rPr>
                        <w:t>วิเคราะห์นโยบายและแผน</w:t>
                      </w:r>
                      <w:r w:rsidRPr="00771789">
                        <w:rPr>
                          <w:rFonts w:ascii="TH SarabunPSK" w:hAnsi="TH SarabunPSK" w:cs="TH SarabunPSK" w:hint="cs"/>
                          <w:cs/>
                        </w:rPr>
                        <w:t xml:space="preserve"> ปก./ชก. </w:t>
                      </w:r>
                      <w:r w:rsidRPr="00771789">
                        <w:rPr>
                          <w:rFonts w:ascii="TH SarabunPSK" w:hAnsi="TH SarabunPSK" w:cs="TH SarabunPSK"/>
                          <w:cs/>
                        </w:rPr>
                        <w:t>(</w:t>
                      </w:r>
                      <w:r w:rsidRPr="00771789">
                        <w:rPr>
                          <w:rFonts w:ascii="TH SarabunPSK" w:hAnsi="TH SarabunPSK" w:cs="TH SarabunPSK" w:hint="cs"/>
                          <w:cs/>
                        </w:rPr>
                        <w:t>๑</w:t>
                      </w:r>
                      <w:r w:rsidRPr="00771789">
                        <w:rPr>
                          <w:rFonts w:ascii="TH SarabunPSK" w:hAnsi="TH SarabunPSK" w:cs="TH SarabunPSK"/>
                          <w:cs/>
                        </w:rPr>
                        <w:t>)</w:t>
                      </w:r>
                    </w:p>
                    <w:p w:rsidR="00516B3C" w:rsidRPr="00771789" w:rsidRDefault="00516B3C" w:rsidP="00516B3C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F3A3682" wp14:editId="274A0533">
                <wp:simplePos x="0" y="0"/>
                <wp:positionH relativeFrom="column">
                  <wp:posOffset>1271270</wp:posOffset>
                </wp:positionH>
                <wp:positionV relativeFrom="paragraph">
                  <wp:posOffset>-635</wp:posOffset>
                </wp:positionV>
                <wp:extent cx="2181225" cy="365125"/>
                <wp:effectExtent l="0" t="0" r="28575" b="15875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36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2049A" w:rsidRDefault="00516B3C" w:rsidP="00516B3C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2049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ป้องกันและบรรเทาสาธารณภัย</w:t>
                            </w:r>
                          </w:p>
                          <w:p w:rsidR="00516B3C" w:rsidRPr="0062049A" w:rsidRDefault="00516B3C" w:rsidP="00516B3C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48" type="#_x0000_t202" style="position:absolute;margin-left:100.1pt;margin-top:-.05pt;width:171.75pt;height:28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">
                <v:textbox>
                  <w:txbxContent>
                    <w:p w:rsidR="00516B3C" w:rsidRPr="0062049A" w:rsidRDefault="00516B3C" w:rsidP="00516B3C">
                      <w:pPr>
                        <w:pStyle w:val="1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62049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ป้องกันและบรรเทาสาธารณภัย</w:t>
                      </w:r>
                    </w:p>
                    <w:p w:rsidR="00516B3C" w:rsidRPr="0062049A" w:rsidRDefault="00516B3C" w:rsidP="00516B3C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DB645A0" wp14:editId="3499EBA2">
                <wp:simplePos x="0" y="0"/>
                <wp:positionH relativeFrom="column">
                  <wp:posOffset>5873115</wp:posOffset>
                </wp:positionH>
                <wp:positionV relativeFrom="paragraph">
                  <wp:posOffset>-635</wp:posOffset>
                </wp:positionV>
                <wp:extent cx="2737485" cy="365125"/>
                <wp:effectExtent l="0" t="0" r="24765" b="15875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7485" cy="36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2049A" w:rsidRDefault="00516B3C" w:rsidP="00516B3C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2049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ส่งเสริมการศึกษา ศาสนา และวัฒนธรรม</w:t>
                            </w:r>
                          </w:p>
                          <w:p w:rsidR="00516B3C" w:rsidRPr="0062049A" w:rsidRDefault="00516B3C" w:rsidP="00516B3C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49" type="#_x0000_t202" style="position:absolute;margin-left:462.45pt;margin-top:-.05pt;width:215.55pt;height:28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">
                <v:textbox>
                  <w:txbxContent>
                    <w:p w:rsidR="00516B3C" w:rsidRPr="0062049A" w:rsidRDefault="00516B3C" w:rsidP="00516B3C">
                      <w:pPr>
                        <w:pStyle w:val="1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62049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ส่งเสริมการศึกษา ศาสนา และวัฒนธรรม</w:t>
                      </w:r>
                    </w:p>
                    <w:p w:rsidR="00516B3C" w:rsidRPr="0062049A" w:rsidRDefault="00516B3C" w:rsidP="00516B3C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FF17DE5" wp14:editId="3E777E14">
                <wp:simplePos x="0" y="0"/>
                <wp:positionH relativeFrom="column">
                  <wp:posOffset>1245235</wp:posOffset>
                </wp:positionH>
                <wp:positionV relativeFrom="paragraph">
                  <wp:posOffset>13970</wp:posOffset>
                </wp:positionV>
                <wp:extent cx="2656205" cy="613410"/>
                <wp:effectExtent l="0" t="0" r="10795" b="15240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6205" cy="613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85C51" w:rsidRDefault="00516B3C" w:rsidP="00516B3C">
                            <w:pPr>
                              <w:ind w:left="-57" w:right="-57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  <w:r w:rsidRPr="00685C5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7"/>
                                <w:szCs w:val="27"/>
                                <w:cs/>
                              </w:rPr>
                              <w:t>พนักงานจ้างตามภารกิจ (ผู้มีคุณวุฒิ)</w:t>
                            </w:r>
                          </w:p>
                          <w:p w:rsidR="00516B3C" w:rsidRPr="00685C51" w:rsidRDefault="00516B3C" w:rsidP="00516B3C">
                            <w:pPr>
                              <w:tabs>
                                <w:tab w:val="left" w:pos="284"/>
                              </w:tabs>
                              <w:ind w:left="-57" w:right="-57"/>
                              <w:rPr>
                                <w:rFonts w:ascii="TH SarabunIT๙" w:hAnsi="TH SarabunIT๙" w:cs="TH SarabunIT๙"/>
                                <w:sz w:val="27"/>
                                <w:szCs w:val="27"/>
                              </w:rPr>
                            </w:pPr>
                            <w:r w:rsidRPr="00685C51">
                              <w:rPr>
                                <w:rFonts w:ascii="TH SarabunIT๙" w:hAnsi="TH SarabunIT๙" w:cs="TH SarabunIT๙" w:hint="cs"/>
                                <w:sz w:val="27"/>
                                <w:szCs w:val="27"/>
                                <w:cs/>
                              </w:rPr>
                              <w:t xml:space="preserve">  - ผู้ช่วยเจ้าพนักงานป้องกันและบรรเทาสาธารณภัย (1)</w:t>
                            </w:r>
                          </w:p>
                          <w:p w:rsidR="00516B3C" w:rsidRPr="00771789" w:rsidRDefault="00516B3C" w:rsidP="00516B3C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50" type="#_x0000_t202" style="position:absolute;margin-left:98.05pt;margin-top:1.1pt;width:209.15pt;height:48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" strokecolor="white">
                <v:textbox>
                  <w:txbxContent>
                    <w:p w:rsidR="00516B3C" w:rsidRPr="00685C51" w:rsidRDefault="00516B3C" w:rsidP="00516B3C">
                      <w:pPr>
                        <w:ind w:left="-57" w:right="-57"/>
                        <w:rPr>
                          <w:rFonts w:ascii="TH SarabunIT๙" w:hAnsi="TH SarabunIT๙" w:cs="TH SarabunIT๙"/>
                          <w:b/>
                          <w:bCs/>
                          <w:sz w:val="27"/>
                          <w:szCs w:val="27"/>
                        </w:rPr>
                      </w:pPr>
                      <w:r w:rsidRPr="00685C51">
                        <w:rPr>
                          <w:rFonts w:ascii="TH SarabunIT๙" w:hAnsi="TH SarabunIT๙" w:cs="TH SarabunIT๙" w:hint="cs"/>
                          <w:b/>
                          <w:bCs/>
                          <w:sz w:val="27"/>
                          <w:szCs w:val="27"/>
                          <w:cs/>
                        </w:rPr>
                        <w:t>พนักงานจ้างตามภารกิจ (ผู้มีคุณวุฒิ)</w:t>
                      </w:r>
                    </w:p>
                    <w:p w:rsidR="00516B3C" w:rsidRPr="00685C51" w:rsidRDefault="00516B3C" w:rsidP="00516B3C">
                      <w:pPr>
                        <w:tabs>
                          <w:tab w:val="left" w:pos="284"/>
                        </w:tabs>
                        <w:ind w:left="-57" w:right="-57"/>
                        <w:rPr>
                          <w:rFonts w:ascii="TH SarabunIT๙" w:hAnsi="TH SarabunIT๙" w:cs="TH SarabunIT๙"/>
                          <w:sz w:val="27"/>
                          <w:szCs w:val="27"/>
                        </w:rPr>
                      </w:pPr>
                      <w:r w:rsidRPr="00685C51">
                        <w:rPr>
                          <w:rFonts w:ascii="TH SarabunIT๙" w:hAnsi="TH SarabunIT๙" w:cs="TH SarabunIT๙" w:hint="cs"/>
                          <w:sz w:val="27"/>
                          <w:szCs w:val="27"/>
                          <w:cs/>
                        </w:rPr>
                        <w:t xml:space="preserve">  - ผู้ช่วยเจ้าพนักงานป้องกันและบรรเทาสาธารณภัย (1)</w:t>
                      </w:r>
                    </w:p>
                    <w:p w:rsidR="00516B3C" w:rsidRPr="00771789" w:rsidRDefault="00516B3C" w:rsidP="00516B3C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92C8E79" wp14:editId="0D627D32">
                <wp:simplePos x="0" y="0"/>
                <wp:positionH relativeFrom="column">
                  <wp:posOffset>5873115</wp:posOffset>
                </wp:positionH>
                <wp:positionV relativeFrom="paragraph">
                  <wp:posOffset>13970</wp:posOffset>
                </wp:positionV>
                <wp:extent cx="2310765" cy="1263650"/>
                <wp:effectExtent l="0" t="0" r="13335" b="1270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0765" cy="126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Default="00516B3C" w:rsidP="00516B3C">
                            <w:pPr>
                              <w:rPr>
                                <w:rFonts w:ascii="TH SarabunPSK" w:hAnsi="TH SarabunPSK" w:cs="TH SarabunPSK"/>
                                <w:sz w:val="27"/>
                                <w:szCs w:val="27"/>
                              </w:rPr>
                            </w:pPr>
                            <w:r w:rsidRPr="00685C51">
                              <w:rPr>
                                <w:rFonts w:ascii="TH SarabunPSK" w:hAnsi="TH SarabunPSK" w:cs="TH SarabunPSK"/>
                                <w:sz w:val="27"/>
                                <w:szCs w:val="27"/>
                                <w:cs/>
                              </w:rPr>
                              <w:t xml:space="preserve">- </w:t>
                            </w:r>
                            <w:r w:rsidRPr="00685C51">
                              <w:rPr>
                                <w:rFonts w:ascii="TH SarabunPSK" w:hAnsi="TH SarabunPSK" w:cs="TH SarabunPSK" w:hint="cs"/>
                                <w:sz w:val="27"/>
                                <w:szCs w:val="27"/>
                                <w:cs/>
                              </w:rPr>
                              <w:t xml:space="preserve">นักวิชาการศึกษา ปก./ชก. </w:t>
                            </w:r>
                            <w:r w:rsidRPr="00685C51">
                              <w:rPr>
                                <w:rFonts w:ascii="TH SarabunPSK" w:hAnsi="TH SarabunPSK" w:cs="TH SarabunPSK"/>
                                <w:sz w:val="27"/>
                                <w:szCs w:val="27"/>
                                <w:cs/>
                              </w:rPr>
                              <w:t>(</w:t>
                            </w:r>
                            <w:r w:rsidRPr="00685C51">
                              <w:rPr>
                                <w:rFonts w:ascii="TH SarabunPSK" w:hAnsi="TH SarabunPSK" w:cs="TH SarabunPSK" w:hint="cs"/>
                                <w:sz w:val="27"/>
                                <w:szCs w:val="27"/>
                                <w:cs/>
                              </w:rPr>
                              <w:t>๑</w:t>
                            </w:r>
                            <w:r w:rsidRPr="00685C51">
                              <w:rPr>
                                <w:rFonts w:ascii="TH SarabunPSK" w:hAnsi="TH SarabunPSK" w:cs="TH SarabunPSK"/>
                                <w:sz w:val="27"/>
                                <w:szCs w:val="27"/>
                                <w:cs/>
                              </w:rPr>
                              <w:t>)</w:t>
                            </w:r>
                          </w:p>
                          <w:p w:rsidR="00516B3C" w:rsidRPr="00685C51" w:rsidRDefault="00516B3C" w:rsidP="00516B3C">
                            <w:pPr>
                              <w:rPr>
                                <w:rFonts w:ascii="TH SarabunPSK" w:hAnsi="TH SarabunPSK" w:cs="TH SarabunPSK"/>
                                <w:sz w:val="27"/>
                                <w:szCs w:val="27"/>
                              </w:rPr>
                            </w:pPr>
                            <w:r w:rsidRPr="00685C51">
                              <w:rPr>
                                <w:rFonts w:ascii="TH SarabunPSK" w:hAnsi="TH SarabunPSK" w:cs="TH SarabunPSK" w:hint="cs"/>
                                <w:sz w:val="27"/>
                                <w:szCs w:val="27"/>
                                <w:cs/>
                              </w:rPr>
                              <w:t xml:space="preserve">- </w:t>
                            </w:r>
                            <w:r w:rsidRPr="00685C51">
                              <w:rPr>
                                <w:rFonts w:ascii="TH SarabunIT๙" w:hAnsi="TH SarabunIT๙" w:cs="TH SarabunIT๙"/>
                                <w:sz w:val="27"/>
                                <w:szCs w:val="27"/>
                                <w:cs/>
                              </w:rPr>
                              <w:t>ครู คศ.1</w:t>
                            </w:r>
                            <w:r w:rsidRPr="00685C51">
                              <w:rPr>
                                <w:rFonts w:ascii="TH SarabunPSK" w:hAnsi="TH SarabunPSK" w:cs="TH SarabunPSK" w:hint="cs"/>
                                <w:sz w:val="27"/>
                                <w:szCs w:val="27"/>
                                <w:cs/>
                              </w:rPr>
                              <w:t xml:space="preserve"> (๑)</w:t>
                            </w:r>
                          </w:p>
                          <w:p w:rsidR="00516B3C" w:rsidRPr="00685C51" w:rsidRDefault="00516B3C" w:rsidP="00516B3C">
                            <w:pPr>
                              <w:tabs>
                                <w:tab w:val="left" w:pos="284"/>
                              </w:tabs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  <w:r w:rsidRPr="00685C5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7"/>
                                <w:szCs w:val="27"/>
                                <w:cs/>
                              </w:rPr>
                              <w:t>พนักงานจ้างตามภารกิจ (ผู้มีทักษะ)</w:t>
                            </w:r>
                          </w:p>
                          <w:p w:rsidR="00516B3C" w:rsidRPr="00685C51" w:rsidRDefault="00516B3C" w:rsidP="00516B3C">
                            <w:pPr>
                              <w:rPr>
                                <w:rFonts w:ascii="TH SarabunPSK" w:hAnsi="TH SarabunPSK" w:cs="TH SarabunPSK"/>
                                <w:sz w:val="27"/>
                                <w:szCs w:val="27"/>
                                <w:cs/>
                              </w:rPr>
                            </w:pPr>
                            <w:r w:rsidRPr="00685C51">
                              <w:rPr>
                                <w:rFonts w:ascii="TH SarabunPSK" w:hAnsi="TH SarabunPSK" w:cs="TH SarabunPSK" w:hint="cs"/>
                                <w:sz w:val="27"/>
                                <w:szCs w:val="27"/>
                                <w:cs/>
                              </w:rPr>
                              <w:t xml:space="preserve">  - ผู้ดูแลเด็ก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7"/>
                                <w:szCs w:val="27"/>
                                <w:cs/>
                              </w:rPr>
                              <w:t xml:space="preserve">(ทักษะ) </w:t>
                            </w:r>
                            <w:r w:rsidRPr="00685C51">
                              <w:rPr>
                                <w:rFonts w:ascii="TH SarabunPSK" w:hAnsi="TH SarabunPSK" w:cs="TH SarabunPSK" w:hint="cs"/>
                                <w:sz w:val="27"/>
                                <w:szCs w:val="27"/>
                                <w:cs/>
                              </w:rPr>
                              <w:t xml:space="preserve">(๑)  </w:t>
                            </w:r>
                          </w:p>
                          <w:p w:rsidR="00516B3C" w:rsidRPr="00685C51" w:rsidRDefault="00516B3C" w:rsidP="00516B3C">
                            <w:pPr>
                              <w:tabs>
                                <w:tab w:val="left" w:pos="284"/>
                              </w:tabs>
                              <w:ind w:left="-57" w:right="-57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  <w:r w:rsidRPr="00685C5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7"/>
                                <w:szCs w:val="27"/>
                                <w:cs/>
                              </w:rPr>
                              <w:t>พนักงานจ้างทั่วไป</w:t>
                            </w:r>
                          </w:p>
                          <w:p w:rsidR="00516B3C" w:rsidRPr="00685C51" w:rsidRDefault="00516B3C" w:rsidP="00516B3C">
                            <w:pPr>
                              <w:tabs>
                                <w:tab w:val="left" w:pos="284"/>
                              </w:tabs>
                              <w:ind w:left="-57" w:right="-57"/>
                              <w:rPr>
                                <w:rFonts w:ascii="TH SarabunIT๙" w:hAnsi="TH SarabunIT๙" w:cs="TH SarabunIT๙"/>
                                <w:sz w:val="27"/>
                                <w:szCs w:val="27"/>
                                <w:cs/>
                              </w:rPr>
                            </w:pPr>
                            <w:r w:rsidRPr="00685C51">
                              <w:rPr>
                                <w:rFonts w:ascii="TH SarabunIT๙" w:hAnsi="TH SarabunIT๙" w:cs="TH SarabunIT๙" w:hint="cs"/>
                                <w:sz w:val="27"/>
                                <w:szCs w:val="27"/>
                                <w:cs/>
                              </w:rPr>
                              <w:t xml:space="preserve">  - ผู้ดูแลเด็ก (ทั่วไป) (2)</w:t>
                            </w:r>
                          </w:p>
                          <w:p w:rsidR="00516B3C" w:rsidRPr="007F0709" w:rsidRDefault="00516B3C" w:rsidP="00516B3C">
                            <w:pPr>
                              <w:rPr>
                                <w:rFonts w:ascii="TH SarabunPSK" w:hAnsi="TH SarabunPSK" w:cs="TH SarabunPSK"/>
                                <w:sz w:val="27"/>
                                <w:szCs w:val="27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51" type="#_x0000_t202" style="position:absolute;margin-left:462.45pt;margin-top:1.1pt;width:181.95pt;height:99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" strokecolor="white">
                <v:textbox>
                  <w:txbxContent>
                    <w:p w:rsidR="00516B3C" w:rsidRDefault="00516B3C" w:rsidP="00516B3C">
                      <w:pPr>
                        <w:rPr>
                          <w:rFonts w:ascii="TH SarabunPSK" w:hAnsi="TH SarabunPSK" w:cs="TH SarabunPSK"/>
                          <w:sz w:val="27"/>
                          <w:szCs w:val="27"/>
                        </w:rPr>
                      </w:pPr>
                      <w:r w:rsidRPr="00685C51">
                        <w:rPr>
                          <w:rFonts w:ascii="TH SarabunPSK" w:hAnsi="TH SarabunPSK" w:cs="TH SarabunPSK"/>
                          <w:sz w:val="27"/>
                          <w:szCs w:val="27"/>
                          <w:cs/>
                        </w:rPr>
                        <w:t xml:space="preserve">- </w:t>
                      </w:r>
                      <w:r w:rsidRPr="00685C51">
                        <w:rPr>
                          <w:rFonts w:ascii="TH SarabunPSK" w:hAnsi="TH SarabunPSK" w:cs="TH SarabunPSK" w:hint="cs"/>
                          <w:sz w:val="27"/>
                          <w:szCs w:val="27"/>
                          <w:cs/>
                        </w:rPr>
                        <w:t xml:space="preserve">นักวิชาการศึกษา ปก./ชก. </w:t>
                      </w:r>
                      <w:r w:rsidRPr="00685C51">
                        <w:rPr>
                          <w:rFonts w:ascii="TH SarabunPSK" w:hAnsi="TH SarabunPSK" w:cs="TH SarabunPSK"/>
                          <w:sz w:val="27"/>
                          <w:szCs w:val="27"/>
                          <w:cs/>
                        </w:rPr>
                        <w:t>(</w:t>
                      </w:r>
                      <w:r w:rsidRPr="00685C51">
                        <w:rPr>
                          <w:rFonts w:ascii="TH SarabunPSK" w:hAnsi="TH SarabunPSK" w:cs="TH SarabunPSK" w:hint="cs"/>
                          <w:sz w:val="27"/>
                          <w:szCs w:val="27"/>
                          <w:cs/>
                        </w:rPr>
                        <w:t>๑</w:t>
                      </w:r>
                      <w:r w:rsidRPr="00685C51">
                        <w:rPr>
                          <w:rFonts w:ascii="TH SarabunPSK" w:hAnsi="TH SarabunPSK" w:cs="TH SarabunPSK"/>
                          <w:sz w:val="27"/>
                          <w:szCs w:val="27"/>
                          <w:cs/>
                        </w:rPr>
                        <w:t>)</w:t>
                      </w:r>
                    </w:p>
                    <w:p w:rsidR="00516B3C" w:rsidRPr="00685C51" w:rsidRDefault="00516B3C" w:rsidP="00516B3C">
                      <w:pPr>
                        <w:rPr>
                          <w:rFonts w:ascii="TH SarabunPSK" w:hAnsi="TH SarabunPSK" w:cs="TH SarabunPSK"/>
                          <w:sz w:val="27"/>
                          <w:szCs w:val="27"/>
                        </w:rPr>
                      </w:pPr>
                      <w:r w:rsidRPr="00685C51">
                        <w:rPr>
                          <w:rFonts w:ascii="TH SarabunPSK" w:hAnsi="TH SarabunPSK" w:cs="TH SarabunPSK" w:hint="cs"/>
                          <w:sz w:val="27"/>
                          <w:szCs w:val="27"/>
                          <w:cs/>
                        </w:rPr>
                        <w:t xml:space="preserve">- </w:t>
                      </w:r>
                      <w:r w:rsidRPr="00685C51">
                        <w:rPr>
                          <w:rFonts w:ascii="TH SarabunIT๙" w:hAnsi="TH SarabunIT๙" w:cs="TH SarabunIT๙"/>
                          <w:sz w:val="27"/>
                          <w:szCs w:val="27"/>
                          <w:cs/>
                        </w:rPr>
                        <w:t>ครู คศ.1</w:t>
                      </w:r>
                      <w:r w:rsidRPr="00685C51">
                        <w:rPr>
                          <w:rFonts w:ascii="TH SarabunPSK" w:hAnsi="TH SarabunPSK" w:cs="TH SarabunPSK" w:hint="cs"/>
                          <w:sz w:val="27"/>
                          <w:szCs w:val="27"/>
                          <w:cs/>
                        </w:rPr>
                        <w:t xml:space="preserve"> (๑)</w:t>
                      </w:r>
                    </w:p>
                    <w:p w:rsidR="00516B3C" w:rsidRPr="00685C51" w:rsidRDefault="00516B3C" w:rsidP="00516B3C">
                      <w:pPr>
                        <w:tabs>
                          <w:tab w:val="left" w:pos="284"/>
                        </w:tabs>
                        <w:rPr>
                          <w:rFonts w:ascii="TH SarabunIT๙" w:hAnsi="TH SarabunIT๙" w:cs="TH SarabunIT๙"/>
                          <w:b/>
                          <w:bCs/>
                          <w:sz w:val="27"/>
                          <w:szCs w:val="27"/>
                        </w:rPr>
                      </w:pPr>
                      <w:r w:rsidRPr="00685C51">
                        <w:rPr>
                          <w:rFonts w:ascii="TH SarabunIT๙" w:hAnsi="TH SarabunIT๙" w:cs="TH SarabunIT๙" w:hint="cs"/>
                          <w:b/>
                          <w:bCs/>
                          <w:sz w:val="27"/>
                          <w:szCs w:val="27"/>
                          <w:cs/>
                        </w:rPr>
                        <w:t>พนักงานจ้างตามภารกิจ (ผู้มีทักษะ)</w:t>
                      </w:r>
                    </w:p>
                    <w:p w:rsidR="00516B3C" w:rsidRPr="00685C51" w:rsidRDefault="00516B3C" w:rsidP="00516B3C">
                      <w:pPr>
                        <w:rPr>
                          <w:rFonts w:ascii="TH SarabunPSK" w:hAnsi="TH SarabunPSK" w:cs="TH SarabunPSK"/>
                          <w:sz w:val="27"/>
                          <w:szCs w:val="27"/>
                          <w:cs/>
                        </w:rPr>
                      </w:pPr>
                      <w:r w:rsidRPr="00685C51">
                        <w:rPr>
                          <w:rFonts w:ascii="TH SarabunPSK" w:hAnsi="TH SarabunPSK" w:cs="TH SarabunPSK" w:hint="cs"/>
                          <w:sz w:val="27"/>
                          <w:szCs w:val="27"/>
                          <w:cs/>
                        </w:rPr>
                        <w:t xml:space="preserve">  - ผู้ดูแลเด็ก </w:t>
                      </w:r>
                      <w:r>
                        <w:rPr>
                          <w:rFonts w:ascii="TH SarabunPSK" w:hAnsi="TH SarabunPSK" w:cs="TH SarabunPSK" w:hint="cs"/>
                          <w:sz w:val="27"/>
                          <w:szCs w:val="27"/>
                          <w:cs/>
                        </w:rPr>
                        <w:t xml:space="preserve">(ทักษะ) </w:t>
                      </w:r>
                      <w:r w:rsidRPr="00685C51">
                        <w:rPr>
                          <w:rFonts w:ascii="TH SarabunPSK" w:hAnsi="TH SarabunPSK" w:cs="TH SarabunPSK" w:hint="cs"/>
                          <w:sz w:val="27"/>
                          <w:szCs w:val="27"/>
                          <w:cs/>
                        </w:rPr>
                        <w:t xml:space="preserve">(๑)  </w:t>
                      </w:r>
                    </w:p>
                    <w:p w:rsidR="00516B3C" w:rsidRPr="00685C51" w:rsidRDefault="00516B3C" w:rsidP="00516B3C">
                      <w:pPr>
                        <w:tabs>
                          <w:tab w:val="left" w:pos="284"/>
                        </w:tabs>
                        <w:ind w:left="-57" w:right="-57"/>
                        <w:rPr>
                          <w:rFonts w:ascii="TH SarabunIT๙" w:hAnsi="TH SarabunIT๙" w:cs="TH SarabunIT๙"/>
                          <w:b/>
                          <w:bCs/>
                          <w:sz w:val="27"/>
                          <w:szCs w:val="27"/>
                        </w:rPr>
                      </w:pPr>
                      <w:r w:rsidRPr="00685C51">
                        <w:rPr>
                          <w:rFonts w:ascii="TH SarabunIT๙" w:hAnsi="TH SarabunIT๙" w:cs="TH SarabunIT๙" w:hint="cs"/>
                          <w:b/>
                          <w:bCs/>
                          <w:sz w:val="27"/>
                          <w:szCs w:val="27"/>
                          <w:cs/>
                        </w:rPr>
                        <w:t>พนักงานจ้างทั่วไป</w:t>
                      </w:r>
                    </w:p>
                    <w:p w:rsidR="00516B3C" w:rsidRPr="00685C51" w:rsidRDefault="00516B3C" w:rsidP="00516B3C">
                      <w:pPr>
                        <w:tabs>
                          <w:tab w:val="left" w:pos="284"/>
                        </w:tabs>
                        <w:ind w:left="-57" w:right="-57"/>
                        <w:rPr>
                          <w:rFonts w:ascii="TH SarabunIT๙" w:hAnsi="TH SarabunIT๙" w:cs="TH SarabunIT๙"/>
                          <w:sz w:val="27"/>
                          <w:szCs w:val="27"/>
                          <w:cs/>
                        </w:rPr>
                      </w:pPr>
                      <w:r w:rsidRPr="00685C51">
                        <w:rPr>
                          <w:rFonts w:ascii="TH SarabunIT๙" w:hAnsi="TH SarabunIT๙" w:cs="TH SarabunIT๙" w:hint="cs"/>
                          <w:sz w:val="27"/>
                          <w:szCs w:val="27"/>
                          <w:cs/>
                        </w:rPr>
                        <w:t xml:space="preserve">  - ผู้ดูแลเด็ก (ทั่วไป) (2)</w:t>
                      </w:r>
                    </w:p>
                    <w:p w:rsidR="00516B3C" w:rsidRPr="007F0709" w:rsidRDefault="00516B3C" w:rsidP="00516B3C">
                      <w:pPr>
                        <w:rPr>
                          <w:rFonts w:ascii="TH SarabunPSK" w:hAnsi="TH SarabunPSK" w:cs="TH SarabunPSK"/>
                          <w:sz w:val="27"/>
                          <w:szCs w:val="27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tbl>
      <w:tblPr>
        <w:tblpPr w:leftFromText="180" w:rightFromText="180" w:vertAnchor="text" w:horzAnchor="margin" w:tblpXSpec="center" w:tblpY="364"/>
        <w:tblW w:w="14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5"/>
        <w:gridCol w:w="1544"/>
        <w:gridCol w:w="1116"/>
        <w:gridCol w:w="1010"/>
        <w:gridCol w:w="1008"/>
        <w:gridCol w:w="924"/>
        <w:gridCol w:w="759"/>
        <w:gridCol w:w="2022"/>
        <w:gridCol w:w="1958"/>
        <w:gridCol w:w="1523"/>
        <w:gridCol w:w="1410"/>
      </w:tblGrid>
      <w:tr w:rsidR="00516B3C" w:rsidRPr="003252C2" w:rsidTr="00754213">
        <w:tc>
          <w:tcPr>
            <w:tcW w:w="142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ประเภทตำแหน่ง</w:t>
            </w:r>
          </w:p>
        </w:tc>
        <w:tc>
          <w:tcPr>
            <w:tcW w:w="1544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อำนวยการท้องถิ่น</w:t>
            </w:r>
          </w:p>
        </w:tc>
        <w:tc>
          <w:tcPr>
            <w:tcW w:w="0" w:type="auto"/>
            <w:gridSpan w:val="2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วิชาการ</w:t>
            </w:r>
          </w:p>
        </w:tc>
        <w:tc>
          <w:tcPr>
            <w:tcW w:w="1932" w:type="dxa"/>
            <w:gridSpan w:val="2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ทั่วไป</w:t>
            </w:r>
          </w:p>
        </w:tc>
        <w:tc>
          <w:tcPr>
            <w:tcW w:w="759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ครู</w:t>
            </w:r>
          </w:p>
        </w:tc>
        <w:tc>
          <w:tcPr>
            <w:tcW w:w="2022" w:type="dxa"/>
            <w:vMerge w:val="restart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พนักงานจ้างตามภารกิจ 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(ผู้มีคุณวุฒิ)</w:t>
            </w:r>
          </w:p>
        </w:tc>
        <w:tc>
          <w:tcPr>
            <w:tcW w:w="1958" w:type="dxa"/>
            <w:vMerge w:val="restart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พนักงานจ้างตามภารกิจ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(ผู้มีทักษะ)</w:t>
            </w:r>
          </w:p>
        </w:tc>
        <w:tc>
          <w:tcPr>
            <w:tcW w:w="1523" w:type="dxa"/>
            <w:vMerge w:val="restart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พนักงานจ้างทั่วไป</w:t>
            </w:r>
          </w:p>
        </w:tc>
        <w:tc>
          <w:tcPr>
            <w:tcW w:w="0" w:type="auto"/>
            <w:vMerge w:val="restart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รวมทั้งหมด</w:t>
            </w:r>
          </w:p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(14)</w:t>
            </w:r>
          </w:p>
        </w:tc>
      </w:tr>
      <w:tr w:rsidR="00516B3C" w:rsidRPr="003252C2" w:rsidTr="00754213">
        <w:tc>
          <w:tcPr>
            <w:tcW w:w="142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ระดับตำแหน่ง</w:t>
            </w:r>
          </w:p>
        </w:tc>
        <w:tc>
          <w:tcPr>
            <w:tcW w:w="1544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ระดับต้น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ชำนาญการ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ปฏิบัติการ</w:t>
            </w:r>
          </w:p>
        </w:tc>
        <w:tc>
          <w:tcPr>
            <w:tcW w:w="1008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924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ปฏิบัติงาน</w:t>
            </w:r>
          </w:p>
        </w:tc>
        <w:tc>
          <w:tcPr>
            <w:tcW w:w="759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คศ.1</w:t>
            </w:r>
          </w:p>
        </w:tc>
        <w:tc>
          <w:tcPr>
            <w:tcW w:w="2022" w:type="dxa"/>
            <w:vMerge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58" w:type="dxa"/>
            <w:vMerge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23" w:type="dxa"/>
            <w:vMerge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0" w:type="auto"/>
            <w:vMerge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16B3C" w:rsidRPr="003252C2" w:rsidTr="00754213">
        <w:tc>
          <w:tcPr>
            <w:tcW w:w="1425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</w:t>
            </w:r>
          </w:p>
        </w:tc>
        <w:tc>
          <w:tcPr>
            <w:tcW w:w="1544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</w:t>
            </w:r>
          </w:p>
        </w:tc>
        <w:tc>
          <w:tcPr>
            <w:tcW w:w="100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924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759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</w:t>
            </w:r>
          </w:p>
        </w:tc>
        <w:tc>
          <w:tcPr>
            <w:tcW w:w="2022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</w:t>
            </w:r>
          </w:p>
        </w:tc>
        <w:tc>
          <w:tcPr>
            <w:tcW w:w="195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</w:t>
            </w:r>
          </w:p>
        </w:tc>
        <w:tc>
          <w:tcPr>
            <w:tcW w:w="1523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๑4</w:t>
            </w:r>
          </w:p>
        </w:tc>
      </w:tr>
    </w:tbl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  <w:sz w:val="18"/>
          <w:szCs w:val="18"/>
        </w:rPr>
      </w:pPr>
    </w:p>
    <w:p w:rsidR="00516B3C" w:rsidRDefault="00516B3C" w:rsidP="00516B3C">
      <w:pPr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252C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โครงสร้างกองคลัง</w:t>
      </w:r>
    </w:p>
    <w:p w:rsidR="00516B3C" w:rsidRDefault="00516B3C" w:rsidP="00516B3C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z w:val="8"/>
          <w:szCs w:val="8"/>
          <w:u w:val="single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6699459" wp14:editId="6B6CE21C">
                <wp:simplePos x="0" y="0"/>
                <wp:positionH relativeFrom="column">
                  <wp:posOffset>3848735</wp:posOffset>
                </wp:positionH>
                <wp:positionV relativeFrom="paragraph">
                  <wp:posOffset>96520</wp:posOffset>
                </wp:positionV>
                <wp:extent cx="2378710" cy="685800"/>
                <wp:effectExtent l="7620" t="7620" r="13970" b="1143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8710" cy="685800"/>
                        </a:xfrm>
                        <a:prstGeom prst="rect">
                          <a:avLst/>
                        </a:prstGeom>
                        <a:solidFill>
                          <a:srgbClr val="66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2049A" w:rsidRDefault="00516B3C" w:rsidP="00516B3C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ผู้อำนวยการกอง</w:t>
                            </w:r>
                            <w:r w:rsidRPr="0062049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คลัง</w:t>
                            </w:r>
                          </w:p>
                          <w:p w:rsidR="00516B3C" w:rsidRPr="0062049A" w:rsidRDefault="00516B3C" w:rsidP="00516B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2049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 w:rsidRPr="0062049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นักบริหารงานการคลัง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ระดับต้น</w:t>
                            </w:r>
                            <w:r w:rsidRPr="0062049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62049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16B3C" w:rsidRPr="0062049A" w:rsidRDefault="00516B3C" w:rsidP="00516B3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52" type="#_x0000_t202" style="position:absolute;left:0;text-align:left;margin-left:303.05pt;margin-top:7.6pt;width:187.3pt;height:5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" fillcolor="#6ff">
                <v:textbox>
                  <w:txbxContent>
                    <w:p w:rsidR="00516B3C" w:rsidRPr="0062049A" w:rsidRDefault="00516B3C" w:rsidP="00516B3C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ผู้อำนวยการกอง</w:t>
                      </w:r>
                      <w:r w:rsidRPr="0062049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คลัง</w:t>
                      </w:r>
                    </w:p>
                    <w:p w:rsidR="00516B3C" w:rsidRPr="0062049A" w:rsidRDefault="00516B3C" w:rsidP="00516B3C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62049A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 w:rsidRPr="0062049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นักบริหารงานการคลัง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ระดับต้น</w:t>
                      </w:r>
                      <w:r w:rsidRPr="0062049A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  <w:r w:rsidRPr="0062049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16B3C" w:rsidRPr="0062049A" w:rsidRDefault="00516B3C" w:rsidP="00516B3C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16B3C" w:rsidRPr="003252C2" w:rsidRDefault="00516B3C" w:rsidP="00516B3C">
      <w:pPr>
        <w:ind w:left="1800"/>
        <w:jc w:val="center"/>
        <w:rPr>
          <w:rFonts w:ascii="TH SarabunIT๙" w:hAnsi="TH SarabunIT๙" w:cs="TH SarabunIT๙"/>
          <w:b/>
          <w:bCs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B2B4CD3" wp14:editId="572F0FD8">
                <wp:simplePos x="0" y="0"/>
                <wp:positionH relativeFrom="column">
                  <wp:posOffset>5041900</wp:posOffset>
                </wp:positionH>
                <wp:positionV relativeFrom="paragraph">
                  <wp:posOffset>176530</wp:posOffset>
                </wp:positionV>
                <wp:extent cx="635" cy="680720"/>
                <wp:effectExtent l="57785" t="13970" r="55880" b="19685"/>
                <wp:wrapNone/>
                <wp:docPr id="37" name="ลูกศรเชื่อมต่อแบบ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80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7" o:spid="_x0000_s1026" type="#_x0000_t32" style="position:absolute;margin-left:397pt;margin-top:13.9pt;width:.05pt;height:53.6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">
                <v:stroke endarrow="block"/>
              </v:shape>
            </w:pict>
          </mc:Fallback>
        </mc:AlternateContent>
      </w:r>
    </w:p>
    <w:p w:rsidR="00516B3C" w:rsidRPr="003252C2" w:rsidRDefault="00516B3C" w:rsidP="00516B3C">
      <w:pPr>
        <w:spacing w:before="24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299" distR="114299" simplePos="0" relativeHeight="251685888" behindDoc="1" locked="0" layoutInCell="1" allowOverlap="1" wp14:anchorId="437FBF77" wp14:editId="16E10496">
                <wp:simplePos x="0" y="0"/>
                <wp:positionH relativeFrom="column">
                  <wp:posOffset>2527299</wp:posOffset>
                </wp:positionH>
                <wp:positionV relativeFrom="paragraph">
                  <wp:posOffset>322580</wp:posOffset>
                </wp:positionV>
                <wp:extent cx="0" cy="342900"/>
                <wp:effectExtent l="76200" t="0" r="76200" b="57150"/>
                <wp:wrapNone/>
                <wp:docPr id="36" name="ตัวเชื่อมต่อตรง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6" o:spid="_x0000_s1026" style="position:absolute;z-index:-2516305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99pt,25.4pt" to="199pt,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1" allowOverlap="1" wp14:anchorId="5179A57D" wp14:editId="42CE92B0">
                <wp:simplePos x="0" y="0"/>
                <wp:positionH relativeFrom="column">
                  <wp:posOffset>2523490</wp:posOffset>
                </wp:positionH>
                <wp:positionV relativeFrom="paragraph">
                  <wp:posOffset>327659</wp:posOffset>
                </wp:positionV>
                <wp:extent cx="4976495" cy="0"/>
                <wp:effectExtent l="0" t="0" r="14605" b="19050"/>
                <wp:wrapNone/>
                <wp:docPr id="34" name="ตัวเชื่อมต่อ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64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4" o:spid="_x0000_s1026" style="position:absolute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98.7pt,25.8pt" to="590.55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299" distR="114299" simplePos="0" relativeHeight="251686912" behindDoc="1" locked="0" layoutInCell="1" allowOverlap="1" wp14:anchorId="09DE4175" wp14:editId="2E81DEFA">
                <wp:simplePos x="0" y="0"/>
                <wp:positionH relativeFrom="column">
                  <wp:posOffset>7502524</wp:posOffset>
                </wp:positionH>
                <wp:positionV relativeFrom="paragraph">
                  <wp:posOffset>332740</wp:posOffset>
                </wp:positionV>
                <wp:extent cx="0" cy="316230"/>
                <wp:effectExtent l="76200" t="0" r="76200" b="64770"/>
                <wp:wrapNone/>
                <wp:docPr id="35" name="ตัวเชื่อมต่อ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16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5" o:spid="_x0000_s1026" style="position:absolute;flip:x;z-index:-251629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90.75pt,26.2pt" to="590.7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">
                <v:stroke endarrow="block"/>
              </v:line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516B3C" w:rsidRPr="003252C2" w:rsidRDefault="00516B3C" w:rsidP="00516B3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53DC82" wp14:editId="773F5033">
                <wp:simplePos x="0" y="0"/>
                <wp:positionH relativeFrom="column">
                  <wp:posOffset>1461770</wp:posOffset>
                </wp:positionH>
                <wp:positionV relativeFrom="paragraph">
                  <wp:posOffset>113030</wp:posOffset>
                </wp:positionV>
                <wp:extent cx="2117725" cy="410845"/>
                <wp:effectExtent l="0" t="0" r="15875" b="27305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7725" cy="410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2049A" w:rsidRDefault="00516B3C" w:rsidP="00516B3C">
                            <w:pPr>
                              <w:pStyle w:val="1"/>
                              <w:spacing w:before="60"/>
                              <w:rPr>
                                <w:rFonts w:ascii="TH SarabunPSK" w:hAnsi="TH SarabunPSK" w:cs="TH SarabunPSK"/>
                              </w:rPr>
                            </w:pPr>
                            <w:r w:rsidRPr="0062049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งานการเงินและบัญชี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53" type="#_x0000_t202" style="position:absolute;left:0;text-align:left;margin-left:115.1pt;margin-top:8.9pt;width:166.75pt;height:32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">
                <v:textbox>
                  <w:txbxContent>
                    <w:p w:rsidR="00516B3C" w:rsidRPr="0062049A" w:rsidRDefault="00516B3C" w:rsidP="00516B3C">
                      <w:pPr>
                        <w:pStyle w:val="1"/>
                        <w:spacing w:before="60"/>
                        <w:rPr>
                          <w:rFonts w:ascii="TH SarabunPSK" w:hAnsi="TH SarabunPSK" w:cs="TH SarabunPSK"/>
                        </w:rPr>
                      </w:pPr>
                      <w:r w:rsidRPr="0062049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งานการเงินและบัญชี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F4A0B9" wp14:editId="0DC6BE24">
                <wp:simplePos x="0" y="0"/>
                <wp:positionH relativeFrom="column">
                  <wp:posOffset>6457315</wp:posOffset>
                </wp:positionH>
                <wp:positionV relativeFrom="paragraph">
                  <wp:posOffset>110490</wp:posOffset>
                </wp:positionV>
                <wp:extent cx="2078990" cy="410845"/>
                <wp:effectExtent l="0" t="0" r="16510" b="27305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8990" cy="410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2049A" w:rsidRDefault="00516B3C" w:rsidP="00516B3C">
                            <w:pPr>
                              <w:pStyle w:val="1"/>
                              <w:spacing w:before="6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2049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งานพัฒนาและจัดเก็บรายได้</w:t>
                            </w:r>
                          </w:p>
                          <w:p w:rsidR="00516B3C" w:rsidRPr="0062049A" w:rsidRDefault="00516B3C" w:rsidP="00516B3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54" type="#_x0000_t202" style="position:absolute;left:0;text-align:left;margin-left:508.45pt;margin-top:8.7pt;width:163.7pt;height:32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">
                <v:textbox>
                  <w:txbxContent>
                    <w:p w:rsidR="00516B3C" w:rsidRPr="0062049A" w:rsidRDefault="00516B3C" w:rsidP="00516B3C">
                      <w:pPr>
                        <w:pStyle w:val="1"/>
                        <w:spacing w:before="6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2049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งานพัฒนาและจัดเก็บรายได้</w:t>
                      </w:r>
                    </w:p>
                    <w:p w:rsidR="00516B3C" w:rsidRPr="0062049A" w:rsidRDefault="00516B3C" w:rsidP="00516B3C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C7911E5" wp14:editId="6BB0351D">
                <wp:simplePos x="0" y="0"/>
                <wp:positionH relativeFrom="column">
                  <wp:posOffset>4058920</wp:posOffset>
                </wp:positionH>
                <wp:positionV relativeFrom="paragraph">
                  <wp:posOffset>118110</wp:posOffset>
                </wp:positionV>
                <wp:extent cx="1965960" cy="410845"/>
                <wp:effectExtent l="0" t="0" r="15240" b="27305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5960" cy="410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2049A" w:rsidRDefault="00516B3C" w:rsidP="00516B3C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049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งานทะเบียนทรัพย์สินและพัสดุ</w:t>
                            </w:r>
                          </w:p>
                          <w:p w:rsidR="00516B3C" w:rsidRPr="0062049A" w:rsidRDefault="00516B3C" w:rsidP="00516B3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55" type="#_x0000_t202" style="position:absolute;left:0;text-align:left;margin-left:319.6pt;margin-top:9.3pt;width:154.8pt;height:32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">
                <v:textbox>
                  <w:txbxContent>
                    <w:p w:rsidR="00516B3C" w:rsidRPr="0062049A" w:rsidRDefault="00516B3C" w:rsidP="00516B3C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2049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งานทะเบียนทรัพย์สินและพัสดุ</w:t>
                      </w:r>
                    </w:p>
                    <w:p w:rsidR="00516B3C" w:rsidRPr="0062049A" w:rsidRDefault="00516B3C" w:rsidP="00516B3C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16B3C" w:rsidRDefault="00516B3C" w:rsidP="00516B3C">
      <w:pPr>
        <w:jc w:val="center"/>
        <w:rPr>
          <w:rFonts w:ascii="TH SarabunIT๙" w:hAnsi="TH SarabunIT๙" w:cs="TH SarabunIT๙"/>
        </w:rPr>
      </w:pPr>
    </w:p>
    <w:p w:rsidR="00516B3C" w:rsidRDefault="00516B3C" w:rsidP="00516B3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299" distR="114299" simplePos="0" relativeHeight="251734016" behindDoc="1" locked="0" layoutInCell="1" allowOverlap="1" wp14:anchorId="61F278D8" wp14:editId="2E12D21C">
                <wp:simplePos x="0" y="0"/>
                <wp:positionH relativeFrom="column">
                  <wp:posOffset>2523489</wp:posOffset>
                </wp:positionH>
                <wp:positionV relativeFrom="paragraph">
                  <wp:posOffset>127000</wp:posOffset>
                </wp:positionV>
                <wp:extent cx="0" cy="297180"/>
                <wp:effectExtent l="76200" t="0" r="57150" b="64770"/>
                <wp:wrapNone/>
                <wp:docPr id="30" name="ตัวเชื่อมต่อ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0" o:spid="_x0000_s1026" style="position:absolute;z-index:-251582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98.7pt,10pt" to="198.7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299" distR="114299" simplePos="0" relativeHeight="251735040" behindDoc="1" locked="0" layoutInCell="1" allowOverlap="1" wp14:anchorId="23133545" wp14:editId="32EF5B47">
                <wp:simplePos x="0" y="0"/>
                <wp:positionH relativeFrom="column">
                  <wp:posOffset>5041899</wp:posOffset>
                </wp:positionH>
                <wp:positionV relativeFrom="paragraph">
                  <wp:posOffset>127000</wp:posOffset>
                </wp:positionV>
                <wp:extent cx="0" cy="297180"/>
                <wp:effectExtent l="76200" t="0" r="57150" b="64770"/>
                <wp:wrapNone/>
                <wp:docPr id="28" name="ตัวเชื่อมต่อ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8" o:spid="_x0000_s1026" style="position:absolute;z-index:-251581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97pt,10pt" to="397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299" distR="114299" simplePos="0" relativeHeight="251687936" behindDoc="1" locked="0" layoutInCell="1" allowOverlap="1" wp14:anchorId="238D8A03" wp14:editId="07F4590E">
                <wp:simplePos x="0" y="0"/>
                <wp:positionH relativeFrom="column">
                  <wp:posOffset>7502524</wp:posOffset>
                </wp:positionH>
                <wp:positionV relativeFrom="paragraph">
                  <wp:posOffset>111760</wp:posOffset>
                </wp:positionV>
                <wp:extent cx="0" cy="297180"/>
                <wp:effectExtent l="76200" t="0" r="57150" b="64770"/>
                <wp:wrapNone/>
                <wp:docPr id="29" name="ตัวเชื่อมต่อ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9" o:spid="_x0000_s1026" style="position:absolute;z-index:-2516285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90.75pt,8.8pt" to="590.7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">
                <v:stroke endarrow="block"/>
              </v:line>
            </w:pict>
          </mc:Fallback>
        </mc:AlternateContent>
      </w:r>
      <w:r>
        <w:rPr>
          <w:rFonts w:ascii="TH SarabunIT๙" w:hAnsi="TH SarabunIT๙" w:cs="TH SarabunIT๙"/>
        </w:rPr>
        <w:t xml:space="preserve"> </w:t>
      </w:r>
    </w:p>
    <w:p w:rsidR="00516B3C" w:rsidRDefault="00516B3C" w:rsidP="00516B3C">
      <w:pPr>
        <w:tabs>
          <w:tab w:val="left" w:pos="3571"/>
          <w:tab w:val="center" w:pos="7569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0917E5" wp14:editId="2BE693AB">
                <wp:simplePos x="0" y="0"/>
                <wp:positionH relativeFrom="column">
                  <wp:posOffset>4106545</wp:posOffset>
                </wp:positionH>
                <wp:positionV relativeFrom="paragraph">
                  <wp:posOffset>125095</wp:posOffset>
                </wp:positionV>
                <wp:extent cx="1965960" cy="751205"/>
                <wp:effectExtent l="0" t="0" r="15240" b="1079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5960" cy="751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Default="00516B3C" w:rsidP="00516B3C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- </w:t>
                            </w: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>เจ้าพนักงานพัสดุ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ปง./ชง.</w:t>
                            </w: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(๑)</w:t>
                            </w:r>
                          </w:p>
                          <w:p w:rsidR="00516B3C" w:rsidRPr="00995ABF" w:rsidRDefault="00516B3C" w:rsidP="00516B3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พนักงานจ้างตามภารกิจ (ผู้มีคุณวุฒิ)</w:t>
                            </w:r>
                          </w:p>
                          <w:p w:rsidR="00516B3C" w:rsidRPr="00995ABF" w:rsidRDefault="00516B3C" w:rsidP="00516B3C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ผู้ช่วย</w:t>
                            </w: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>เจ้าพนักงานพัสดุ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(๑) </w:t>
                            </w:r>
                          </w:p>
                          <w:p w:rsidR="00516B3C" w:rsidRPr="00995ABF" w:rsidRDefault="00516B3C" w:rsidP="00516B3C">
                            <w:pPr>
                              <w:ind w:left="360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56" type="#_x0000_t202" style="position:absolute;margin-left:323.35pt;margin-top:9.85pt;width:154.8pt;height:59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" strokecolor="white">
                <v:textbox>
                  <w:txbxContent>
                    <w:p w:rsidR="00516B3C" w:rsidRDefault="00516B3C" w:rsidP="00516B3C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- </w:t>
                      </w: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>เจ้าพนักงานพัสดุ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ปง./ชง.</w:t>
                      </w: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 xml:space="preserve"> (๑)</w:t>
                      </w:r>
                    </w:p>
                    <w:p w:rsidR="00516B3C" w:rsidRPr="00995ABF" w:rsidRDefault="00516B3C" w:rsidP="00516B3C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พนักงานจ้างตามภารกิจ (ผู้มีคุณวุฒิ)</w:t>
                      </w:r>
                    </w:p>
                    <w:p w:rsidR="00516B3C" w:rsidRPr="00995ABF" w:rsidRDefault="00516B3C" w:rsidP="00516B3C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ผู้ช่วย</w:t>
                      </w: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>เจ้าพนักงานพัสดุ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 xml:space="preserve">(๑) </w:t>
                      </w:r>
                    </w:p>
                    <w:p w:rsidR="00516B3C" w:rsidRPr="00995ABF" w:rsidRDefault="00516B3C" w:rsidP="00516B3C">
                      <w:pPr>
                        <w:ind w:left="360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7BBDB0A" wp14:editId="0CCEF942">
                <wp:simplePos x="0" y="0"/>
                <wp:positionH relativeFrom="column">
                  <wp:posOffset>6429375</wp:posOffset>
                </wp:positionH>
                <wp:positionV relativeFrom="paragraph">
                  <wp:posOffset>125095</wp:posOffset>
                </wp:positionV>
                <wp:extent cx="2164080" cy="828040"/>
                <wp:effectExtent l="0" t="0" r="26670" b="1016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4080" cy="82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Default="00516B3C" w:rsidP="00516B3C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>- เจ้าพนักงานจัดเก็บรายได้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ปง./ชง.</w:t>
                            </w: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(๑)</w:t>
                            </w:r>
                          </w:p>
                          <w:p w:rsidR="00516B3C" w:rsidRPr="00995ABF" w:rsidRDefault="00516B3C" w:rsidP="00516B3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พนักงานจ้างตามภารกิจ (ผู้มีคุณวุฒิ)</w:t>
                            </w:r>
                          </w:p>
                          <w:p w:rsidR="00516B3C" w:rsidRPr="00995ABF" w:rsidRDefault="00516B3C" w:rsidP="00516B3C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>- ผู้ช่วยเจ้า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พนักงาน</w:t>
                            </w: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>จัดเก็บรายได้ (1)</w:t>
                            </w:r>
                          </w:p>
                          <w:p w:rsidR="00516B3C" w:rsidRPr="00995ABF" w:rsidRDefault="00516B3C" w:rsidP="00516B3C">
                            <w:pPr>
                              <w:ind w:left="360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57" type="#_x0000_t202" style="position:absolute;margin-left:506.25pt;margin-top:9.85pt;width:170.4pt;height:65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" strokecolor="white">
                <v:textbox>
                  <w:txbxContent>
                    <w:p w:rsidR="00516B3C" w:rsidRDefault="00516B3C" w:rsidP="00516B3C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>- เจ้าพนักงานจัดเก็บรายได้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ปง./ชง.</w:t>
                      </w: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 xml:space="preserve"> (๑)</w:t>
                      </w:r>
                    </w:p>
                    <w:p w:rsidR="00516B3C" w:rsidRPr="00995ABF" w:rsidRDefault="00516B3C" w:rsidP="00516B3C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พนักงานจ้างตามภารกิจ (ผู้มีคุณวุฒิ)</w:t>
                      </w:r>
                    </w:p>
                    <w:p w:rsidR="00516B3C" w:rsidRPr="00995ABF" w:rsidRDefault="00516B3C" w:rsidP="00516B3C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>- ผู้ช่วยเจ้า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พนักงาน</w:t>
                      </w: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>จัดเก็บรายได้ (1)</w:t>
                      </w:r>
                    </w:p>
                    <w:p w:rsidR="00516B3C" w:rsidRPr="00995ABF" w:rsidRDefault="00516B3C" w:rsidP="00516B3C">
                      <w:pPr>
                        <w:ind w:left="360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B3D1EA8" wp14:editId="72CE1062">
                <wp:simplePos x="0" y="0"/>
                <wp:positionH relativeFrom="column">
                  <wp:posOffset>1420495</wp:posOffset>
                </wp:positionH>
                <wp:positionV relativeFrom="paragraph">
                  <wp:posOffset>139065</wp:posOffset>
                </wp:positionV>
                <wp:extent cx="2319655" cy="752475"/>
                <wp:effectExtent l="0" t="0" r="23495" b="2857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965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995ABF" w:rsidRDefault="00516B3C" w:rsidP="00516B3C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>- นักวิชาการเงินและบัญชี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ปก./ชก. </w:t>
                            </w: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>(๑)</w:t>
                            </w:r>
                          </w:p>
                          <w:p w:rsidR="00516B3C" w:rsidRPr="00995ABF" w:rsidRDefault="00516B3C" w:rsidP="00516B3C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เจ้าพนักงานการเงินและบัญ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ชี ปง./ชง.</w:t>
                            </w: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(๑)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58" type="#_x0000_t202" style="position:absolute;margin-left:111.85pt;margin-top:10.95pt;width:182.65pt;height:59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" strokecolor="white">
                <v:textbox>
                  <w:txbxContent>
                    <w:p w:rsidR="00516B3C" w:rsidRPr="00995ABF" w:rsidRDefault="00516B3C" w:rsidP="00516B3C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>- นักวิชาการเงินและบัญชี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ปก./ชก. </w:t>
                      </w: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>(๑)</w:t>
                      </w:r>
                    </w:p>
                    <w:p w:rsidR="00516B3C" w:rsidRPr="00995ABF" w:rsidRDefault="00516B3C" w:rsidP="00516B3C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 เจ้าพนักงานการเงินและบัญ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ชี ปง./ชง.</w:t>
                      </w: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 xml:space="preserve"> (๑)</w:t>
                      </w:r>
                    </w:p>
                  </w:txbxContent>
                </v:textbox>
              </v:shape>
            </w:pict>
          </mc:Fallback>
        </mc:AlternateContent>
      </w:r>
    </w:p>
    <w:p w:rsidR="00516B3C" w:rsidRDefault="00516B3C" w:rsidP="00516B3C">
      <w:pPr>
        <w:tabs>
          <w:tab w:val="left" w:pos="3571"/>
          <w:tab w:val="center" w:pos="7569"/>
        </w:tabs>
        <w:rPr>
          <w:rFonts w:ascii="TH SarabunIT๙" w:hAnsi="TH SarabunIT๙" w:cs="TH SarabunIT๙"/>
        </w:rPr>
      </w:pPr>
    </w:p>
    <w:p w:rsidR="00516B3C" w:rsidRDefault="00516B3C" w:rsidP="00516B3C">
      <w:pPr>
        <w:tabs>
          <w:tab w:val="left" w:pos="3571"/>
          <w:tab w:val="center" w:pos="7569"/>
        </w:tabs>
        <w:rPr>
          <w:rFonts w:ascii="TH SarabunIT๙" w:hAnsi="TH SarabunIT๙" w:cs="TH SarabunIT๙"/>
        </w:rPr>
      </w:pPr>
    </w:p>
    <w:p w:rsidR="00516B3C" w:rsidRPr="003252C2" w:rsidRDefault="00516B3C" w:rsidP="00516B3C">
      <w:pPr>
        <w:tabs>
          <w:tab w:val="left" w:pos="3571"/>
          <w:tab w:val="center" w:pos="7569"/>
        </w:tabs>
        <w:rPr>
          <w:rFonts w:ascii="TH SarabunIT๙" w:hAnsi="TH SarabunIT๙" w:cs="TH SarabunIT๙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</w:rPr>
      </w:pPr>
    </w:p>
    <w:p w:rsidR="00516B3C" w:rsidRDefault="00516B3C" w:rsidP="00516B3C">
      <w:pPr>
        <w:jc w:val="center"/>
        <w:rPr>
          <w:rFonts w:ascii="TH SarabunIT๙" w:hAnsi="TH SarabunIT๙" w:cs="TH SarabunIT๙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</w:rPr>
      </w:pPr>
    </w:p>
    <w:tbl>
      <w:tblPr>
        <w:tblW w:w="14218" w:type="dxa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5"/>
        <w:gridCol w:w="1544"/>
        <w:gridCol w:w="1232"/>
        <w:gridCol w:w="1025"/>
        <w:gridCol w:w="1234"/>
        <w:gridCol w:w="1027"/>
        <w:gridCol w:w="2022"/>
        <w:gridCol w:w="1958"/>
        <w:gridCol w:w="1523"/>
        <w:gridCol w:w="1228"/>
      </w:tblGrid>
      <w:tr w:rsidR="00516B3C" w:rsidRPr="003252C2" w:rsidTr="00754213">
        <w:trPr>
          <w:jc w:val="center"/>
        </w:trPr>
        <w:tc>
          <w:tcPr>
            <w:tcW w:w="142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ประเภทตำแหน่ง</w:t>
            </w:r>
          </w:p>
        </w:tc>
        <w:tc>
          <w:tcPr>
            <w:tcW w:w="1544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อำนวยการท้องถิ่น</w:t>
            </w:r>
          </w:p>
        </w:tc>
        <w:tc>
          <w:tcPr>
            <w:tcW w:w="2257" w:type="dxa"/>
            <w:gridSpan w:val="2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วิชาการ</w:t>
            </w:r>
          </w:p>
        </w:tc>
        <w:tc>
          <w:tcPr>
            <w:tcW w:w="2261" w:type="dxa"/>
            <w:gridSpan w:val="2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ทั่วไป</w:t>
            </w:r>
          </w:p>
        </w:tc>
        <w:tc>
          <w:tcPr>
            <w:tcW w:w="2022" w:type="dxa"/>
            <w:vMerge w:val="restart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พนักงานจ้างตามภารกิจ 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(ผู้มีคุณวุฒิ)</w:t>
            </w:r>
          </w:p>
        </w:tc>
        <w:tc>
          <w:tcPr>
            <w:tcW w:w="1958" w:type="dxa"/>
            <w:vMerge w:val="restart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พนักงานจ้างตามภารกิจ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(ผู้มีทักษะ)</w:t>
            </w:r>
          </w:p>
        </w:tc>
        <w:tc>
          <w:tcPr>
            <w:tcW w:w="1523" w:type="dxa"/>
            <w:vMerge w:val="restart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พนักงานจ้างทั่วไป</w:t>
            </w:r>
          </w:p>
        </w:tc>
        <w:tc>
          <w:tcPr>
            <w:tcW w:w="1228" w:type="dxa"/>
            <w:vMerge w:val="restart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รวมทั้งหมด</w:t>
            </w:r>
          </w:p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(7)</w:t>
            </w:r>
          </w:p>
        </w:tc>
      </w:tr>
      <w:tr w:rsidR="00516B3C" w:rsidRPr="003252C2" w:rsidTr="00754213">
        <w:trPr>
          <w:jc w:val="center"/>
        </w:trPr>
        <w:tc>
          <w:tcPr>
            <w:tcW w:w="1425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ระดับตำแหน่ง</w:t>
            </w:r>
          </w:p>
        </w:tc>
        <w:tc>
          <w:tcPr>
            <w:tcW w:w="1544" w:type="dxa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ระดับต้น</w:t>
            </w:r>
          </w:p>
        </w:tc>
        <w:tc>
          <w:tcPr>
            <w:tcW w:w="1232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ชำนาญการ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ปฏิบัติการ</w:t>
            </w:r>
          </w:p>
        </w:tc>
        <w:tc>
          <w:tcPr>
            <w:tcW w:w="1234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ปฏิบัติงาน</w:t>
            </w:r>
          </w:p>
        </w:tc>
        <w:tc>
          <w:tcPr>
            <w:tcW w:w="2022" w:type="dxa"/>
            <w:vMerge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58" w:type="dxa"/>
            <w:vMerge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23" w:type="dxa"/>
            <w:vMerge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28" w:type="dxa"/>
            <w:vMerge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16B3C" w:rsidRPr="003252C2" w:rsidTr="00754213">
        <w:trPr>
          <w:jc w:val="center"/>
        </w:trPr>
        <w:tc>
          <w:tcPr>
            <w:tcW w:w="1425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</w:t>
            </w:r>
          </w:p>
        </w:tc>
        <w:tc>
          <w:tcPr>
            <w:tcW w:w="1544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</w:t>
            </w:r>
          </w:p>
        </w:tc>
        <w:tc>
          <w:tcPr>
            <w:tcW w:w="1232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</w:tc>
        <w:tc>
          <w:tcPr>
            <w:tcW w:w="1234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022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</w:t>
            </w:r>
          </w:p>
        </w:tc>
        <w:tc>
          <w:tcPr>
            <w:tcW w:w="195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523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228" w:type="dxa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7</w:t>
            </w:r>
          </w:p>
        </w:tc>
      </w:tr>
    </w:tbl>
    <w:p w:rsidR="00516B3C" w:rsidRPr="003252C2" w:rsidRDefault="00516B3C" w:rsidP="00516B3C">
      <w:pPr>
        <w:jc w:val="center"/>
        <w:rPr>
          <w:rFonts w:ascii="TH SarabunIT๙" w:hAnsi="TH SarabunIT๙" w:cs="TH SarabunIT๙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16B3C" w:rsidRPr="003252C2" w:rsidRDefault="00516B3C" w:rsidP="00516B3C">
      <w:pPr>
        <w:ind w:right="-143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66577B75" wp14:editId="45281B15">
                <wp:simplePos x="0" y="0"/>
                <wp:positionH relativeFrom="column">
                  <wp:posOffset>9007475</wp:posOffset>
                </wp:positionH>
                <wp:positionV relativeFrom="paragraph">
                  <wp:posOffset>136525</wp:posOffset>
                </wp:positionV>
                <wp:extent cx="441960" cy="410210"/>
                <wp:effectExtent l="0" t="0" r="15240" b="2794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45791" dir="3378596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16B3C" w:rsidRPr="00F32EE5" w:rsidRDefault="00516B3C" w:rsidP="00516B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F32EE5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2"/>
                                <w:szCs w:val="32"/>
                              </w:rPr>
                              <w:t>60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59" type="#_x0000_t202" style="position:absolute;left:0;text-align:left;margin-left:709.25pt;margin-top:10.75pt;width:34.8pt;height:32.3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" strokecolor="white">
                <v:shadow offset=",3pt"/>
                <v:textbox style="layout-flow:vertical">
                  <w:txbxContent>
                    <w:p w:rsidR="00516B3C" w:rsidRPr="00F32EE5" w:rsidRDefault="00516B3C" w:rsidP="00516B3C">
                      <w:pPr>
                        <w:jc w:val="center"/>
                        <w:rPr>
                          <w:rFonts w:ascii="TH SarabunIT๙" w:hAnsi="TH SarabunIT๙" w:cs="TH SarabunIT๙"/>
                          <w:color w:val="FFFFFF" w:themeColor="background1"/>
                          <w:sz w:val="32"/>
                          <w:szCs w:val="32"/>
                        </w:rPr>
                      </w:pPr>
                      <w:r w:rsidRPr="00F32EE5">
                        <w:rPr>
                          <w:rFonts w:ascii="TH SarabunIT๙" w:hAnsi="TH SarabunIT๙" w:cs="TH SarabunIT๙"/>
                          <w:color w:val="FFFFFF" w:themeColor="background1"/>
                          <w:sz w:val="32"/>
                          <w:szCs w:val="32"/>
                        </w:rPr>
                        <w:t>60</w:t>
                      </w:r>
                    </w:p>
                  </w:txbxContent>
                </v:textbox>
              </v:shape>
            </w:pict>
          </mc:Fallback>
        </mc:AlternateContent>
      </w:r>
      <w:r w:rsidRPr="003252C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โครงสร้างกองช่าง</w:t>
      </w: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z w:val="20"/>
          <w:szCs w:val="20"/>
          <w:u w:val="single"/>
        </w:rPr>
      </w:pPr>
    </w:p>
    <w:p w:rsidR="00516B3C" w:rsidRPr="003252C2" w:rsidRDefault="00516B3C" w:rsidP="00516B3C">
      <w:pPr>
        <w:tabs>
          <w:tab w:val="left" w:pos="7146"/>
        </w:tabs>
        <w:ind w:left="180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A3DDD4" wp14:editId="5F81E8C1">
                <wp:simplePos x="0" y="0"/>
                <wp:positionH relativeFrom="column">
                  <wp:posOffset>3719195</wp:posOffset>
                </wp:positionH>
                <wp:positionV relativeFrom="paragraph">
                  <wp:posOffset>69850</wp:posOffset>
                </wp:positionV>
                <wp:extent cx="2171700" cy="685800"/>
                <wp:effectExtent l="11430" t="9525" r="7620" b="952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685800"/>
                        </a:xfrm>
                        <a:prstGeom prst="rect">
                          <a:avLst/>
                        </a:prstGeom>
                        <a:solidFill>
                          <a:srgbClr val="66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4C5F7F" w:rsidRDefault="00516B3C" w:rsidP="00516B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C5F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ผู้อำนวยการกองช่าง</w:t>
                            </w:r>
                          </w:p>
                          <w:p w:rsidR="00516B3C" w:rsidRPr="001E1094" w:rsidRDefault="00516B3C" w:rsidP="00516B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1E109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 w:rsidRPr="001E109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นักบริหารงานช่าง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ระดับต้น</w:t>
                            </w:r>
                            <w:r w:rsidRPr="001E109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) </w:t>
                            </w:r>
                            <w:r w:rsidRPr="001E109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1E109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1E109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516B3C" w:rsidRPr="0062049A" w:rsidRDefault="00516B3C" w:rsidP="00516B3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60" type="#_x0000_t202" style="position:absolute;left:0;text-align:left;margin-left:292.85pt;margin-top:5.5pt;width:171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" fillcolor="#6ff">
                <v:textbox>
                  <w:txbxContent>
                    <w:p w:rsidR="00516B3C" w:rsidRPr="004C5F7F" w:rsidRDefault="00516B3C" w:rsidP="00516B3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C5F7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ผู้อำนวยการกองช่าง</w:t>
                      </w:r>
                    </w:p>
                    <w:p w:rsidR="00516B3C" w:rsidRPr="001E1094" w:rsidRDefault="00516B3C" w:rsidP="00516B3C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1E109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 w:rsidRPr="001E109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นักบริหารงานช่าง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ระดับต้น</w:t>
                      </w:r>
                      <w:r w:rsidRPr="001E109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) </w:t>
                      </w:r>
                      <w:r w:rsidRPr="001E109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1E109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  <w:r w:rsidRPr="001E109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516B3C" w:rsidRPr="0062049A" w:rsidRDefault="00516B3C" w:rsidP="00516B3C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5CB0CAE" wp14:editId="29B23D83">
                <wp:simplePos x="0" y="0"/>
                <wp:positionH relativeFrom="column">
                  <wp:posOffset>4887595</wp:posOffset>
                </wp:positionH>
                <wp:positionV relativeFrom="paragraph">
                  <wp:posOffset>153035</wp:posOffset>
                </wp:positionV>
                <wp:extent cx="5715" cy="477520"/>
                <wp:effectExtent l="76200" t="0" r="70485" b="55880"/>
                <wp:wrapNone/>
                <wp:docPr id="20" name="ตัวเชื่อมต่อ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" cy="4775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0" o:spid="_x0000_s1026" style="position:absolute;flip:x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4.85pt,12.05pt" to="385.3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">
                <v:stroke endarrow="block"/>
              </v:line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5EE9D50" wp14:editId="1E15CDEC">
                <wp:simplePos x="0" y="0"/>
                <wp:positionH relativeFrom="column">
                  <wp:posOffset>4808855</wp:posOffset>
                </wp:positionH>
                <wp:positionV relativeFrom="paragraph">
                  <wp:posOffset>154940</wp:posOffset>
                </wp:positionV>
                <wp:extent cx="0" cy="565150"/>
                <wp:effectExtent l="53340" t="11430" r="60960" b="23495"/>
                <wp:wrapNone/>
                <wp:docPr id="19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5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9" o:spid="_x0000_s1026" type="#_x0000_t32" style="position:absolute;margin-left:378.65pt;margin-top:12.2pt;width:0;height:44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">
                <v:stroke endarrow="block"/>
              </v:shape>
            </w:pict>
          </mc:Fallback>
        </mc:AlternateContent>
      </w:r>
    </w:p>
    <w:p w:rsidR="00516B3C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8991A1" wp14:editId="49A49E7C">
                <wp:simplePos x="0" y="0"/>
                <wp:positionH relativeFrom="column">
                  <wp:posOffset>2122170</wp:posOffset>
                </wp:positionH>
                <wp:positionV relativeFrom="paragraph">
                  <wp:posOffset>35560</wp:posOffset>
                </wp:positionV>
                <wp:extent cx="5241290" cy="0"/>
                <wp:effectExtent l="5080" t="8255" r="11430" b="10795"/>
                <wp:wrapNone/>
                <wp:docPr id="18" name="ลูกศรเชื่อมต่อแบบ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4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" o:spid="_x0000_s1026" type="#_x0000_t32" style="position:absolute;margin-left:167.1pt;margin-top:2.8pt;width:412.7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"/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B60E273" wp14:editId="5EDC22BA">
                <wp:simplePos x="0" y="0"/>
                <wp:positionH relativeFrom="column">
                  <wp:posOffset>7371080</wp:posOffset>
                </wp:positionH>
                <wp:positionV relativeFrom="paragraph">
                  <wp:posOffset>30480</wp:posOffset>
                </wp:positionV>
                <wp:extent cx="0" cy="282575"/>
                <wp:effectExtent l="53340" t="12700" r="60960" b="19050"/>
                <wp:wrapNone/>
                <wp:docPr id="17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2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7" o:spid="_x0000_s1026" type="#_x0000_t32" style="position:absolute;margin-left:580.4pt;margin-top:2.4pt;width:0;height:22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E2D2851" wp14:editId="657070BC">
                <wp:simplePos x="0" y="0"/>
                <wp:positionH relativeFrom="column">
                  <wp:posOffset>2129790</wp:posOffset>
                </wp:positionH>
                <wp:positionV relativeFrom="paragraph">
                  <wp:posOffset>35560</wp:posOffset>
                </wp:positionV>
                <wp:extent cx="0" cy="282575"/>
                <wp:effectExtent l="60325" t="8255" r="53975" b="23495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2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" o:spid="_x0000_s1026" type="#_x0000_t32" style="position:absolute;margin-left:167.7pt;margin-top:2.8pt;width:0;height:22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">
                <v:stroke endarrow="block"/>
              </v:shape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5A1B6D0" wp14:editId="47EF0D39">
                <wp:simplePos x="0" y="0"/>
                <wp:positionH relativeFrom="column">
                  <wp:posOffset>1044575</wp:posOffset>
                </wp:positionH>
                <wp:positionV relativeFrom="paragraph">
                  <wp:posOffset>132715</wp:posOffset>
                </wp:positionV>
                <wp:extent cx="2171700" cy="410845"/>
                <wp:effectExtent l="0" t="0" r="19050" b="2730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410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2049A" w:rsidRDefault="00516B3C" w:rsidP="00516B3C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2049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งานก่อสร้าง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61" type="#_x0000_t202" style="position:absolute;margin-left:82.25pt;margin-top:10.45pt;width:171pt;height:32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">
                <v:textbox>
                  <w:txbxContent>
                    <w:p w:rsidR="00516B3C" w:rsidRPr="0062049A" w:rsidRDefault="00516B3C" w:rsidP="00516B3C">
                      <w:pPr>
                        <w:pStyle w:val="1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2049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งานก่อสร้าง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8DB1E5F" wp14:editId="4928F41C">
                <wp:simplePos x="0" y="0"/>
                <wp:positionH relativeFrom="column">
                  <wp:posOffset>6278245</wp:posOffset>
                </wp:positionH>
                <wp:positionV relativeFrom="paragraph">
                  <wp:posOffset>117475</wp:posOffset>
                </wp:positionV>
                <wp:extent cx="2171700" cy="410845"/>
                <wp:effectExtent l="0" t="0" r="19050" b="2730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410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2049A" w:rsidRDefault="00516B3C" w:rsidP="00516B3C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2049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ประสานสาธารณูปโภค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62" type="#_x0000_t202" style="position:absolute;margin-left:494.35pt;margin-top:9.25pt;width:171pt;height:32.3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">
                <v:textbox>
                  <w:txbxContent>
                    <w:p w:rsidR="00516B3C" w:rsidRPr="0062049A" w:rsidRDefault="00516B3C" w:rsidP="00516B3C">
                      <w:pPr>
                        <w:pStyle w:val="1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2049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ประสานสาธารณูปโภค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29A898" wp14:editId="3035A191">
                <wp:simplePos x="0" y="0"/>
                <wp:positionH relativeFrom="column">
                  <wp:posOffset>3719195</wp:posOffset>
                </wp:positionH>
                <wp:positionV relativeFrom="paragraph">
                  <wp:posOffset>132715</wp:posOffset>
                </wp:positionV>
                <wp:extent cx="2171700" cy="410845"/>
                <wp:effectExtent l="0" t="0" r="19050" b="2730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410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62049A" w:rsidRDefault="00516B3C" w:rsidP="00516B3C">
                            <w:pPr>
                              <w:pStyle w:val="1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2049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ออกแบบและควบคุมอาคาร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63" type="#_x0000_t202" style="position:absolute;margin-left:292.85pt;margin-top:10.45pt;width:171pt;height:32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">
                <v:textbox>
                  <w:txbxContent>
                    <w:p w:rsidR="00516B3C" w:rsidRPr="0062049A" w:rsidRDefault="00516B3C" w:rsidP="00516B3C">
                      <w:pPr>
                        <w:pStyle w:val="1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62049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ออกแบบและควบคุมอาคาร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299" distR="114299" simplePos="0" relativeHeight="251703296" behindDoc="0" locked="0" layoutInCell="1" allowOverlap="1" wp14:anchorId="1484030E" wp14:editId="2775FF96">
                <wp:simplePos x="0" y="0"/>
                <wp:positionH relativeFrom="column">
                  <wp:posOffset>4801234</wp:posOffset>
                </wp:positionH>
                <wp:positionV relativeFrom="paragraph">
                  <wp:posOffset>139700</wp:posOffset>
                </wp:positionV>
                <wp:extent cx="0" cy="341630"/>
                <wp:effectExtent l="76200" t="0" r="76200" b="58420"/>
                <wp:wrapNone/>
                <wp:docPr id="11" name="ลูกศรเชื่อมต่อแบบ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16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" o:spid="_x0000_s1026" type="#_x0000_t32" style="position:absolute;margin-left:378.05pt;margin-top:11pt;width:0;height:26.9pt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">
                <v:stroke endarrow="block"/>
              </v:shape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DAEC9D" wp14:editId="0DB43C0C">
                <wp:simplePos x="0" y="0"/>
                <wp:positionH relativeFrom="column">
                  <wp:posOffset>3687445</wp:posOffset>
                </wp:positionH>
                <wp:positionV relativeFrom="paragraph">
                  <wp:posOffset>80010</wp:posOffset>
                </wp:positionV>
                <wp:extent cx="2488565" cy="1383665"/>
                <wp:effectExtent l="0" t="0" r="26035" b="2603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8565" cy="138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Default="00516B3C" w:rsidP="00516B3C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>- เจ้าพนักงานธุรการ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ปง./ชง.</w:t>
                            </w: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(1)</w:t>
                            </w:r>
                          </w:p>
                          <w:p w:rsidR="00516B3C" w:rsidRDefault="00516B3C" w:rsidP="00516B3C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นายช่างโ</w:t>
                            </w: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>ยธา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ปง./ชง.</w:t>
                            </w: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(๑)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(ว่าง)</w:t>
                            </w:r>
                          </w:p>
                          <w:p w:rsidR="00516B3C" w:rsidRPr="00995ABF" w:rsidRDefault="00516B3C" w:rsidP="00516B3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พนักงานจ้างตามภารกิจ (ผู้มีคุณวุฒิ)</w:t>
                            </w:r>
                          </w:p>
                          <w:p w:rsidR="00516B3C" w:rsidRDefault="00516B3C" w:rsidP="00516B3C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ผู้ช่วย</w:t>
                            </w: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>นายช่าง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โยธา </w:t>
                            </w: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>(๑)</w:t>
                            </w:r>
                          </w:p>
                          <w:p w:rsidR="00516B3C" w:rsidRPr="00995ABF" w:rsidRDefault="00516B3C" w:rsidP="00516B3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พนักงานจ้างทั่วไป</w:t>
                            </w:r>
                          </w:p>
                          <w:p w:rsidR="00516B3C" w:rsidRPr="00995ABF" w:rsidRDefault="00516B3C" w:rsidP="00516B3C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95ABF">
                              <w:rPr>
                                <w:rFonts w:ascii="TH SarabunIT๙" w:hAnsi="TH SarabunIT๙" w:cs="TH SarabunIT๙"/>
                                <w:cs/>
                              </w:rPr>
                              <w:t>- พนักงานขับเครื่องจักรกลขนาดกลาง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(1)</w:t>
                            </w:r>
                          </w:p>
                          <w:p w:rsidR="00516B3C" w:rsidRPr="00995ABF" w:rsidRDefault="00516B3C" w:rsidP="00516B3C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516B3C" w:rsidRPr="00995ABF" w:rsidRDefault="00516B3C" w:rsidP="00516B3C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  <w:p w:rsidR="00516B3C" w:rsidRPr="00995ABF" w:rsidRDefault="00516B3C" w:rsidP="00516B3C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516B3C" w:rsidRPr="00995ABF" w:rsidRDefault="00516B3C" w:rsidP="00516B3C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64" type="#_x0000_t202" style="position:absolute;margin-left:290.35pt;margin-top:6.3pt;width:195.95pt;height:108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" strokecolor="white">
                <v:textbox>
                  <w:txbxContent>
                    <w:p w:rsidR="00516B3C" w:rsidRDefault="00516B3C" w:rsidP="00516B3C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>- เจ้าพนักงานธุรการ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ปง./ชง.</w:t>
                      </w: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 xml:space="preserve"> (1)</w:t>
                      </w:r>
                    </w:p>
                    <w:p w:rsidR="00516B3C" w:rsidRDefault="00516B3C" w:rsidP="00516B3C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นายช่างโ</w:t>
                      </w: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>ยธา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ปง./ชง.</w:t>
                      </w: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 xml:space="preserve"> (๑)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(ว่าง)</w:t>
                      </w:r>
                    </w:p>
                    <w:p w:rsidR="00516B3C" w:rsidRPr="00995ABF" w:rsidRDefault="00516B3C" w:rsidP="00516B3C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พนักงานจ้างตามภารกิจ (ผู้มีคุณวุฒิ)</w:t>
                      </w:r>
                    </w:p>
                    <w:p w:rsidR="00516B3C" w:rsidRDefault="00516B3C" w:rsidP="00516B3C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ผู้ช่วย</w:t>
                      </w: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>นายช่าง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โยธา </w:t>
                      </w: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>(๑)</w:t>
                      </w:r>
                    </w:p>
                    <w:p w:rsidR="00516B3C" w:rsidRPr="00995ABF" w:rsidRDefault="00516B3C" w:rsidP="00516B3C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พนักงานจ้างทั่วไป</w:t>
                      </w:r>
                    </w:p>
                    <w:p w:rsidR="00516B3C" w:rsidRPr="00995ABF" w:rsidRDefault="00516B3C" w:rsidP="00516B3C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95ABF">
                        <w:rPr>
                          <w:rFonts w:ascii="TH SarabunIT๙" w:hAnsi="TH SarabunIT๙" w:cs="TH SarabunIT๙"/>
                          <w:cs/>
                        </w:rPr>
                        <w:t>- พนักงานขับเครื่องจักรกลขนาดกลาง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(1)</w:t>
                      </w:r>
                    </w:p>
                    <w:p w:rsidR="00516B3C" w:rsidRPr="00995ABF" w:rsidRDefault="00516B3C" w:rsidP="00516B3C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:rsidR="00516B3C" w:rsidRPr="00995ABF" w:rsidRDefault="00516B3C" w:rsidP="00516B3C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  <w:p w:rsidR="00516B3C" w:rsidRPr="00995ABF" w:rsidRDefault="00516B3C" w:rsidP="00516B3C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:rsidR="00516B3C" w:rsidRPr="00995ABF" w:rsidRDefault="00516B3C" w:rsidP="00516B3C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tabs>
          <w:tab w:val="left" w:pos="9659"/>
        </w:tabs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cs/>
        </w:rPr>
        <w:tab/>
      </w: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rPr>
          <w:rFonts w:ascii="TH SarabunIT๙" w:hAnsi="TH SarabunIT๙" w:cs="TH SarabunIT๙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1646"/>
        <w:gridCol w:w="1109"/>
        <w:gridCol w:w="1025"/>
        <w:gridCol w:w="1111"/>
        <w:gridCol w:w="1027"/>
        <w:gridCol w:w="2071"/>
        <w:gridCol w:w="2071"/>
        <w:gridCol w:w="1626"/>
        <w:gridCol w:w="1116"/>
      </w:tblGrid>
      <w:tr w:rsidR="00516B3C" w:rsidRPr="003252C2" w:rsidTr="00754213"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ประเภทตำแหน่ง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อำนวยการท้องถิ่น</w:t>
            </w:r>
          </w:p>
        </w:tc>
        <w:tc>
          <w:tcPr>
            <w:tcW w:w="0" w:type="auto"/>
            <w:gridSpan w:val="2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วิชาการ</w:t>
            </w:r>
          </w:p>
        </w:tc>
        <w:tc>
          <w:tcPr>
            <w:tcW w:w="0" w:type="auto"/>
            <w:gridSpan w:val="2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ทั่วไป</w:t>
            </w:r>
          </w:p>
        </w:tc>
        <w:tc>
          <w:tcPr>
            <w:tcW w:w="0" w:type="auto"/>
            <w:vMerge w:val="restart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พนักงานจ้างตามภารกิจ </w:t>
            </w:r>
          </w:p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(ผู้มีคุณวุฒิ)</w:t>
            </w:r>
          </w:p>
        </w:tc>
        <w:tc>
          <w:tcPr>
            <w:tcW w:w="0" w:type="auto"/>
            <w:vMerge w:val="restart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พนักงานจ้างตามภารกิจ</w:t>
            </w:r>
          </w:p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(ผู้มีทักษะ)</w:t>
            </w:r>
          </w:p>
        </w:tc>
        <w:tc>
          <w:tcPr>
            <w:tcW w:w="0" w:type="auto"/>
            <w:vMerge w:val="restart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พนักงานจ้างทั่วไป</w:t>
            </w:r>
          </w:p>
        </w:tc>
        <w:tc>
          <w:tcPr>
            <w:tcW w:w="0" w:type="auto"/>
            <w:vMerge w:val="restart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รวมทั้งหมด</w:t>
            </w:r>
          </w:p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(5)</w:t>
            </w:r>
          </w:p>
        </w:tc>
      </w:tr>
      <w:tr w:rsidR="00516B3C" w:rsidRPr="003252C2" w:rsidTr="00754213"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ระดับตำแหน่ง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ระดับต้น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ชำนาญการ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ปฏิบัติการ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ชำนาญงาน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ปฏิบัติงาน</w:t>
            </w:r>
          </w:p>
        </w:tc>
        <w:tc>
          <w:tcPr>
            <w:tcW w:w="0" w:type="auto"/>
            <w:vMerge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0" w:type="auto"/>
            <w:vMerge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0" w:type="auto"/>
            <w:vMerge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0" w:type="auto"/>
            <w:vMerge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516B3C" w:rsidRPr="003252C2" w:rsidTr="00754213"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</w:t>
            </w:r>
          </w:p>
        </w:tc>
        <w:tc>
          <w:tcPr>
            <w:tcW w:w="0" w:type="auto"/>
          </w:tcPr>
          <w:p w:rsidR="00516B3C" w:rsidRPr="003252C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252C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</w:t>
            </w:r>
          </w:p>
        </w:tc>
      </w:tr>
    </w:tbl>
    <w:p w:rsidR="00516B3C" w:rsidRPr="003252C2" w:rsidRDefault="00516B3C" w:rsidP="00516B3C">
      <w:pPr>
        <w:rPr>
          <w:rFonts w:ascii="TH SarabunIT๙" w:hAnsi="TH SarabunIT๙" w:cs="TH SarabunIT๙"/>
        </w:rPr>
      </w:pPr>
    </w:p>
    <w:p w:rsidR="00516B3C" w:rsidRDefault="00516B3C" w:rsidP="00516B3C">
      <w:pPr>
        <w:rPr>
          <w:rFonts w:ascii="TH SarabunIT๙" w:hAnsi="TH SarabunIT๙" w:cs="TH SarabunIT๙"/>
        </w:rPr>
      </w:pPr>
    </w:p>
    <w:p w:rsidR="00516B3C" w:rsidRDefault="00516B3C" w:rsidP="00516B3C">
      <w:pPr>
        <w:rPr>
          <w:rFonts w:ascii="TH SarabunIT๙" w:hAnsi="TH SarabunIT๙" w:cs="TH SarabunIT๙"/>
        </w:rPr>
      </w:pPr>
    </w:p>
    <w:p w:rsidR="00516B3C" w:rsidRPr="003252C2" w:rsidRDefault="00516B3C" w:rsidP="00516B3C">
      <w:pPr>
        <w:shd w:val="clear" w:color="auto" w:fill="66FFFF"/>
        <w:ind w:right="-455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56705952" wp14:editId="2F1F8B23">
                <wp:simplePos x="0" y="0"/>
                <wp:positionH relativeFrom="column">
                  <wp:posOffset>8973820</wp:posOffset>
                </wp:positionH>
                <wp:positionV relativeFrom="paragraph">
                  <wp:posOffset>160655</wp:posOffset>
                </wp:positionV>
                <wp:extent cx="441960" cy="410210"/>
                <wp:effectExtent l="0" t="0" r="15240" b="2794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45791" dir="3378596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16B3C" w:rsidRPr="00F32EE5" w:rsidRDefault="00516B3C" w:rsidP="00516B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F32EE5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2"/>
                                <w:szCs w:val="32"/>
                              </w:rPr>
                              <w:t>61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65" type="#_x0000_t202" style="position:absolute;margin-left:706.6pt;margin-top:12.65pt;width:34.8pt;height:32.3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" strokecolor="white">
                <v:shadow offset=",3pt"/>
                <v:textbox style="layout-flow:vertical">
                  <w:txbxContent>
                    <w:p w:rsidR="00516B3C" w:rsidRPr="00F32EE5" w:rsidRDefault="00516B3C" w:rsidP="00516B3C">
                      <w:pPr>
                        <w:jc w:val="center"/>
                        <w:rPr>
                          <w:rFonts w:ascii="TH SarabunIT๙" w:hAnsi="TH SarabunIT๙" w:cs="TH SarabunIT๙"/>
                          <w:color w:val="FFFFFF" w:themeColor="background1"/>
                          <w:sz w:val="32"/>
                          <w:szCs w:val="32"/>
                        </w:rPr>
                      </w:pPr>
                      <w:r w:rsidRPr="00F32EE5">
                        <w:rPr>
                          <w:rFonts w:ascii="TH SarabunIT๙" w:hAnsi="TH SarabunIT๙" w:cs="TH SarabunIT๙"/>
                          <w:color w:val="FFFFFF" w:themeColor="background1"/>
                          <w:sz w:val="32"/>
                          <w:szCs w:val="32"/>
                        </w:rPr>
                        <w:t>61</w:t>
                      </w:r>
                    </w:p>
                  </w:txbxContent>
                </v:textbox>
              </v:shape>
            </w:pict>
          </mc:Fallback>
        </mc:AlternateContent>
      </w: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11. บัญชีแสดงจัดคนลงสู่ตำแหน่งและการกำหนดเลขที่ตำแหน่งในส่วนราชการ</w:t>
      </w:r>
    </w:p>
    <w:tbl>
      <w:tblPr>
        <w:tblW w:w="15931" w:type="dxa"/>
        <w:jc w:val="center"/>
        <w:tblInd w:w="-601" w:type="dxa"/>
        <w:tblLook w:val="04A0" w:firstRow="1" w:lastRow="0" w:firstColumn="1" w:lastColumn="0" w:noHBand="0" w:noVBand="1"/>
      </w:tblPr>
      <w:tblGrid>
        <w:gridCol w:w="432"/>
        <w:gridCol w:w="1725"/>
        <w:gridCol w:w="1582"/>
        <w:gridCol w:w="1590"/>
        <w:gridCol w:w="2000"/>
        <w:gridCol w:w="430"/>
        <w:gridCol w:w="1686"/>
        <w:gridCol w:w="2000"/>
        <w:gridCol w:w="561"/>
        <w:gridCol w:w="16"/>
        <w:gridCol w:w="1069"/>
        <w:gridCol w:w="893"/>
        <w:gridCol w:w="1060"/>
        <w:gridCol w:w="887"/>
      </w:tblGrid>
      <w:tr w:rsidR="00516B3C" w:rsidRPr="003252C2" w:rsidTr="00754213">
        <w:trPr>
          <w:trHeight w:val="440"/>
          <w:jc w:val="center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ที่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ชื่อ-สกุล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คุณวุฒิการศึกษา</w:t>
            </w:r>
          </w:p>
        </w:tc>
        <w:tc>
          <w:tcPr>
            <w:tcW w:w="4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กรอบอัตรากำลังเดิม</w:t>
            </w:r>
          </w:p>
        </w:tc>
        <w:tc>
          <w:tcPr>
            <w:tcW w:w="42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กรอบอัตรากำลังใหม่</w:t>
            </w:r>
          </w:p>
        </w:tc>
        <w:tc>
          <w:tcPr>
            <w:tcW w:w="3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เงินเดือน *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หมายเหตุ</w:t>
            </w:r>
          </w:p>
        </w:tc>
      </w:tr>
      <w:tr w:rsidR="00516B3C" w:rsidRPr="003252C2" w:rsidTr="00754213">
        <w:trPr>
          <w:trHeight w:val="600"/>
          <w:jc w:val="center"/>
        </w:trPr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cs/>
                <w:lang w:eastAsia="en-US"/>
              </w:rPr>
              <w:t>ระดับ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cs/>
                <w:lang w:eastAsia="en-US"/>
              </w:rPr>
              <w:t>ระดับ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เงินเดือน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เงินประจำ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เงินค่าตอบแทน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/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เงินเพิ่มอื่นๆ</w:t>
            </w:r>
          </w:p>
        </w:tc>
        <w:tc>
          <w:tcPr>
            <w:tcW w:w="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นางสุมิตรา  รักบำรุง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รป.ม.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(รัฐประศาสนศาสตร์)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21-3-00-1101-001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ปลัดองค์การบริหารส่วนตำบล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นักบริหารงานท้องถิ่น)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กลาง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21-3-00-1101-001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ปลัดองค์การบริหารส่วนตำบล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นักบริหารงานท้องถิ่น)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กลาง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503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,160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41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,930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84,000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7,000X12)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84,000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7,000X12)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671,160</w:t>
            </w:r>
          </w:p>
        </w:tc>
      </w:tr>
      <w:tr w:rsidR="00516B3C" w:rsidRPr="003252C2" w:rsidTr="00754213">
        <w:trPr>
          <w:trHeight w:val="212"/>
          <w:jc w:val="center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4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516B3C" w:rsidRPr="00233153" w:rsidRDefault="00516B3C" w:rsidP="00754213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สำนักงานปลัดองค์การบริหารส่วนตำบล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นางเสาวพจน์  กลิ่นสัมผัส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ร.ม.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(รัฐศาสตร์)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21-3-01-2101-001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หัวหน้าสำนักปลัด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อบต.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นักบริหารงานทั่วไป)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21-3-01-2101-001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หัวหน้าสำนักปลัด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อบต.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นักบริหารงานทั่วไป)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389,400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(32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,450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42,000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(3,500X12)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431,400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นางอัญญรัตน์  ศรีสว่าง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ร.ม.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(รัฐศาสตร์)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21-3-01-3101-001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นักจัดการงานทั่วไป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21-3-01-3101-001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นักจัดการงานทั่วไป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376,080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31,340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376,080</w:t>
            </w:r>
          </w:p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นายสุรศักดิ์  สุทธิพันธ์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รป.ม.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(รัฐประศาสนศาสตร์)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21-3-01-3102-001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นักทรัพยากรบุคคล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21-3-01-3102-001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นักทรัพยากรบุคคล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369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,480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30,790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369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,480</w:t>
            </w:r>
          </w:p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นางผกามาศ  ยิ่งยงค์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ศศ.บ.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(รัฐศาสตร์)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21-3-01-3103-001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นักวิเคราะห์นโยบาย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และแผน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ปก.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21-3-01-3103-001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นักวิเคราะห์นโยบาย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และแผน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ปก.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299,640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24,970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299,640</w:t>
            </w:r>
          </w:p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นายเอกสันติ  เขียวกุ้ง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รป.ม.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(รัฐประศาสนศาสตร์)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21-3-01-3801-001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นักพัฒนาชุมชน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21-3-01-3801-001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นักพัฒนาชุมชน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362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640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(30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,220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362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640</w:t>
            </w:r>
          </w:p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นางสาวธนภรณ์  แซ่ลิ้ม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ศศ.ม.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(การบริหารการศึกษา)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21-3-01-3803-001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นักวิชาการศึกษา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ปก.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21-3-01-3803-001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นักวิชาการศึกษา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ปก.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245,280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20,440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245,280</w:t>
            </w:r>
          </w:p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พนักงานจ้างตามภารกิจ (ผู้มีคุณวุฒิ)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นายธำรงศักดิ์  ใจห้าว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ปวส.</w:t>
            </w:r>
          </w:p>
          <w:p w:rsidR="00516B3C" w:rsidRPr="00233153" w:rsidRDefault="00516B3C" w:rsidP="00754213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(ช่างเทคนิคการผลิต)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ผู้ช่วยเจ้าพนักงานป้องกัน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และบรรเทาสาธารณภัย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ผู้ช่วยเจ้าพนักงานป้องกัน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และบรรเทาสาธารณภัย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155,640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19,970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155,640</w:t>
            </w:r>
          </w:p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พนักงานจ้างตามภารกิจ (ผู้มีทักษะ)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นายอมรศักดิ์  ด้วงยิ้ม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ปวช.</w:t>
            </w:r>
          </w:p>
          <w:p w:rsidR="00516B3C" w:rsidRPr="00233153" w:rsidRDefault="00516B3C" w:rsidP="00754213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(ช่างไฟฟ้ากำลัง)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พนักงานขับรถยนต์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พนักงานขับรถยนต์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126,000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10,500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126,000</w:t>
            </w:r>
          </w:p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นายฉัตรสุวรรณ  ชูรัตน์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ปวส.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(ช่างโยธา)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นักการ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นักการ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(9,000 X 12)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นายจตุพร</w:t>
            </w: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 xml:space="preserve">  </w:t>
            </w: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สมเชื้อ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ม.3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คนงาน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คนงาน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(9,000 X 12)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</w:tc>
      </w:tr>
    </w:tbl>
    <w:p w:rsidR="00516B3C" w:rsidRDefault="00516B3C" w:rsidP="00516B3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985" w:type="dxa"/>
        <w:jc w:val="center"/>
        <w:tblInd w:w="-601" w:type="dxa"/>
        <w:tblLook w:val="04A0" w:firstRow="1" w:lastRow="0" w:firstColumn="1" w:lastColumn="0" w:noHBand="0" w:noVBand="1"/>
      </w:tblPr>
      <w:tblGrid>
        <w:gridCol w:w="432"/>
        <w:gridCol w:w="1798"/>
        <w:gridCol w:w="2018"/>
        <w:gridCol w:w="1702"/>
        <w:gridCol w:w="1638"/>
        <w:gridCol w:w="430"/>
        <w:gridCol w:w="1702"/>
        <w:gridCol w:w="1638"/>
        <w:gridCol w:w="430"/>
        <w:gridCol w:w="1087"/>
        <w:gridCol w:w="1021"/>
        <w:gridCol w:w="1088"/>
        <w:gridCol w:w="1001"/>
      </w:tblGrid>
      <w:tr w:rsidR="00516B3C" w:rsidRPr="003252C2" w:rsidTr="00754213">
        <w:trPr>
          <w:trHeight w:val="440"/>
          <w:jc w:val="center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ที่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ชื่อ-สกุล</w:t>
            </w:r>
          </w:p>
        </w:tc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คุณวุฒิการศึกษา</w:t>
            </w:r>
          </w:p>
        </w:tc>
        <w:tc>
          <w:tcPr>
            <w:tcW w:w="3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กรอบอัตรากำลังเดิม</w:t>
            </w:r>
          </w:p>
        </w:tc>
        <w:tc>
          <w:tcPr>
            <w:tcW w:w="3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กรอบอัตรากำลังใหม่</w:t>
            </w:r>
          </w:p>
        </w:tc>
        <w:tc>
          <w:tcPr>
            <w:tcW w:w="3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เงินเดือน *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หมายเหตุ</w:t>
            </w:r>
          </w:p>
        </w:tc>
      </w:tr>
      <w:tr w:rsidR="00516B3C" w:rsidRPr="003252C2" w:rsidTr="00754213">
        <w:trPr>
          <w:trHeight w:val="600"/>
          <w:jc w:val="center"/>
        </w:trPr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cs/>
                <w:lang w:eastAsia="en-US"/>
              </w:rPr>
              <w:t>ระดับ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cs/>
                <w:lang w:eastAsia="en-US"/>
              </w:rPr>
              <w:t>ระดับ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เงินเดือน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เงินประจำ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เงินค่าตอบแทน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/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เงินเพิ่มอื่นๆ</w:t>
            </w:r>
          </w:p>
        </w:tc>
        <w:tc>
          <w:tcPr>
            <w:tcW w:w="10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208"/>
          <w:jc w:val="center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:rsidR="00516B3C" w:rsidRPr="003252C2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  <w:lang w:eastAsia="en-US"/>
              </w:rPr>
              <w:t>ศูนย์พัฒนาเด็กเล็กองค์การบริหารส่วนตำบลฉลอง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นางสาววิไลวรรณ์  สมชาติ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(การศึกษาปฐมวัย)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hAnsi="TH SarabunIT๙" w:cs="TH SarabunIT๙"/>
                <w:sz w:val="24"/>
                <w:szCs w:val="24"/>
                <w:cs/>
              </w:rPr>
              <w:t>21-3-01-6600-677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ครู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hAnsi="TH SarabunIT๙" w:cs="TH SarabunIT๙"/>
                <w:sz w:val="24"/>
                <w:szCs w:val="24"/>
                <w:cs/>
              </w:rPr>
              <w:t>21-3-01-6600-677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ครู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237,960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(19,830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X 12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จ่ายจาก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งบอุดหนุน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พนักงานจ้างตามภารกิจ (ผู้มีทักษะ)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13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นางสาวจิรภา  อินทราช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(การศึกษาปฐมวัย)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(ทักษะ)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(ทักษะ)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153,840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(12,820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x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 xml:space="preserve"> 12)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 xml:space="preserve">จ่ายจากงบ </w:t>
            </w:r>
          </w:p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อุดหนุน/งบ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ท้องถิ่นจ่าย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นางสาวสุวัลย์ณี  กิ้มหม๊อง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รป.บ.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รัฐประศาสนศาสตร์</w:t>
            </w:r>
            <w:r w:rsidRPr="0023315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 (ทั่วไป)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 (ทั่วไป)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(9,000 X 12)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นางสาวพัชรีย์  ใจห้าว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ศศ.บ.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บริหารทรัพยากรมนุษย์</w:t>
            </w:r>
            <w:r w:rsidRPr="0023315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 (ทั่วไป)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 (ทั่วไป)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(9,000 X 12)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lang w:eastAsia="en-US"/>
              </w:rPr>
            </w:pPr>
          </w:p>
        </w:tc>
        <w:tc>
          <w:tcPr>
            <w:tcW w:w="155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6B3C" w:rsidRPr="003252C2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  <w:lang w:eastAsia="en-US"/>
              </w:rPr>
              <w:t>กองคลัง</w:t>
            </w:r>
          </w:p>
        </w:tc>
      </w:tr>
      <w:tr w:rsidR="00516B3C" w:rsidRPr="0090146E" w:rsidTr="00754213">
        <w:trPr>
          <w:trHeight w:val="315"/>
          <w:jc w:val="center"/>
        </w:trPr>
        <w:tc>
          <w:tcPr>
            <w:tcW w:w="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6</w:t>
            </w:r>
          </w:p>
        </w:tc>
        <w:tc>
          <w:tcPr>
            <w:tcW w:w="1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นางอิษยา  บุญเหลือ</w:t>
            </w:r>
          </w:p>
        </w:tc>
        <w:tc>
          <w:tcPr>
            <w:tcW w:w="2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บธ.บ.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(บริหารธุรกิจ)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21-3-04-2102-001</w:t>
            </w:r>
          </w:p>
        </w:tc>
        <w:tc>
          <w:tcPr>
            <w:tcW w:w="16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ผู้อำนวยการกองคลัง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นักบริหารงานการคลัง)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21-3-01-2102-001</w:t>
            </w:r>
          </w:p>
        </w:tc>
        <w:tc>
          <w:tcPr>
            <w:tcW w:w="16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ผู้อำนวยการกองคลัง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นักบริหารงานการคลัง)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382,560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31,880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42,000</w:t>
            </w:r>
          </w:p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3,500</w:t>
            </w: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X</w:t>
            </w: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12)</w:t>
            </w:r>
          </w:p>
        </w:tc>
        <w:tc>
          <w:tcPr>
            <w:tcW w:w="1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424,560</w:t>
            </w: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17</w:t>
            </w:r>
          </w:p>
        </w:tc>
        <w:tc>
          <w:tcPr>
            <w:tcW w:w="1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 xml:space="preserve">นางสาวศรัณย์ภัทร  </w:t>
            </w:r>
          </w:p>
          <w:p w:rsidR="00516B3C" w:rsidRPr="00233153" w:rsidRDefault="00516B3C" w:rsidP="00754213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สมเขาใหญ่</w:t>
            </w:r>
          </w:p>
        </w:tc>
        <w:tc>
          <w:tcPr>
            <w:tcW w:w="2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720" w:right="-113" w:hanging="720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บธ.บ.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(การเงินและการธนาคาร)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21-3-04-3201-001</w:t>
            </w:r>
          </w:p>
        </w:tc>
        <w:tc>
          <w:tcPr>
            <w:tcW w:w="16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นักวิชาการเงินและบัญชี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ปก.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21-3-04-3201-001</w:t>
            </w:r>
          </w:p>
        </w:tc>
        <w:tc>
          <w:tcPr>
            <w:tcW w:w="16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นักวิชาการเงินและบัญชี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ปก.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207,480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17,290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207,480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18</w:t>
            </w:r>
          </w:p>
        </w:tc>
        <w:tc>
          <w:tcPr>
            <w:tcW w:w="1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นางเยาวพันธ์  มังหิรัญ</w:t>
            </w:r>
          </w:p>
        </w:tc>
        <w:tc>
          <w:tcPr>
            <w:tcW w:w="2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ศศ.บ.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(การบัญชี)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21-3-04-4201-001</w:t>
            </w:r>
          </w:p>
        </w:tc>
        <w:tc>
          <w:tcPr>
            <w:tcW w:w="16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เจ้าพนักงานการเงิน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และบัญชี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21-3-04-4201-001</w:t>
            </w:r>
          </w:p>
        </w:tc>
        <w:tc>
          <w:tcPr>
            <w:tcW w:w="16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เจ้าพนักงานการเงิน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และบัญชี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296,760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(24,730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296,760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  <w:jc w:val="center"/>
        </w:trPr>
        <w:tc>
          <w:tcPr>
            <w:tcW w:w="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19</w:t>
            </w:r>
          </w:p>
        </w:tc>
        <w:tc>
          <w:tcPr>
            <w:tcW w:w="1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นางกาญจนา  คุ้มสวน</w:t>
            </w:r>
          </w:p>
        </w:tc>
        <w:tc>
          <w:tcPr>
            <w:tcW w:w="2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วท.บ.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(คอมพิวเตอร์ธุรกิจ)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21-3-04-4203-001</w:t>
            </w:r>
          </w:p>
        </w:tc>
        <w:tc>
          <w:tcPr>
            <w:tcW w:w="16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เจ้าพนักงานพัสดุ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21-3-04-4203-001</w:t>
            </w:r>
          </w:p>
        </w:tc>
        <w:tc>
          <w:tcPr>
            <w:tcW w:w="16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เจ้าพนักงานพัสดุ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239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,640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(19,970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239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,640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90146E" w:rsidTr="00754213">
        <w:trPr>
          <w:trHeight w:val="315"/>
          <w:jc w:val="center"/>
        </w:trPr>
        <w:tc>
          <w:tcPr>
            <w:tcW w:w="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20</w:t>
            </w:r>
          </w:p>
        </w:tc>
        <w:tc>
          <w:tcPr>
            <w:tcW w:w="1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นางณัชกมล  เมืองด้วง</w:t>
            </w:r>
          </w:p>
        </w:tc>
        <w:tc>
          <w:tcPr>
            <w:tcW w:w="2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ปวส.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(การบัญชี)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21-3-04-4204-001</w:t>
            </w:r>
          </w:p>
        </w:tc>
        <w:tc>
          <w:tcPr>
            <w:tcW w:w="16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เจ้าพนักงานจัดเก็บ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รายได้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21-3-04-4204-001</w:t>
            </w:r>
          </w:p>
        </w:tc>
        <w:tc>
          <w:tcPr>
            <w:tcW w:w="16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เจ้าพนักงานจัดเก็บ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รายได้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1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275,040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22,920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275,040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516B3C" w:rsidRDefault="00516B3C" w:rsidP="00516B3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6773" w:type="dxa"/>
        <w:tblInd w:w="-318" w:type="dxa"/>
        <w:tblLook w:val="04A0" w:firstRow="1" w:lastRow="0" w:firstColumn="1" w:lastColumn="0" w:noHBand="0" w:noVBand="1"/>
      </w:tblPr>
      <w:tblGrid>
        <w:gridCol w:w="432"/>
        <w:gridCol w:w="1887"/>
        <w:gridCol w:w="1683"/>
        <w:gridCol w:w="1590"/>
        <w:gridCol w:w="1547"/>
        <w:gridCol w:w="567"/>
        <w:gridCol w:w="1590"/>
        <w:gridCol w:w="1547"/>
        <w:gridCol w:w="567"/>
        <w:gridCol w:w="1732"/>
        <w:gridCol w:w="966"/>
        <w:gridCol w:w="1063"/>
        <w:gridCol w:w="879"/>
        <w:gridCol w:w="723"/>
      </w:tblGrid>
      <w:tr w:rsidR="00516B3C" w:rsidRPr="003252C2" w:rsidTr="00754213">
        <w:trPr>
          <w:gridAfter w:val="1"/>
          <w:wAfter w:w="723" w:type="dxa"/>
          <w:trHeight w:val="315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ที่</w:t>
            </w:r>
          </w:p>
        </w:tc>
        <w:tc>
          <w:tcPr>
            <w:tcW w:w="1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ชื่อ-สกุล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คุณวุฒิการศึกษา</w:t>
            </w:r>
          </w:p>
        </w:tc>
        <w:tc>
          <w:tcPr>
            <w:tcW w:w="37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กรอบอัตรากำลังเดิม</w:t>
            </w:r>
          </w:p>
        </w:tc>
        <w:tc>
          <w:tcPr>
            <w:tcW w:w="37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กรอบอัตรากำลังใหม่</w:t>
            </w:r>
          </w:p>
        </w:tc>
        <w:tc>
          <w:tcPr>
            <w:tcW w:w="37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เงินเดือน *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หมายเหตุ</w:t>
            </w:r>
          </w:p>
        </w:tc>
      </w:tr>
      <w:tr w:rsidR="00516B3C" w:rsidRPr="003252C2" w:rsidTr="00754213">
        <w:trPr>
          <w:gridAfter w:val="1"/>
          <w:wAfter w:w="723" w:type="dxa"/>
          <w:trHeight w:val="315"/>
        </w:trPr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723" w:type="dxa"/>
          <w:trHeight w:val="600"/>
        </w:trPr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cs/>
                <w:lang w:eastAsia="en-US"/>
              </w:rPr>
              <w:t>ระดับ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cs/>
                <w:lang w:eastAsia="en-US"/>
              </w:rPr>
              <w:t>ระดับ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เงินเดือน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เงินประจำ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เงินค่าตอบแทน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/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เงินเพิ่มอื่นๆ</w:t>
            </w: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723" w:type="dxa"/>
          <w:trHeight w:val="31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3252C2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 xml:space="preserve"> พนักงานจ้างตามภารกิจ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(ผู้มีคุณวุฒิ)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3252C2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723" w:type="dxa"/>
          <w:trHeight w:val="31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21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นางสาวนันทวรรณ</w:t>
            </w:r>
            <w:r w:rsidRPr="004133F0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 xml:space="preserve">  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เขียวกุ้ง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บธ.บ.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(การบัญชี)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ผู้ช่วยเจ้าพนักงานพัสดุ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ผู้ช่วยเจ้าพนักงานพัสดุ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156,120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13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010 X 12)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156,120</w:t>
            </w:r>
          </w:p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723" w:type="dxa"/>
          <w:trHeight w:val="31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22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นายสายชล</w:t>
            </w:r>
            <w:r w:rsidRPr="004133F0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 xml:space="preserve">  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ใจห้าว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ศศ.บ.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บริหา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รทรัพยากรมนุษย์)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</w:t>
            </w:r>
          </w:p>
          <w:p w:rsidR="00516B3C" w:rsidRPr="004133F0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จัดเก็บรายได้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</w:t>
            </w:r>
          </w:p>
          <w:p w:rsidR="00516B3C" w:rsidRPr="004133F0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จัดเก็บรายได้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190,680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(15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,890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190,680</w:t>
            </w:r>
          </w:p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6B3C" w:rsidRPr="004133F0" w:rsidRDefault="00516B3C" w:rsidP="00754213">
            <w:pPr>
              <w:ind w:right="-113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กองช่า</w:t>
            </w:r>
            <w:r w:rsidRPr="004133F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  <w:lang w:eastAsia="en-US"/>
              </w:rPr>
              <w:t>ง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6B3C" w:rsidRPr="004133F0" w:rsidRDefault="00516B3C" w:rsidP="00754213">
            <w:pPr>
              <w:ind w:left="-57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lang w:eastAsia="en-US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lang w:eastAsia="en-U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lang w:eastAsia="en-US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23" w:type="dxa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723" w:type="dxa"/>
          <w:trHeight w:val="31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23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นายฉลอง</w:t>
            </w:r>
            <w:r w:rsidRPr="004133F0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 xml:space="preserve">  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บุญแสวง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วท.บ. (เทคโนโลยี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การก่อสร้าง)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21-3-05-2103-001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ผู้อำนวยการกองช่าง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นักบริหารงานช่าง)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21-3-05-2103-001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ผู้อำนวยการกองช่าง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นักบริหารงานช่าง)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468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,960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39,080</w:t>
            </w: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42,000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(3,500X12)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510,960</w:t>
            </w:r>
          </w:p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723" w:type="dxa"/>
          <w:trHeight w:val="31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นางสารภี</w:t>
            </w:r>
            <w:r w:rsidRPr="004133F0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 xml:space="preserve">  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ดำเพ็ง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บธ.บ.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(การตลาด)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21-3-05-4101-001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เจ้าพนักงานธุรการ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ปง.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21-3-05-4101-001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เจ้าพนักงานธุรการ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ปง.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189,600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15,800</w:t>
            </w: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297,900</w:t>
            </w:r>
          </w:p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723" w:type="dxa"/>
          <w:trHeight w:val="31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ว่าง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21-3-05-4701-001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นายช่างโยธา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ปง./ชง.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21-3-05-4701-001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นายช่างโยธา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ปง./ชง.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297,900</w:t>
            </w:r>
          </w:p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lang w:eastAsia="en-US"/>
              </w:rPr>
              <w:t>[(8,750+40,900)/2X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lang w:eastAsia="en-US"/>
              </w:rPr>
              <w:t>12)</w:t>
            </w:r>
            <w: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lang w:eastAsia="en-US"/>
              </w:rPr>
              <w:t>]</w:t>
            </w:r>
          </w:p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ค่ากลางเงินเดือน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ว่างเดิม</w:t>
            </w:r>
            <w:r w:rsidRPr="0023315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  <w:lang w:eastAsia="en-US"/>
              </w:rPr>
              <w:t>)</w:t>
            </w:r>
          </w:p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297,900</w:t>
            </w:r>
          </w:p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723" w:type="dxa"/>
          <w:trHeight w:val="31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พนักงานจ้างตามภารกิจ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  <w:lang w:eastAsia="en-US"/>
              </w:rPr>
              <w:t xml:space="preserve"> </w:t>
            </w:r>
            <w:r w:rsidRPr="004133F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(ผู้มีคุณวุฒิ)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723" w:type="dxa"/>
          <w:trHeight w:val="31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นายชเนรินทร์</w:t>
            </w:r>
            <w:r w:rsidRPr="004133F0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 xml:space="preserve">  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เพ็งสุทธิ์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ทล.บ.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(การจัดการเทคโนโลยี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ก่อสร้าง)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ผู้ช่วยนายช่างโยธา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ผู้ช่วยนายช่างโยธา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154,800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12,900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154,800</w:t>
            </w:r>
          </w:p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723" w:type="dxa"/>
          <w:trHeight w:val="31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723" w:type="dxa"/>
          <w:trHeight w:val="31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นายชุติกร  ใจห้าว</w:t>
            </w:r>
          </w:p>
        </w:tc>
        <w:tc>
          <w:tcPr>
            <w:tcW w:w="16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ม.3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พนักงานขับ</w:t>
            </w:r>
            <w:r w:rsidRPr="004133F0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เ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ครื่อง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จักรกลขนาดกลาง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พนักงานขับ</w:t>
            </w:r>
            <w:r w:rsidRPr="004133F0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เครื่อง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จักรกลขนาดกลาง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9,000 X 12)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</w:p>
        </w:tc>
      </w:tr>
    </w:tbl>
    <w:p w:rsidR="00516B3C" w:rsidRDefault="00516B3C" w:rsidP="00516B3C">
      <w:pPr>
        <w:rPr>
          <w:rFonts w:ascii="TH SarabunIT๙" w:hAnsi="TH SarabunIT๙" w:cs="TH SarabunIT๙"/>
          <w:szCs w:val="94"/>
        </w:rPr>
      </w:pPr>
    </w:p>
    <w:p w:rsidR="00516B3C" w:rsidRDefault="00516B3C" w:rsidP="00516B3C">
      <w:pPr>
        <w:rPr>
          <w:rFonts w:ascii="TH SarabunIT๙" w:hAnsi="TH SarabunIT๙" w:cs="TH SarabunIT๙"/>
          <w:szCs w:val="94"/>
        </w:rPr>
      </w:pPr>
    </w:p>
    <w:p w:rsidR="00516B3C" w:rsidRPr="003252C2" w:rsidRDefault="00516B3C" w:rsidP="00516B3C">
      <w:pPr>
        <w:rPr>
          <w:rFonts w:ascii="TH SarabunIT๙" w:hAnsi="TH SarabunIT๙" w:cs="TH SarabunIT๙"/>
          <w:szCs w:val="94"/>
        </w:rPr>
        <w:sectPr w:rsidR="00516B3C" w:rsidRPr="003252C2" w:rsidSect="00013DE0">
          <w:pgSz w:w="16840" w:h="11907" w:orient="landscape" w:code="9"/>
          <w:pgMar w:top="1701" w:right="851" w:bottom="851" w:left="851" w:header="720" w:footer="244" w:gutter="0"/>
          <w:pgNumType w:fmt="thaiNumbers" w:start="28"/>
          <w:cols w:space="720"/>
        </w:sectPr>
      </w:pPr>
      <w:r>
        <w:rPr>
          <w:rFonts w:ascii="TH SarabunIT๙" w:hAnsi="TH SarabunIT๙" w:cs="TH SarabunIT๙"/>
          <w:noProof/>
          <w:szCs w:val="94"/>
          <w:lang w:eastAsia="en-US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68298A37" wp14:editId="1CA84B48">
                <wp:simplePos x="0" y="0"/>
                <wp:positionH relativeFrom="column">
                  <wp:posOffset>9142095</wp:posOffset>
                </wp:positionH>
                <wp:positionV relativeFrom="paragraph">
                  <wp:posOffset>2156460</wp:posOffset>
                </wp:positionV>
                <wp:extent cx="441960" cy="410210"/>
                <wp:effectExtent l="5080" t="13970" r="10160" b="1397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45791" dir="3378596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16B3C" w:rsidRPr="00222372" w:rsidRDefault="00516B3C" w:rsidP="00516B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37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66" type="#_x0000_t202" style="position:absolute;margin-left:719.85pt;margin-top:169.8pt;width:34.8pt;height:32.3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" strokecolor="white">
                <v:shadow offset=",3pt"/>
                <v:textbox style="layout-flow:vertical">
                  <w:txbxContent>
                    <w:p w:rsidR="00516B3C" w:rsidRPr="00222372" w:rsidRDefault="00516B3C" w:rsidP="00516B3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94"/>
          <w:lang w:eastAsia="en-US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7F5CC0D3" wp14:editId="245E5D48">
                <wp:simplePos x="0" y="0"/>
                <wp:positionH relativeFrom="column">
                  <wp:posOffset>9142095</wp:posOffset>
                </wp:positionH>
                <wp:positionV relativeFrom="paragraph">
                  <wp:posOffset>2156460</wp:posOffset>
                </wp:positionV>
                <wp:extent cx="441960" cy="410210"/>
                <wp:effectExtent l="0" t="0" r="15240" b="2794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45791" dir="3378596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16B3C" w:rsidRPr="00707DFD" w:rsidRDefault="00516B3C" w:rsidP="00516B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07DFD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2"/>
                                <w:szCs w:val="32"/>
                              </w:rPr>
                              <w:t>64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67" type="#_x0000_t202" style="position:absolute;margin-left:719.85pt;margin-top:169.8pt;width:34.8pt;height:32.3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" strokecolor="white">
                <v:shadow offset=",3pt"/>
                <v:textbox style="layout-flow:vertical">
                  <w:txbxContent>
                    <w:p w:rsidR="00516B3C" w:rsidRPr="00707DFD" w:rsidRDefault="00516B3C" w:rsidP="00516B3C">
                      <w:pPr>
                        <w:jc w:val="center"/>
                        <w:rPr>
                          <w:rFonts w:ascii="TH SarabunIT๙" w:hAnsi="TH SarabunIT๙" w:cs="TH SarabunIT๙"/>
                          <w:color w:val="FFFFFF" w:themeColor="background1"/>
                          <w:sz w:val="32"/>
                          <w:szCs w:val="32"/>
                        </w:rPr>
                      </w:pPr>
                      <w:r w:rsidRPr="00707DFD">
                        <w:rPr>
                          <w:rFonts w:ascii="TH SarabunIT๙" w:hAnsi="TH SarabunIT๙" w:cs="TH SarabunIT๙"/>
                          <w:color w:val="FFFFFF" w:themeColor="background1"/>
                          <w:sz w:val="32"/>
                          <w:szCs w:val="32"/>
                        </w:rPr>
                        <w:t>64</w:t>
                      </w:r>
                    </w:p>
                  </w:txbxContent>
                </v:textbox>
              </v:shape>
            </w:pict>
          </mc:Fallback>
        </mc:AlternateContent>
      </w:r>
    </w:p>
    <w:p w:rsidR="00516B3C" w:rsidRPr="003252C2" w:rsidRDefault="00516B3C" w:rsidP="00516B3C">
      <w:pPr>
        <w:shd w:val="clear" w:color="auto" w:fill="00FFFF"/>
        <w:tabs>
          <w:tab w:val="left" w:pos="3885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column">
                  <wp:posOffset>9805035</wp:posOffset>
                </wp:positionH>
                <wp:positionV relativeFrom="paragraph">
                  <wp:posOffset>255270</wp:posOffset>
                </wp:positionV>
                <wp:extent cx="441960" cy="410210"/>
                <wp:effectExtent l="0" t="0" r="15240" b="2794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45791" dir="3378596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16B3C" w:rsidRPr="00222372" w:rsidRDefault="00516B3C" w:rsidP="00516B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26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68" type="#_x0000_t202" style="position:absolute;margin-left:772.05pt;margin-top:20.1pt;width:34.8pt;height:32.3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" strokecolor="white">
                <v:shadow offset=",3pt"/>
                <v:textbox style="layout-flow:vertical">
                  <w:txbxContent>
                    <w:p w:rsidR="00516B3C" w:rsidRPr="00222372" w:rsidRDefault="00516B3C" w:rsidP="00516B3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๑2</w:t>
      </w:r>
      <w:r w:rsidRPr="003252C2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แนวทางการพัฒนาพนักงานส่วนท้องถิ่น</w:t>
      </w:r>
    </w:p>
    <w:p w:rsidR="00516B3C" w:rsidRPr="003252C2" w:rsidRDefault="00516B3C" w:rsidP="00516B3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cs/>
        </w:rPr>
        <w:tab/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  <w:t>องค์การบริหารส่วนตำบลฉลองกำหนดแนวทางการพัฒนาพนักงานส่วนตำบล พนักงานครูองค์การบริหารส่วนตำบลและพนักงานจ้าง</w:t>
      </w:r>
      <w:r w:rsidRPr="003252C2">
        <w:rPr>
          <w:rFonts w:ascii="TH SarabunIT๙" w:hAnsi="TH SarabunIT๙" w:cs="TH SarabunIT๙"/>
          <w:sz w:val="32"/>
          <w:szCs w:val="32"/>
          <w:cs/>
        </w:rPr>
        <w:t>ในสังกัดทุกตำแหน่งทุกระดับโดยมุ่งเน้นไปที่การพัฒนาเพื่อเพิ่มพูนความรู้ ทักษะ ทัศนคติที่ดี มีคุณธรรมและจริยธรรม อันจะทำให้การปฏิบัติหน้าที่เป็นไปอย่างมีประสิทธิภาพ เกิดประสิทธิผล ตามรอบการจัดทำแผนอัตรากำลัง 3 ปี ซึ่งต้องพัฒนาทั้ง 5 ด้าน ได้แก่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1. ด้านความรู้ทั่วไปในการปฏิบัติงาน ได้แก่ ความรู้ที่เกี่ยวข้องกับการปฏิบัติงานโดยทั่วไป  เช่น ระเบียบกฎหมาย นโยบายสำคัญของรัฐบาล สถานที่ โครงสร้างของงาน นโยบายต่างๆ เป็นต้น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2. ด้านความรู้และทักษะเฉพาะของงานในแต่ละตำแหน่ง ได้แก่ ความรู้ความสามารถในการปฏิบัติงานของตำแหน่งหนึ่งตำแหน่งใดโดยเฉพาะ เช่น งานฝึกอบรม งานพิมพ์ดีด งานด้านช่าง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F3A09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3F3A09">
        <w:rPr>
          <w:rFonts w:ascii="TH SarabunIT๙" w:hAnsi="TH SarabunIT๙" w:cs="TH SarabunIT๙"/>
          <w:spacing w:val="-2"/>
          <w:sz w:val="32"/>
          <w:szCs w:val="32"/>
          <w:cs/>
        </w:rPr>
        <w:tab/>
        <w:t>3. ด้านการบริหาร ได้แก่ รายละเอียดที่เกี่ยวกับการบริหารงานและการบริการประชาชน  เช่น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ในเรื่องการวางแผน การมอบหมายงาน การจูงใจ การประสานงาน เป็นต้น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4. ด้านคุณสมบัติส่วนตัว ได้แก่ การช่วยเสริมบุคลิกภาพที่ดี ส่งเสริมให้สามารถปฏิบัติงาน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ร่วมกับบุคคลอื่นได้อย่างราบรื่นและมีประสิทธิภาพ เช่น มนุษยสัมพันธ์การทำงาน การสื่อสารและสื่อความหมาย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การเสริมสร้างสุขภาพอนามัย เป็นต้น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5. ด้านศีลธรรม คุณธรรม และจริยธรรม ได้แก่ การพัฒนาคุณธรรมและจริยธรรมในการปฏิบัติงาน เช่น จริยธรรมในการปฏิบัติงาน การพัฒนาคุณภาพชีวิต เพื่อประสิทธิภาพในการปฏิบัติงาน การปฏิบัติงานอย่างมีความสุข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นอกจากการพัฒนาทั้ง 5 ด้านข้างต้นแล้ว องค์การบริหารส่วนตำบลฉลองยังตระหนักถึงการ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พัฒนาตามนโยบายแห่งรัฐ คือ การพัฒนาตามแนวทาง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</w:rPr>
        <w:t xml:space="preserve">Thailand 4.0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เพื่อประโยชน์สุขของประชาชนเป็นหลัก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กล่าวคือ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1. เป็นองค์กรที่เปิดกว้างและเชื่อมโยงกัน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ต้องมีความเปิดเผย โปร่งใส ในการทำงาน โดยบุคคลภายนอกสามารถเข้าถึงข้อมูลข่าวสารของทางราชการหรือมีการแบ่งปันข้อมูลซึ่งกันและกัน และสามารถเข้ามาตรวจสอบการทำงานได้ ตลอดจนเปิดกว้างให้กลไกหรือภาคส่วนอื่น  เช่น ภาคเอกชน ภาคประชาสังคม </w:t>
      </w:r>
      <w:r w:rsidRPr="003F3A09">
        <w:rPr>
          <w:rFonts w:ascii="TH SarabunIT๙" w:hAnsi="TH SarabunIT๙" w:cs="TH SarabunIT๙"/>
          <w:spacing w:val="-2"/>
          <w:sz w:val="32"/>
          <w:szCs w:val="32"/>
          <w:cs/>
        </w:rPr>
        <w:t>ได้เข้ามามีส่วนร่วมและโอนถ่ายภารกิจที่ภาครัฐไม่ควรดำเ</w:t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>นินการเองออกไปให้แก่ภาคส่วนอื่น</w:t>
      </w:r>
      <w:r w:rsidRPr="003F3A09">
        <w:rPr>
          <w:rFonts w:ascii="TH SarabunIT๙" w:hAnsi="TH SarabunIT๙" w:cs="TH SarabunIT๙"/>
          <w:spacing w:val="-2"/>
          <w:sz w:val="32"/>
          <w:szCs w:val="32"/>
          <w:cs/>
        </w:rPr>
        <w:t>ๆ เป็นผู้รับผิดชอบ</w:t>
      </w:r>
      <w:r w:rsidRPr="003252C2">
        <w:rPr>
          <w:rFonts w:ascii="TH SarabunIT๙" w:hAnsi="TH SarabunIT๙" w:cs="TH SarabunIT๙"/>
          <w:sz w:val="32"/>
          <w:szCs w:val="32"/>
          <w:cs/>
        </w:rPr>
        <w:t>ดำเนินการแทน โดยการจัดระเบียบความสัมพันธ์ในเชิงโครงสร้างให้สอดรับกับการทำงานในแนวระนาบ ในลักษณะของเครือข่ายมากกว่าตามสายการบังคับบัญชาในแนวดิ่ง ขณะเดียวกันก็ยังต้องเชื่อมโยการทำงานภายในภาครัฐด้วยกันเองให้มีเอกภาพและสอดรับประสานกัน ไม่ว่าจะเป็นราชการส่วนกลาง ส่วนภูมิภาค และส่วนท้องถิ่นด้วยกันเอง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ab/>
        <w:t>2. ยึดประชาชนเป็นศูนย์กลาง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ต้องทำงานในเชิงรุกและมองไปข้างหน้า โดยตั้งคำถามกับตนเองเสมอว่า ประชาชนจะได้อะไร มุ่งเน้นแก้ไขปัญหาและตอบสนองความต้องการของประชาชน โดยไม่ต้อง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รอให้เข้ามาติดต่อขอรับบริการหรือร้องขอความช่วยเหลือจากทางราชการ รวมทั้งใช้ประโยชน์จากข้อมูลภาครัฐ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และระบบดิจิตอลสมัยใหม่ในการจัดบริการสาธารณะที่ตรงกับความต้องการของประชาชน พร้อมทั้งอำนวยความสะดวก โดยมีการเชื่อมโยงกันเองของทางราชการเพื่อให้บริการได้เสร็จสิ้นในจุดเดียว ประชาชนสามารถเรียกใช้บริการของทางราชการได้ตลอดเวลาตามความต้องการของตนและผ่านการติดต่อได้หลายช่องทางผสมผสานกัน ทั้งการติดต่อมาด้วยตนเอง เว็บไซต์ โซเชียลมีเดีย หรือแอพพลิเคชั่นทางโทรศัพท์มือถือ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           </w:t>
      </w: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มีขีดสมรรถนะสูงและทันสมัย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ต้องทำงานอย่างเตรียมการณ์ไว้ล่วงหน้า มีการวิเคราะห์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ความเสี่ยง สร้างนวัตกรรมหรือความคิดริเริ่มและประยุกต์องค์ความรู้ในแบบสหสาขาวิชาเข้ามาใช้ในการตอบโต้</w:t>
      </w:r>
      <w:r w:rsidRPr="003252C2">
        <w:rPr>
          <w:rFonts w:ascii="TH SarabunIT๙" w:hAnsi="TH SarabunIT๙" w:cs="TH SarabunIT๙"/>
          <w:sz w:val="32"/>
          <w:szCs w:val="32"/>
          <w:cs/>
        </w:rPr>
        <w:lastRenderedPageBreak/>
        <w:t>กับโลกแห่งการเปลี่ยนแปลงอย่างฉับพลัน เพื่อสร้างคุณค่า มีความยืดหยุ่นและความสามารถในการตอบสนองกับสถานการณ์ต่างๆ ได้อย่างทันเวลาตลอดจนเป็นองค์การที่มีขีดสมรรถนะสูง และปรับตัวเข้าสู่สภาพความเป็นสำนักงานสมัยใหม่ รวมทั้งทำให้ข้าราชการมีความผูกพันต่อการปฏิบัติราชการและปฏิบัติหน้าที่ได้อย่างเหมาะสมกับบทบาทของตน</w:t>
      </w:r>
    </w:p>
    <w:p w:rsidR="00516B3C" w:rsidRPr="003252C2" w:rsidRDefault="00516B3C" w:rsidP="00516B3C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4. การกำหนดแนวทางการพัฒนาทักษะด้านดิจิทัล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องค์การบริหารส่วนตำบลฉลองจะยึดถือปฏิบัติการดำเนินการตามหนังสือสำนักงาน ก.พ. ที่ นร 1013.4/42 ลงวันที่ 5 พฤษภาคม 2563 เรื่อง  เครื่องมือสำรวจทักษะด้านดิจิทัลของข้าราชการและบุคลากรภาครัฐด้วยตัวเอง (</w:t>
      </w:r>
      <w:r w:rsidRPr="003252C2">
        <w:rPr>
          <w:rFonts w:ascii="TH SarabunIT๙" w:hAnsi="TH SarabunIT๙" w:cs="TH SarabunIT๙"/>
          <w:sz w:val="32"/>
          <w:szCs w:val="32"/>
        </w:rPr>
        <w:t>Digotal Government Skill Self-Assessment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) โดยได้รวบรวมเป็นนโยบายการบริหารและพัฒนาทรัพยากรบุคคลขององค์กรในการพัฒนาทักษะของพนักงานในสังกัด </w:t>
      </w:r>
    </w:p>
    <w:p w:rsidR="00516B3C" w:rsidRPr="003252C2" w:rsidRDefault="00516B3C" w:rsidP="00516B3C">
      <w:pPr>
        <w:tabs>
          <w:tab w:val="left" w:pos="1418"/>
          <w:tab w:val="left" w:pos="2431"/>
          <w:tab w:val="num" w:pos="252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ทั้งนี้ในการพัฒนาบุคลากรในสังกัดองค์การบริหารส่วนตำบลฉลองตามแนวทางข้างต้นนั้น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กำหนดให้ทุกตำแหน่งได้มีโอกาสที่จะได้รับการพัฒนาในช่วงระยะเวลาตามแผนอัตรากำลัง 3 ปี ซึ่งวิธีการพัฒนา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อาจใช้วิธีการใดวิธีการหนึ่งเช่น การปฐมนิเทศ การฝึกอบรม การศึกษาหรือดูงาน การประชุมเชิงปฏิบัติการ เป็นต้น ประกอบในการพัฒนาพนักงานส่วนตำบลเพื่อให้งานเป็นไปอย่างมีประสิทธิภาพและประสิทธิผลบังเกิดผลดีต่อประชาชนและท้องถิ่น ซึ่งการพัฒนาแรกจะเน้นที่การพัฒนาพื้นฐานการปฏิบัติงานพื้นฐานของพนักงานที่จำเป็นต่อการปฏิบัติราชการ เช่น </w:t>
      </w:r>
    </w:p>
    <w:p w:rsidR="00516B3C" w:rsidRPr="003252C2" w:rsidRDefault="00516B3C" w:rsidP="00516B3C">
      <w:pPr>
        <w:pStyle w:val="af4"/>
        <w:numPr>
          <w:ilvl w:val="0"/>
          <w:numId w:val="31"/>
        </w:numPr>
        <w:tabs>
          <w:tab w:val="left" w:pos="1418"/>
          <w:tab w:val="left" w:pos="2127"/>
        </w:tabs>
        <w:ind w:firstLine="6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การบริหารโครงการ </w:t>
      </w:r>
    </w:p>
    <w:p w:rsidR="00516B3C" w:rsidRPr="003252C2" w:rsidRDefault="00516B3C" w:rsidP="00516B3C">
      <w:pPr>
        <w:numPr>
          <w:ilvl w:val="0"/>
          <w:numId w:val="31"/>
        </w:numPr>
        <w:tabs>
          <w:tab w:val="left" w:pos="2127"/>
        </w:tabs>
        <w:ind w:firstLine="6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</w:t>
      </w:r>
    </w:p>
    <w:p w:rsidR="00516B3C" w:rsidRPr="003252C2" w:rsidRDefault="00516B3C" w:rsidP="00516B3C">
      <w:pPr>
        <w:numPr>
          <w:ilvl w:val="0"/>
          <w:numId w:val="31"/>
        </w:numPr>
        <w:tabs>
          <w:tab w:val="left" w:pos="2127"/>
        </w:tabs>
        <w:ind w:firstLine="6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การวิจัย</w:t>
      </w:r>
    </w:p>
    <w:p w:rsidR="00516B3C" w:rsidRPr="003252C2" w:rsidRDefault="00516B3C" w:rsidP="00516B3C">
      <w:pPr>
        <w:numPr>
          <w:ilvl w:val="0"/>
          <w:numId w:val="31"/>
        </w:numPr>
        <w:tabs>
          <w:tab w:val="left" w:pos="2127"/>
        </w:tabs>
        <w:ind w:firstLine="6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ทักษะการติดต่อสื่อสาร</w:t>
      </w:r>
    </w:p>
    <w:p w:rsidR="00516B3C" w:rsidRPr="003252C2" w:rsidRDefault="00516B3C" w:rsidP="00516B3C">
      <w:pPr>
        <w:numPr>
          <w:ilvl w:val="0"/>
          <w:numId w:val="31"/>
        </w:numPr>
        <w:tabs>
          <w:tab w:val="left" w:pos="2127"/>
        </w:tabs>
        <w:ind w:firstLine="6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การเขียนหนังสือราชการ</w:t>
      </w:r>
    </w:p>
    <w:p w:rsidR="00516B3C" w:rsidRPr="003252C2" w:rsidRDefault="00516B3C" w:rsidP="00516B3C">
      <w:pPr>
        <w:numPr>
          <w:ilvl w:val="0"/>
          <w:numId w:val="31"/>
        </w:numPr>
        <w:tabs>
          <w:tab w:val="left" w:pos="2127"/>
        </w:tabs>
        <w:ind w:firstLine="6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การใช้เทคโนโลยีสมัยใหม่ เช่น การใช้โปรแกรมคอมพิวเตอร์ต่างๆ เป็นต้น</w:t>
      </w:r>
    </w:p>
    <w:p w:rsidR="00516B3C" w:rsidRPr="003252C2" w:rsidRDefault="00516B3C" w:rsidP="00516B3C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  <w:t>ส่วนการพัฒนาพฤติกรรมการปฏิบัติราชการ องค์การบริหารส่วนตำบลฉลองเล็งเห็นว่า มีความสำคัญอย่างยิ่ง เนื่องจากว่าบุคลากรที่มาดำรงตำแหน่งในสังกัดนั้นมีที่มาของแต่ละคนไม่เหมือนกันต่าง ดังนั้น ในการพัฒนาพฤติกรรมการปฏิบัติราชการจึงมีความสำคัญและจำเป็นอย่างยิ่ง ประกอบกับพฤติการณ์ปฏิบัติราชการเป็นคุณลักษณะร่วมของพนักงานส่วนตำบลทุกคนที่พึงมี เป็นการหล่อหลอมให้เกิดพฤติกรรมและค่านิยมพึงประสงค์ร่วมกัน เพื่อให้เกิดประโยชน์สูงสุดกับองค์การบริหารส่วนตำบลฉลอง ประกอบด้วย</w:t>
      </w:r>
    </w:p>
    <w:p w:rsidR="00516B3C" w:rsidRPr="003252C2" w:rsidRDefault="00516B3C" w:rsidP="00516B3C">
      <w:pPr>
        <w:pStyle w:val="af4"/>
        <w:numPr>
          <w:ilvl w:val="0"/>
          <w:numId w:val="32"/>
        </w:numPr>
        <w:tabs>
          <w:tab w:val="left" w:pos="1276"/>
          <w:tab w:val="left" w:pos="1792"/>
        </w:tabs>
        <w:ind w:firstLine="1123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การมุ่งผลสัมฤทธิ์</w:t>
      </w:r>
    </w:p>
    <w:p w:rsidR="00516B3C" w:rsidRPr="003252C2" w:rsidRDefault="00516B3C" w:rsidP="00516B3C">
      <w:pPr>
        <w:pStyle w:val="af4"/>
        <w:numPr>
          <w:ilvl w:val="0"/>
          <w:numId w:val="32"/>
        </w:numPr>
        <w:tabs>
          <w:tab w:val="left" w:pos="1276"/>
          <w:tab w:val="left" w:pos="1792"/>
        </w:tabs>
        <w:ind w:firstLine="1123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การยึดมั่นในความถูกต้องชอบธรรมและจริยธรรม</w:t>
      </w:r>
    </w:p>
    <w:p w:rsidR="00516B3C" w:rsidRPr="003252C2" w:rsidRDefault="00516B3C" w:rsidP="00516B3C">
      <w:pPr>
        <w:pStyle w:val="af4"/>
        <w:numPr>
          <w:ilvl w:val="0"/>
          <w:numId w:val="32"/>
        </w:numPr>
        <w:tabs>
          <w:tab w:val="left" w:pos="1276"/>
          <w:tab w:val="left" w:pos="1792"/>
        </w:tabs>
        <w:ind w:firstLine="1123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การเข้าใจในองค์กรและระบบงาน</w:t>
      </w:r>
    </w:p>
    <w:p w:rsidR="00516B3C" w:rsidRPr="003252C2" w:rsidRDefault="00516B3C" w:rsidP="00516B3C">
      <w:pPr>
        <w:pStyle w:val="af4"/>
        <w:numPr>
          <w:ilvl w:val="0"/>
          <w:numId w:val="32"/>
        </w:numPr>
        <w:tabs>
          <w:tab w:val="left" w:pos="1276"/>
          <w:tab w:val="left" w:pos="1792"/>
        </w:tabs>
        <w:ind w:firstLine="1123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การบริการเป็นเลิศ</w:t>
      </w:r>
    </w:p>
    <w:p w:rsidR="00516B3C" w:rsidRPr="003252C2" w:rsidRDefault="00516B3C" w:rsidP="00516B3C">
      <w:pPr>
        <w:pStyle w:val="af4"/>
        <w:numPr>
          <w:ilvl w:val="0"/>
          <w:numId w:val="32"/>
        </w:numPr>
        <w:tabs>
          <w:tab w:val="left" w:pos="1276"/>
          <w:tab w:val="left" w:pos="1792"/>
        </w:tabs>
        <w:ind w:firstLine="1123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การทำงานเป็นทีม</w:t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</w:p>
    <w:p w:rsidR="00516B3C" w:rsidRPr="003252C2" w:rsidRDefault="00516B3C" w:rsidP="00516B3C">
      <w:pPr>
        <w:tabs>
          <w:tab w:val="left" w:pos="1276"/>
        </w:tabs>
        <w:jc w:val="thaiDistribute"/>
        <w:rPr>
          <w:rFonts w:ascii="TH SarabunIT๙" w:hAnsi="TH SarabunIT๙" w:cs="TH SarabunIT๙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องค์การบริหารส่วนตำบลฉลอง ได้ตระหนักถึงความสำคัญในการพัฒนาบุคลากรในสังกัดเป็นสำคัญ เพราะเข้าใจดีว่าหากคนในองค์กรได้รับการพัฒนาแล้ว ย่อมจะสะท้อนให้องค์กรได้รับการพัฒนาตามลำดับที่เกิดจากการปฏิบัติงานของบุคลากร ดังนั้นจึงได้กำหนดโยบายการบริหารและพัฒนาทรัพยากรบุคคล ดังนี้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นโยบายการบริหารและการพัฒนาทรัพยากรบุคคล ประจำปีงบประมาณ 2564 - 2566</w:t>
      </w:r>
    </w:p>
    <w:p w:rsidR="00516B3C" w:rsidRPr="003252C2" w:rsidRDefault="00516B3C" w:rsidP="00516B3C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-------------------------------------------------------------------------</w:t>
      </w:r>
    </w:p>
    <w:p w:rsidR="00516B3C" w:rsidRPr="003252C2" w:rsidRDefault="00516B3C" w:rsidP="00516B3C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ยุทธศาสตร์ชาติ ๒๐ ปี (พ.ศ. ๒๕๖๑ - ๒๕๘๐) ได้ประกาศในราชกิจจานุเบกษาเมื่อวันที่ ๑๓ ตุลาคม ๒๕๖๑ โดยได้มีการกำหนดเป้าหมายการพัฒนาประเทศให้บรรลุวิสัยทัศน์“ประเทศไทยมีความมั่นคง มั่งคั่ง ยั่งยืน เป็นประเทศพัฒนาแล้วด้วยการพัฒนาตามหลักปรัชญาเศรษฐกิจพอเพียง”</w:t>
      </w:r>
    </w:p>
    <w:p w:rsidR="00516B3C" w:rsidRPr="003252C2" w:rsidRDefault="00516B3C" w:rsidP="00516B3C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โดยยุทธศาสตร์ที่ ๖ ด้านการปรับสมดุลและพัฒนาระบบการบริหารจัดการภาครัฐ กำหนดให้ภาครัฐต้องมีขนาดที่เหมาะสมกับบทบาท ภารกิจปรับวัฒนธรรมการทำงานให้มุ่งผลสัมฤทธิ์และผลประโยชน์ส่วนรวม มีความทันสมัย และพร้อมปรับตัวให้ทันต่อการเปลี่ยนแปลง มีความโปร่งใสปลอดทุจริตและประพฤติมิชอบ และกำหนดเกี่ยวกับบุคลากรภาครัฐ ข้อ 4.5 บุคลากรภาครัฐเป็นคนดีและคนเก่ง ยึดหลักคุณธรรม จริยธรรม มีจิตสำนึกมีความสามารถสูง มุ่งมั่นและเป็นมืออาชีพ ในการปฏิบัติหน้าที่และขับเคลื่อนภารกิจยุทธศาสตร์ชาติโดยภาครัฐมีกําลังคนที่เหมาะสมทั้งปริมาณและคุณภาพ มีระบบบริหารจัดการและพัฒนาบุคลากรให้สามารถสนองความต้องการในการปฏิบัติงาน มีความก้าวหน้าในอาชีพ สามารถจูงใจให้คนดีคนเก่งทํางานในภาครัฐ มีระบบการพัฒนาขีดความสามารถบุคลากรภาครัฐให้มีสมรรถนะใหม่ ๆ สามารถรองรับการเปลี่ยนแปลงบริบทการพัฒนา มีการเสริมสร้างคุณธรรมและจริยธรรม การปรับเปลี่ยนแนวคิดให้การปฏิบัติราชการเป็นมืออาชีพ มีจิตบริการ ทํางานในเชิงรุกและมองไปข้างหน้า สามารถบูรณาการการทํางานร่วมกับภาคส่วนอื่นได้อย่างเป็นรูปธรรม</w:t>
      </w:r>
    </w:p>
    <w:p w:rsidR="00516B3C" w:rsidRPr="003252C2" w:rsidRDefault="00516B3C" w:rsidP="00516B3C">
      <w:pPr>
        <w:spacing w:before="120"/>
        <w:ind w:firstLine="142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 กำหนดยุทธศาสตร์การพัฒนา ประกอบด้วย 4 ยุทธศาสตร์ ที่สอดคล้องกับยุทธศาสตร์ชาติ และยุทธศาสตร์จังหวัด ดังนี้</w:t>
      </w:r>
    </w:p>
    <w:p w:rsidR="00516B3C" w:rsidRPr="003252C2" w:rsidRDefault="00516B3C" w:rsidP="00516B3C">
      <w:pPr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1. ยุทธศาสตร์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ด้านเศรษฐกิจ</w:t>
      </w:r>
      <w:r w:rsidRPr="003252C2">
        <w:rPr>
          <w:rFonts w:ascii="TH SarabunIT๙" w:hAnsi="TH SarabunIT๙" w:cs="TH SarabunIT๙"/>
          <w:sz w:val="32"/>
          <w:szCs w:val="32"/>
          <w:cs/>
        </w:rPr>
        <w:t>เพื่อพัฒนาการอาชีพ พัฒนาอุตสาหกรรม พัฒนาการเกษตร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2. ยุทธศาสตร์ที่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ด้านการบริการชุมชนและสังคม</w:t>
      </w:r>
      <w:r w:rsidRPr="003252C2">
        <w:rPr>
          <w:rFonts w:ascii="TH SarabunIT๙" w:hAnsi="TH SarabunIT๙" w:cs="TH SarabunIT๙"/>
          <w:sz w:val="32"/>
          <w:szCs w:val="32"/>
          <w:cs/>
        </w:rPr>
        <w:t>เพื่อพัฒนาการสร้างความเข้มแข็งของชุมชน ศาสนา วัฒนธรรมและนันทนาการ การศึกษา และการสาธารณสุข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3. ยุทธศาสตร์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ด้านสิ่งแวดล้อมและทรัพยากรธรรมชาติเพื่อพัฒนาบริหารจัดการ และพัฒนาด้านเคหะและชุมชน</w:t>
      </w:r>
    </w:p>
    <w:p w:rsidR="00516B3C" w:rsidRPr="003252C2" w:rsidRDefault="00516B3C" w:rsidP="00516B3C">
      <w:pPr>
        <w:rPr>
          <w:rFonts w:ascii="TH SarabunIT๙" w:hAnsi="TH SarabunIT๙" w:cs="TH SarabunIT๙"/>
          <w:spacing w:val="-2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  <w:t>4. ยุทธศาสตร์</w:t>
      </w:r>
      <w:r w:rsidRPr="003252C2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ด้านการบริหารจัดการองค์กร เพื่อพัฒนาบุคลากร และพัฒนาการบริหารจัดการ</w:t>
      </w:r>
    </w:p>
    <w:p w:rsidR="00516B3C" w:rsidRPr="003252C2" w:rsidRDefault="00516B3C" w:rsidP="00516B3C">
      <w:pPr>
        <w:pStyle w:val="Default"/>
        <w:spacing w:before="120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  <w:r w:rsidRPr="003252C2">
        <w:rPr>
          <w:rFonts w:ascii="TH SarabunIT๙" w:hAnsi="TH SarabunIT๙" w:cs="TH SarabunIT๙"/>
          <w:color w:val="auto"/>
          <w:sz w:val="32"/>
          <w:szCs w:val="32"/>
          <w:cs/>
        </w:rPr>
        <w:t>และกำหนดค่านิยมหลักขององค์กรที่สอดคล้องกับยุทธศาสตร์ที่ 4 ประกอบด้วย</w:t>
      </w:r>
    </w:p>
    <w:p w:rsidR="00516B3C" w:rsidRPr="003252C2" w:rsidRDefault="00516B3C" w:rsidP="00516B3C">
      <w:pPr>
        <w:pStyle w:val="Default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  <w:r w:rsidRPr="003252C2">
        <w:rPr>
          <w:rFonts w:ascii="TH SarabunIT๙" w:hAnsi="TH SarabunIT๙" w:cs="TH SarabunIT๙"/>
          <w:color w:val="auto"/>
          <w:sz w:val="32"/>
          <w:szCs w:val="32"/>
          <w:cs/>
        </w:rPr>
        <w:t>1. การพัฒนาคุณภาพชีวิตบุคลากร</w:t>
      </w:r>
    </w:p>
    <w:p w:rsidR="00516B3C" w:rsidRPr="003252C2" w:rsidRDefault="00516B3C" w:rsidP="00516B3C">
      <w:pPr>
        <w:pStyle w:val="Default"/>
        <w:ind w:firstLine="144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3252C2">
        <w:rPr>
          <w:rFonts w:ascii="TH SarabunIT๙" w:hAnsi="TH SarabunIT๙" w:cs="TH SarabunIT๙"/>
          <w:color w:val="auto"/>
          <w:sz w:val="32"/>
          <w:szCs w:val="32"/>
          <w:cs/>
        </w:rPr>
        <w:t>2. การพัฒนาบุคลากรให้เป็นคนดี</w:t>
      </w:r>
    </w:p>
    <w:p w:rsidR="00516B3C" w:rsidRPr="003252C2" w:rsidRDefault="00516B3C" w:rsidP="00516B3C">
      <w:pPr>
        <w:pStyle w:val="Default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  <w:r w:rsidRPr="003252C2">
        <w:rPr>
          <w:rFonts w:ascii="TH SarabunIT๙" w:hAnsi="TH SarabunIT๙" w:cs="TH SarabunIT๙"/>
          <w:color w:val="auto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color w:val="auto"/>
          <w:sz w:val="32"/>
          <w:szCs w:val="32"/>
          <w:cs/>
        </w:rPr>
        <w:t>การพัฒนาบุคลากรเป็นผู้นำการเปลี่ยนแปลง</w:t>
      </w:r>
    </w:p>
    <w:p w:rsidR="00516B3C" w:rsidRPr="003252C2" w:rsidRDefault="00516B3C" w:rsidP="00516B3C">
      <w:pPr>
        <w:pStyle w:val="Default"/>
        <w:ind w:firstLine="144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3252C2">
        <w:rPr>
          <w:rFonts w:ascii="TH SarabunIT๙" w:hAnsi="TH SarabunIT๙" w:cs="TH SarabunIT๙"/>
          <w:color w:val="auto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color w:val="auto"/>
          <w:sz w:val="32"/>
          <w:szCs w:val="32"/>
          <w:cs/>
        </w:rPr>
        <w:t>การสร้างวัฒนธรรมในองค์กรให้มีการแลกเปลี่ยนเรียนรู้และร่วมกันพัฒนา</w:t>
      </w:r>
    </w:p>
    <w:p w:rsidR="00516B3C" w:rsidRPr="003252C2" w:rsidRDefault="00516B3C" w:rsidP="00516B3C">
      <w:pPr>
        <w:pStyle w:val="Default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 จึงมีการกำหนดนโยบายการบริหารและการพัฒนาทรัพยากรบุคคลเพื่อสนับสนุน ส่งเสริมให้สอดคล้องดังกล่าวข้างต้นในด้านทรัพยากรบุคคลและขับเคลื่อนภารกิจขององค์การบริหารส่วนตำบลฉลอง โดยแบ่งเป็นด้านต่าง ๆ ดังนี้</w:t>
      </w:r>
    </w:p>
    <w:p w:rsidR="00516B3C" w:rsidRPr="003252C2" w:rsidRDefault="00516B3C" w:rsidP="00516B3C">
      <w:pPr>
        <w:pStyle w:val="Default"/>
        <w:numPr>
          <w:ilvl w:val="0"/>
          <w:numId w:val="36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นโยบายการวิเคราะห์อัตรากำลัง </w:t>
      </w:r>
    </w:p>
    <w:p w:rsidR="00516B3C" w:rsidRPr="003252C2" w:rsidRDefault="00516B3C" w:rsidP="00516B3C">
      <w:pPr>
        <w:pStyle w:val="Default"/>
        <w:tabs>
          <w:tab w:val="left" w:pos="1843"/>
        </w:tabs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ab/>
        <w:t>องค์การบริหารส่วนตำบลฉลองมีความมุ่งมั่นในการสนับสนุนให้บุคลากรสามารถขับเคลื่อน</w:t>
      </w:r>
      <w:r w:rsidRPr="003252C2">
        <w:rPr>
          <w:rFonts w:ascii="TH SarabunIT๙" w:hAnsi="TH SarabunIT๙" w:cs="TH SarabunIT๙"/>
          <w:sz w:val="32"/>
          <w:szCs w:val="32"/>
          <w:cs/>
        </w:rPr>
        <w:t>ภารกิจในความรับผิดชอบ ให้สามารถดำเนินไปได้อย่างมีประสิทธิภาพและเกิดประสิทธิผลโดยได้มีการวางแผน</w:t>
      </w:r>
      <w:r w:rsidRPr="003252C2">
        <w:rPr>
          <w:rFonts w:ascii="TH SarabunIT๙" w:hAnsi="TH SarabunIT๙" w:cs="TH SarabunIT๙"/>
          <w:spacing w:val="-6"/>
          <w:sz w:val="32"/>
          <w:szCs w:val="32"/>
          <w:cs/>
        </w:rPr>
        <w:lastRenderedPageBreak/>
        <w:t>อัตรากำลัง โดยกำหนดอัตรากำลังคนไว้ในแผนอัตรากำลัง 3 ปี เพื่อให้มีคนสอดคล้องกับภารกิจในความรับผิดชอบ</w:t>
      </w:r>
      <w:r w:rsidRPr="003252C2">
        <w:rPr>
          <w:rFonts w:ascii="TH SarabunIT๙" w:hAnsi="TH SarabunIT๙" w:cs="TH SarabunIT๙"/>
          <w:sz w:val="32"/>
          <w:szCs w:val="32"/>
          <w:cs/>
        </w:rPr>
        <w:t>ของแต่ละส่วนราชการ ได้แก่ สำนักงานปลัด กองคลังและกองช่าง รวมมีการปรับปรุงโครงสร้างองค์กร ภารกิจหน้าที่ความรับผิดชอบแต่ละตำแหน่งที่สอดคล้องและเอื้อต่อการปฏิบัติตามเป้าหมายขององค์กร</w:t>
      </w:r>
    </w:p>
    <w:p w:rsidR="00516B3C" w:rsidRPr="003252C2" w:rsidRDefault="00516B3C" w:rsidP="00516B3C">
      <w:pPr>
        <w:pStyle w:val="Default"/>
        <w:numPr>
          <w:ilvl w:val="0"/>
          <w:numId w:val="36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นโยบายการสรรหาและคัดเลือก</w:t>
      </w:r>
    </w:p>
    <w:p w:rsidR="00516B3C" w:rsidRPr="003252C2" w:rsidRDefault="00516B3C" w:rsidP="00516B3C">
      <w:pPr>
        <w:pStyle w:val="Default"/>
        <w:tabs>
          <w:tab w:val="left" w:pos="1843"/>
        </w:tabs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ab/>
        <w:t>องค์การบริหารส่วนตำบลฉลองเล็งเห็นถึงความสำคัญในการสรรหาและคัดเลือกบุคลากร</w:t>
      </w:r>
      <w:r w:rsidRPr="003252C2">
        <w:rPr>
          <w:rFonts w:ascii="TH SarabunIT๙" w:hAnsi="TH SarabunIT๙" w:cs="TH SarabunIT๙"/>
          <w:sz w:val="32"/>
          <w:szCs w:val="32"/>
          <w:cs/>
        </w:rPr>
        <w:t>หรือบรรจุแต่งตั้งพนักงานส่วนตำบลและพนักงานจ้าง รวมถึงการคัดเลือกบุคลากรภายในเพื่อแต่งตั้งให้ดำรงตำแหน่งในระดับที่สูงขึ้นหรือการปรับปรุงตำแหน่งพนักงานจ้างทั่วไปเป็นพนักงานจ้างตามภารกิจ โดยคำนึงถึง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การดำเนินการอย่างโปร่งใส มีการดำเนินการตามหลักเกณฑ์และวิธีการที่ระเบียบกฎหมายกำหนด รวมทั้ง นำเอา</w:t>
      </w:r>
      <w:r w:rsidRPr="003252C2">
        <w:rPr>
          <w:rFonts w:ascii="TH SarabunIT๙" w:hAnsi="TH SarabunIT๙" w:cs="TH SarabunIT๙"/>
          <w:sz w:val="32"/>
          <w:szCs w:val="32"/>
          <w:cs/>
        </w:rPr>
        <w:t>เครื่องมือหรือเทคนิคในการสรรหาและคัดเลือกบุคลากรมาใช้เพื่อช่วยให้สามารถสรรหาและคัดเลือกบุคลากรที่มีความรู้ ความสามารถ ทักษะและสมรรถนะที่สอดคล้องกับตำแหน่งงาน เพื่อนำไปสู่การผลักดันให้องค์การบริหารส่วนตำบลฉลองมีการบริหารงานบุคคลอย่างมีประสิทธิภาพ</w:t>
      </w:r>
    </w:p>
    <w:p w:rsidR="00516B3C" w:rsidRPr="003252C2" w:rsidRDefault="00516B3C" w:rsidP="00516B3C">
      <w:pPr>
        <w:pStyle w:val="Default"/>
        <w:numPr>
          <w:ilvl w:val="0"/>
          <w:numId w:val="36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นโยบายด้านบริหารผลการปฏิบัติราชการ</w:t>
      </w:r>
    </w:p>
    <w:p w:rsidR="00516B3C" w:rsidRPr="003252C2" w:rsidRDefault="00516B3C" w:rsidP="00516B3C">
      <w:pPr>
        <w:pStyle w:val="Default"/>
        <w:tabs>
          <w:tab w:val="left" w:pos="1843"/>
        </w:tabs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 ตระหนักถึงความสำคัญของการบริหารผลการปฏิบัติราชการที่เป็นเครื่องมือสำคัญในการผลักดันให้ภารกิจของหน่วยงานสามารถบรรลุเป้าหมายที่วางไว้โดยมีการให้เงินเดือน ค่าจ้าง ค่าตอบแทนในการดำเนินการดังกล่าวอย่างเหมาะสมและเป็นธรรมตามการประเมินผลการ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ปฏิบัติงานประจำปี องค์การบริหารส่วนตำบลฉลองได้มีนโยบายในการประเมินผลการปฏิบัติราชการของบุคลากร</w:t>
      </w:r>
      <w:r w:rsidRPr="003252C2">
        <w:rPr>
          <w:rFonts w:ascii="TH SarabunIT๙" w:hAnsi="TH SarabunIT๙" w:cs="TH SarabunIT๙"/>
          <w:sz w:val="32"/>
          <w:szCs w:val="32"/>
          <w:cs/>
        </w:rPr>
        <w:t>ทุกประเภทอย่างเหมาะสมและเป็นธรรม โดยมีการกำหนดตัวชี้วัดรายบุคคล (</w:t>
      </w:r>
      <w:r w:rsidRPr="003252C2">
        <w:rPr>
          <w:rFonts w:ascii="TH SarabunIT๙" w:hAnsi="TH SarabunIT๙" w:cs="TH SarabunIT๙"/>
          <w:sz w:val="32"/>
          <w:szCs w:val="32"/>
        </w:rPr>
        <w:t xml:space="preserve">KPIs) </w:t>
      </w:r>
      <w:r w:rsidRPr="003252C2">
        <w:rPr>
          <w:rFonts w:ascii="TH SarabunIT๙" w:hAnsi="TH SarabunIT๙" w:cs="TH SarabunIT๙"/>
          <w:sz w:val="32"/>
          <w:szCs w:val="32"/>
          <w:cs/>
        </w:rPr>
        <w:t>ที่มีความสอดคล้องกับ</w:t>
      </w:r>
      <w:r w:rsidRPr="003252C2">
        <w:rPr>
          <w:rFonts w:ascii="TH SarabunIT๙" w:hAnsi="TH SarabunIT๙" w:cs="TH SarabunIT๙"/>
          <w:spacing w:val="-6"/>
          <w:sz w:val="32"/>
          <w:szCs w:val="32"/>
          <w:cs/>
        </w:rPr>
        <w:t>นโยบายผู้บริหาร ภารกิจในความรับผิดชอบตามมาตรฐานกำหนดตำแหน่ง อันจะส่งผลให้การปฏิบัติงานรายบุคคล</w:t>
      </w:r>
      <w:r w:rsidRPr="003252C2">
        <w:rPr>
          <w:rFonts w:ascii="TH SarabunIT๙" w:hAnsi="TH SarabunIT๙" w:cs="TH SarabunIT๙"/>
          <w:sz w:val="32"/>
          <w:szCs w:val="32"/>
          <w:cs/>
        </w:rPr>
        <w:t>ผลักดันให้บรรลุเป้าหมายในระดับองค์กร รวมถึงมีแนวทางรองรับหรือบทลงโทษตามระเบียบแบบแผนของทาง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ราชการ ในกรณีที่บุคลากรที่ไม่ผ่านการประเมินผลการปฏิบัติราชการประจำปี เช่น ส่งไปอบรมเพิ่มประสิทธิภาพงดเลื่อนขั้นเดือน ค่าจ้าง ค่าตอบแทน การไม่ต่อสัญญาจ้างสำหรับพนักงานจ้าง การไม่จ่ายเงินประโยชน์ตอบแทน</w:t>
      </w:r>
      <w:r w:rsidRPr="003252C2">
        <w:rPr>
          <w:rFonts w:ascii="TH SarabunIT๙" w:hAnsi="TH SarabunIT๙" w:cs="TH SarabunIT๙"/>
          <w:sz w:val="32"/>
          <w:szCs w:val="32"/>
          <w:cs/>
        </w:rPr>
        <w:t>อื่น เป็นต้น</w:t>
      </w:r>
    </w:p>
    <w:p w:rsidR="00516B3C" w:rsidRPr="003252C2" w:rsidRDefault="00516B3C" w:rsidP="00516B3C">
      <w:pPr>
        <w:pStyle w:val="Default"/>
        <w:numPr>
          <w:ilvl w:val="0"/>
          <w:numId w:val="36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นโยบายบริหารและพัฒนาทรัพยากรบุคคล</w:t>
      </w:r>
    </w:p>
    <w:p w:rsidR="00516B3C" w:rsidRPr="003252C2" w:rsidRDefault="00516B3C" w:rsidP="00516B3C">
      <w:pPr>
        <w:pStyle w:val="Default"/>
        <w:tabs>
          <w:tab w:val="left" w:pos="1843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องค์การบริหารส่วนตำบลฉลอง ได้ให้ความสำคัญในการบริหารและพัฒนาทรัพยากรบุคคลเป็นอย่างมาก เพราะการพัฒนาคนให้มีศักยภาพในการปฏิบัติงานนั้น ถือว่าเป็นปัจจัยหลักที่จะช่วย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ส่งเสริมการบริหารและพัฒนาให้เป็นบุคลากรขององค์การบริหารส่วนตำบลฉลอง บุคลากรมีความรู้ความสามารถ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ทักษะ และสมรรถนะเพียงพอสำหรับภารกิจงานในปัจจุบันและการเปลี่ยนแปลงในอนาคต องค์การบริหารส่วนตำบลฉลอง จึงวางแผนให้มีการบริหารและพัฒนาอย่างต่อเนื่องและเป็นระบบ เพื่อสร้างคุณภาพของบุคลากร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ให้สามารถเรียนรู้และพัฒนาตนเองได้เต็มตามศักยภาพ โดยการดำเนินการจัดสรรและตั้งงบประมาณในการพัฒนา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การฝึกอบรม การพัฒนารายบุคคล รวมถึงพัฒนาด้านทักษะและสมรรถนะต่างๆ ประจำตัวบุคคลเพื่อให้ความรู้แก่บุคลากรทุกระดับ ทั้งหลักสูตรที่กรมส่งเสริมการปกครองส่วนท้องถิ่น หลักสูตรจังหวัด หรือหลักสูตรของมหาวิทยาลัยต่างๆ ที่จัดการอบรม</w:t>
      </w:r>
    </w:p>
    <w:p w:rsidR="00516B3C" w:rsidRPr="003252C2" w:rsidRDefault="00516B3C" w:rsidP="00516B3C">
      <w:pPr>
        <w:pStyle w:val="Default"/>
        <w:numPr>
          <w:ilvl w:val="0"/>
          <w:numId w:val="36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นโยบายสวัสดิการและค่าตอบแทน</w:t>
      </w:r>
    </w:p>
    <w:p w:rsidR="00516B3C" w:rsidRPr="003252C2" w:rsidRDefault="00516B3C" w:rsidP="00516B3C">
      <w:pPr>
        <w:pStyle w:val="Default"/>
        <w:tabs>
          <w:tab w:val="left" w:pos="1843"/>
        </w:tabs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องค์การบริหารส่วนตำบลฉลองคำนึงถึงการจัดสวัสดิการที่นอกเหนือจากสวัสดิการพื้นฐาน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ตามที่รัฐเป็นผู้กำหนดให้กับบุคลากรภายในองค์กร โดยกำหนดให้มีค่าตอบแทนล่วงเวลา สำหรับพนักงานส่วนตำบลที่ปฏิบัติงานนอกเวลาราชการ ที่มีความสอดคล้องกับการปฏิบัติงานจริงในหน้าที่ราชการ </w:t>
      </w:r>
    </w:p>
    <w:p w:rsidR="00516B3C" w:rsidRPr="003252C2" w:rsidRDefault="00516B3C" w:rsidP="00516B3C">
      <w:pPr>
        <w:pStyle w:val="Default"/>
        <w:numPr>
          <w:ilvl w:val="0"/>
          <w:numId w:val="36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นโยบายด้านคุณธรรมจริยธรรมและการสร้างความผูกพันในองค์กร</w:t>
      </w:r>
    </w:p>
    <w:p w:rsidR="00516B3C" w:rsidRPr="003252C2" w:rsidRDefault="00516B3C" w:rsidP="00516B3C">
      <w:pPr>
        <w:pStyle w:val="Default"/>
        <w:tabs>
          <w:tab w:val="left" w:pos="1843"/>
        </w:tabs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</w:rPr>
        <w:lastRenderedPageBreak/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องค์การบริหารส่วนตำบลฉลองเห็นความสำคัญของการมีคุณธรรมจริยธรรมและการสร้าง</w:t>
      </w:r>
      <w:r w:rsidRPr="003252C2">
        <w:rPr>
          <w:rFonts w:ascii="TH SarabunIT๙" w:hAnsi="TH SarabunIT๙" w:cs="TH SarabunIT๙"/>
          <w:sz w:val="32"/>
          <w:szCs w:val="32"/>
          <w:cs/>
        </w:rPr>
        <w:t>ความผูกพันในองค์กร เป็นอีกหนึ่งนโยบายที่สำคัญ เพราะหากพนักงานส่วนตำบลในสังกัดมีคุณธรรมจริยธรรม มีการทำงานร่วมกัน สามัคคีผูกพันกันแล้ว จะเป็นปัจจัยที่ช่วยในการรักษาบุคลากรให้อยู่คงกับหน่วยงานได้ รวมทั้งสร้างสรรค์ผลงานที่เป็นประโยชน์และมีประสิทธิภาพให้กับองค์กร นโยบายในด้านนี้องค์การบริหารส่วนตำบลฉลองได้จัดสรรงบประมาณในการตั้งไว้ในข้อบัญญัติประจำปีทุกๆ ปี เพื่อส่งเสริมให้บุคลากรในสังกัด มีกิจกรรมร่วมกัน เช่นการฝึกอบรมหลักสูตรการทำงานร่วมกัน คุณธรรมจริยธรรมในการปฏิบัติงาน ศึกษาดูงานเกี่ยวกับการการป้องกันการทุจริตหรือเศรษฐกิจพอเพียง</w:t>
      </w:r>
    </w:p>
    <w:p w:rsidR="00516B3C" w:rsidRPr="003252C2" w:rsidRDefault="00516B3C" w:rsidP="00516B3C">
      <w:pPr>
        <w:pStyle w:val="Default"/>
        <w:numPr>
          <w:ilvl w:val="0"/>
          <w:numId w:val="36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นโยบายด้านการ</w:t>
      </w:r>
      <w:r w:rsidRPr="003252C2">
        <w:rPr>
          <w:rFonts w:ascii="TH SarabunIT๙" w:hAnsi="TH SarabunIT๙" w:cs="TH SarabunIT๙"/>
          <w:b/>
          <w:bCs/>
          <w:color w:val="1C1E21"/>
          <w:sz w:val="32"/>
          <w:szCs w:val="32"/>
          <w:shd w:val="clear" w:color="auto" w:fill="FFFFFF"/>
          <w:cs/>
        </w:rPr>
        <w:t>พัฒนาทักษะด้านดิจิทัล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และเทคโนโลยีสารสนเทศ</w:t>
      </w:r>
    </w:p>
    <w:p w:rsidR="00516B3C" w:rsidRPr="003252C2" w:rsidRDefault="00516B3C" w:rsidP="00516B3C">
      <w:pPr>
        <w:pStyle w:val="Default"/>
        <w:tabs>
          <w:tab w:val="left" w:pos="1843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</w:rPr>
        <w:tab/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องค์การบริหารส่วนตำบลฉลองเล็งเห็นความสำคัญในการเติบโตของดิจิทัลและเทคโนโลยี</w:t>
      </w:r>
      <w:r w:rsidRPr="003252C2">
        <w:rPr>
          <w:rFonts w:ascii="TH SarabunIT๙" w:hAnsi="TH SarabunIT๙" w:cs="TH SarabunIT๙"/>
          <w:sz w:val="32"/>
          <w:szCs w:val="32"/>
          <w:cs/>
        </w:rPr>
        <w:t>สารสนเทศที่เกิดขึ้นอย่างต่อเนื่อง เป็นองค์ประกอบในการปฏิบัติงานที่สำคัญในสถานการณ์ปัจจุบัน เนื่องจากทำให้การปฏิบัติงานรวดเร็ว ทันต่อเวลา เกิดผลสัมฤทธิ์ต่อองค์กร ดังนั้นองค์การบริหารส่วนตำบลฉลอง จึงไม่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ปิดกั้นบุคลากรในการเรียนรู้เทคโนโลยีในการทำงาน รวมทั้งส่งเสริมการมีนโยบายในการนำเสนองาน การส่งงาน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การรายงานผลงาน การรายงานสถานการณ์ต่างๆ ที่เกิดขึ้น ผ่านระบบ </w:t>
      </w:r>
      <w:r w:rsidRPr="003252C2">
        <w:rPr>
          <w:rFonts w:ascii="TH SarabunIT๙" w:hAnsi="TH SarabunIT๙" w:cs="TH SarabunIT๙"/>
          <w:sz w:val="32"/>
          <w:szCs w:val="32"/>
        </w:rPr>
        <w:t xml:space="preserve">Line Facebook </w:t>
      </w:r>
      <w:r w:rsidRPr="003252C2">
        <w:rPr>
          <w:rFonts w:ascii="TH SarabunIT๙" w:hAnsi="TH SarabunIT๙" w:cs="TH SarabunIT๙"/>
          <w:sz w:val="32"/>
          <w:szCs w:val="32"/>
          <w:cs/>
        </w:rPr>
        <w:t>ขององค์กร เพื่อให้ทุกคนสามารถเข้าถึงงานของบุคคลอื่นอยู่ตลอดเวลา และสนับสนุนให้พนักงานพัฒนาทักษะด้าน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ดิจิทัลด้วยตัวเองตามหนังสือสำนักงาน ก.พ. ที่ นร 1013.4/42 ลงวันที่ 5 พฤษภาคม 2563 เรื่อง เครื่องมือ</w:t>
      </w:r>
      <w:r w:rsidRPr="003252C2">
        <w:rPr>
          <w:rFonts w:ascii="TH SarabunIT๙" w:hAnsi="TH SarabunIT๙" w:cs="TH SarabunIT๙"/>
          <w:sz w:val="32"/>
          <w:szCs w:val="32"/>
          <w:cs/>
        </w:rPr>
        <w:t>สำรวจทักษะด้านดิจิทัลของข้าราชการและบุคลากรภาครัฐด้วยตัวเอง (</w:t>
      </w:r>
      <w:r w:rsidRPr="003252C2">
        <w:rPr>
          <w:rFonts w:ascii="TH SarabunIT๙" w:hAnsi="TH SarabunIT๙" w:cs="TH SarabunIT๙"/>
          <w:sz w:val="32"/>
          <w:szCs w:val="32"/>
        </w:rPr>
        <w:t>Digotal Government Skill Self-Assessment</w:t>
      </w:r>
      <w:r w:rsidRPr="003252C2">
        <w:rPr>
          <w:rFonts w:ascii="TH SarabunIT๙" w:hAnsi="TH SarabunIT๙" w:cs="TH SarabunIT๙"/>
          <w:sz w:val="32"/>
          <w:szCs w:val="32"/>
          <w:cs/>
        </w:rPr>
        <w:t>) เพื่อรวบรวมเป็นฐานข้อมูลในการพัฒนาพนักงานรายบุคคลในด้านดังกล่าว</w:t>
      </w:r>
    </w:p>
    <w:p w:rsidR="00516B3C" w:rsidRPr="003252C2" w:rsidRDefault="00516B3C" w:rsidP="00516B3C">
      <w:pPr>
        <w:pStyle w:val="Default"/>
        <w:numPr>
          <w:ilvl w:val="0"/>
          <w:numId w:val="36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นโยบายด้านความปลอดภัย อาชีวอนามัยและสภาพแวดล้อมในการทำงาน</w:t>
      </w:r>
    </w:p>
    <w:p w:rsidR="00516B3C" w:rsidRPr="003252C2" w:rsidRDefault="00516B3C" w:rsidP="00516B3C">
      <w:pPr>
        <w:tabs>
          <w:tab w:val="left" w:pos="1843"/>
        </w:tabs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3252C2">
        <w:rPr>
          <w:rFonts w:ascii="TH SarabunIT๙" w:eastAsia="Angsana New" w:hAnsi="TH SarabunIT๙" w:cs="TH SarabunIT๙"/>
          <w:spacing w:val="-2"/>
          <w:sz w:val="32"/>
          <w:szCs w:val="32"/>
          <w:cs/>
        </w:rPr>
        <w:tab/>
        <w:t>องค์การบริหารส่วนตำบลฉลอง ได้ดำเนินการตามหนังสือกรมส่งเสริมการปกครองส่วนท้องถิ่น</w:t>
      </w:r>
      <w:r w:rsidRPr="003252C2">
        <w:rPr>
          <w:rFonts w:ascii="TH SarabunIT๙" w:eastAsia="Angsana New" w:hAnsi="TH SarabunIT๙" w:cs="TH SarabunIT๙"/>
          <w:sz w:val="32"/>
          <w:szCs w:val="32"/>
          <w:cs/>
        </w:rPr>
        <w:t xml:space="preserve"> ที่ มท 0810.6/ว 548 ลงวันที่ 10 มีนาคม 2560 เรื่อง การกำหนดมาตรฐานในการบริหารและการจัดการด้านความปลอดภัย อาชีวอนามัยและสภาพแวดล้อมในการทำงาน ตามพระราชบัญญัติด้านความปลอดภัย อาชีวอนามัยและสภาพแวดล้อมในการทำงาน พ.ศ. 2554 เพื่อให้บุคลากรในสังกัดมีสภาพแวดล้อมการทำงาน</w:t>
      </w:r>
      <w:r w:rsidRPr="003252C2">
        <w:rPr>
          <w:rFonts w:ascii="TH SarabunIT๙" w:hAnsi="TH SarabunIT๙" w:cs="TH SarabunIT๙"/>
          <w:sz w:val="32"/>
          <w:szCs w:val="32"/>
          <w:cs/>
        </w:rPr>
        <w:t>ที่ดี มีความปลอดภัยและถูกสุขลักษณะ รวมทั้งส่งเสริมการปฏิบัติงานมิให้พนักงาน</w:t>
      </w:r>
      <w:r w:rsidRPr="003252C2">
        <w:rPr>
          <w:rFonts w:ascii="TH SarabunIT๙" w:eastAsia="Angsana New" w:hAnsi="TH SarabunIT๙" w:cs="TH SarabunIT๙"/>
          <w:sz w:val="32"/>
          <w:szCs w:val="32"/>
          <w:cs/>
        </w:rPr>
        <w:t>ในสังกัดองค์การบริหารส่วนตำบลฉลอง</w:t>
      </w:r>
      <w:r w:rsidRPr="003252C2">
        <w:rPr>
          <w:rFonts w:ascii="TH SarabunIT๙" w:hAnsi="TH SarabunIT๙" w:cs="TH SarabunIT๙"/>
          <w:sz w:val="32"/>
          <w:szCs w:val="32"/>
          <w:cs/>
        </w:rPr>
        <w:t>ได้รับอันตรายต่อชีวิต ร่างกาย จิตใจ และสุขภาพอนามัย</w:t>
      </w:r>
      <w:r w:rsidRPr="003252C2">
        <w:rPr>
          <w:rFonts w:ascii="TH SarabunIT๙" w:eastAsia="Angsana New" w:hAnsi="TH SarabunIT๙" w:cs="TH SarabunIT๙"/>
          <w:sz w:val="32"/>
          <w:szCs w:val="32"/>
          <w:cs/>
        </w:rPr>
        <w:t xml:space="preserve">โดยแต่งตั้งคณะกรรมการคณะหนึ่งเพื่อดูแลและขับเคลื่อนนโยบายดังกล่าว 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shd w:val="clear" w:color="auto" w:fill="66FFFF"/>
        <w:rPr>
          <w:rFonts w:ascii="TH SarabunIT๙" w:hAnsi="TH SarabunIT๙" w:cs="TH SarabunIT๙"/>
          <w:b/>
          <w:bCs/>
          <w:sz w:val="36"/>
          <w:szCs w:val="36"/>
        </w:rPr>
      </w:pP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๑3</w:t>
      </w:r>
      <w:r w:rsidRPr="003252C2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3252C2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ประกาศคุณธรรมจริยธรรมของพนักงานส่วนตำบลและพนักงานจ้างขององค์การบริหารส่วนตำบลฉลอง</w:t>
      </w:r>
    </w:p>
    <w:p w:rsidR="00516B3C" w:rsidRPr="003252C2" w:rsidRDefault="00516B3C" w:rsidP="00516B3C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napToGrid w:val="0"/>
          <w:color w:val="000000"/>
          <w:sz w:val="32"/>
          <w:szCs w:val="32"/>
          <w:cs/>
          <w:lang w:eastAsia="th-TH"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 xml:space="preserve">พนักงานส่วนตำบล และพนักงานจ้างขององค์การบริหารส่วนตำบล 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อำนวยความสะดวกและให้บริการประชาชนตามหลักธรรมาภิบาล โดยจะต้องยึดมั่นในค่านิยมหลักของมาตรฐานจริยธรรม องค์การบริหารส่วนตำบลฉลองจึงนำความตามประกาศองค์การบริหารส่วนตำบลฉลอง ลงวันที่ 14 มกราคม 2557 เรื่อง นโยบายคุณธรรม จริยธรรมของพนักงานส่วนตำบลและพนักงานจ้าง ซึ่งได้แจ้งให้ทราบโดยทั่วกันและเพื่อถือปฏิบัติ มาประกาศในแผนอัตรากำลังนี้ ดังนี้ 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1. การยึดมั่นในระบอบประชาธิปไตยอันมีพระมหากษัตริย์เป็นประมุข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2. การยึดมั่นในคุณธรรมและจริยธรรม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 xml:space="preserve">3. การมีจิตสำนึกที่ดี ซื่อสัตย์ สุจริต และรับผิดชอบ </w:t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3252C2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-6"/>
          <w:sz w:val="32"/>
          <w:szCs w:val="32"/>
          <w:cs/>
        </w:rPr>
        <w:t>4. 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 xml:space="preserve">5. การยืนหยัดทำในสิ่งที่ถูกต้อง เป็นธรรม และถูกกฎหมาย 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 xml:space="preserve">6. การให้บริการแก่ประชาชนด้วยความรวดเร็ว มีอัธยาศัย และไม่เลือกปฏิบัติ 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pacing w:val="4"/>
          <w:sz w:val="32"/>
          <w:szCs w:val="32"/>
          <w:cs/>
        </w:rPr>
        <w:tab/>
        <w:t>7. การให้ข้อมูลข่าวสารแก่ประชาชนอย่างครบถ้วน ถูกต้อง และไม่บิดเบือน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ข้อเท็จจริง 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 xml:space="preserve">8. การมุ่งผลสัมฤทธิ์ของงาน รักษามาตรฐาน มีคุณภาพ โปร่งใส และตรวจสอบได้ 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9. การยึดมั่นในหลักจรรยาวิชาชีพขององค์กร 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</w:rPr>
        <w:tab/>
        <w:t xml:space="preserve">10. </w:t>
      </w:r>
      <w:r w:rsidRPr="003252C2">
        <w:rPr>
          <w:rFonts w:ascii="TH SarabunIT๙" w:hAnsi="TH SarabunIT๙" w:cs="TH SarabunIT๙"/>
          <w:sz w:val="32"/>
          <w:szCs w:val="32"/>
          <w:cs/>
        </w:rPr>
        <w:t>การสร้างจิตสำนึกให้ประชาชนในท้องถิ่นประพฤติตนเป็นผลเมืองที่ดีร่วมกันพัฒนาชุมชนให้น่าอยู่คู่คุณธรรมและดูแลสภาพสิ่งแวดล้อมให้สอดคล้องกับรัฐธรรมนูญฉบับปัจจุบัน</w:t>
      </w:r>
    </w:p>
    <w:p w:rsidR="00516B3C" w:rsidRPr="003252C2" w:rsidRDefault="00516B3C" w:rsidP="00516B3C">
      <w:pPr>
        <w:spacing w:before="24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นอกเหนือจากประกาศคุณธรรมจริยธรรมแล้ว องค์การบริหารส่วนตำบลฉลอง ยังกำหนดค่านิยมร่วมสำหรับองค์กรและพนักงานสังกัดองค์การบริหารส่วนตำบลฉลองทุกคนพึงยึดถือเป็นแนวทางปฏิบัติควบคู่ไปกับระเบียบและกฎบังคับข้ออื่นๆ อย่างทั่วถึงและมีประสิทธิภาพ การปฏิบัติตามประมวลจริยธรรมเป็นไปในแนวทางเดียวกัน อันก่อให้เกิดบรรทัดฐานและมาตรฐานเดียวกัน และบรรลุวัตถุประสงค์ที่กำหนดไว้ โดยองค์การบริหารส่วนตำบลฉลอง ได้กำหนดแนวนโยบายการกำกับดูแลเพื่อที่ให้บุคลากรในสังกัดปฏิบัติ ตามประมวลจริยธรรม ดังนี้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นโยบายการกำกับดูแลองค์การที่ดีและแนวทางในการปฏิบัติตามประมวลจริยธรรม </w:t>
      </w: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ขององค์การบริหารส่วนตำบลฉลอง</w:t>
      </w: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p w:rsidR="00516B3C" w:rsidRPr="003252C2" w:rsidRDefault="00516B3C" w:rsidP="00516B3C">
      <w:pPr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</w:rPr>
        <w:tab/>
        <w:t>1</w:t>
      </w:r>
      <w:r w:rsidRPr="003252C2">
        <w:rPr>
          <w:rFonts w:ascii="TH SarabunIT๙" w:hAnsi="TH SarabunIT๙" w:cs="TH SarabunIT๙"/>
          <w:sz w:val="32"/>
          <w:szCs w:val="32"/>
          <w:cs/>
        </w:rPr>
        <w:t>. การยึดมั่นในระบอบประชาธิปไตยอันมีพระมหากษัตริย์เป็นประมุขมีแนวทางดังนี้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>1.1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ไม่แสดงการต่อต้านการปกครองระบอบประชาธิปไตยอันมีพระมหากษัตริย์เป็นประมุข หรือสนับสนุนให้นำการปกครองระบอบอื่นที่ไม่มีพระมหากษัตริย์ทรงเป็นประมุขมาใช้ในประเทศไทย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>1.2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จงรักภักดีต่อพระมหากษัตริย์ และไม่ละเมิดองค์พระมหากษัตริย์ พระราชินี และพระรัชทายาทไม่ว่าทางกาย หรือทางวาจา</w:t>
      </w:r>
    </w:p>
    <w:p w:rsidR="00516B3C" w:rsidRPr="003252C2" w:rsidRDefault="00516B3C" w:rsidP="00516B3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การยึดมั่นในคุณธรรมและจริยธรรมมีแนวทางดังนี้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</w:rPr>
        <w:tab/>
        <w:t>2.1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ปฏิบัติตามประมวลจริยธรรมอย่างตรงไปตรงมาและไม่กระทำการเลี่ยงประมวลจริยธรรมนี้ในกรณีที่มีข้อสงสัยหรือมีผู้ทักท้วงว่าการกระทำดังกล่าวของพนักงานส่วนตำบลอาจขัดประมวลจริยธรรม พนักงานส่วนตำบลต้องหยุดการกระทำดังกล่าว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2.2 </w:t>
      </w:r>
      <w:r w:rsidRPr="003252C2">
        <w:rPr>
          <w:rFonts w:ascii="TH SarabunIT๙" w:hAnsi="TH SarabunIT๙" w:cs="TH SarabunIT๙"/>
          <w:sz w:val="32"/>
          <w:szCs w:val="32"/>
          <w:cs/>
        </w:rPr>
        <w:t>ไม่ละเมิดหลักสำคัญทางศีลธรรม ศาสนา และประเพณีในกรณีทีมีข้อขัดแย้งระหว่างประมวลจริยธรรมนี้กับหลักสำคัญทางศีลธรรม ศาสนาหรือประเพณี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2.3 </w:t>
      </w:r>
      <w:r w:rsidRPr="003252C2">
        <w:rPr>
          <w:rFonts w:ascii="TH SarabunIT๙" w:hAnsi="TH SarabunIT๙" w:cs="TH SarabunIT๙"/>
          <w:sz w:val="32"/>
          <w:szCs w:val="32"/>
          <w:cs/>
        </w:rPr>
        <w:t>หัวหน้าส่วนราชการและผู้บังคับบัญชาในส่วนราชการทุกระดับชั้นต้องปกครองผู้อยู่ใต้บังคับบัญชาด้วยความเที่ยงธรรม โดยไม่เห็นแก่ความสัมพันธ์หรือบุญคุณส่วนตัว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2.4 </w:t>
      </w:r>
      <w:r w:rsidRPr="003252C2">
        <w:rPr>
          <w:rFonts w:ascii="TH SarabunIT๙" w:hAnsi="TH SarabunIT๙" w:cs="TH SarabunIT๙"/>
          <w:sz w:val="32"/>
          <w:szCs w:val="32"/>
          <w:cs/>
        </w:rPr>
        <w:t>หัวหน้าส่วนราชการและผู้บังคับบัญชาในส่วนราชการทุกระดับชั้นต้องสนับสนุนส่งเสริมและยกย่องผู้อยู่ใต้บังคับบัญชาที่มีความซื่อสัตย์ มีผลงานดีเด่น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2.5 </w:t>
      </w:r>
      <w:r w:rsidRPr="003252C2">
        <w:rPr>
          <w:rFonts w:ascii="TH SarabunIT๙" w:hAnsi="TH SarabunIT๙" w:cs="TH SarabunIT๙"/>
          <w:sz w:val="32"/>
          <w:szCs w:val="32"/>
          <w:cs/>
        </w:rPr>
        <w:t>ไม่กระทำการใดอันอาจนำความเสื่อมเสียและไม่ไว้วางใจให้เกิดแก่ส่วนราชการหรือราชการโดยรวม</w:t>
      </w:r>
    </w:p>
    <w:p w:rsidR="00516B3C" w:rsidRPr="003252C2" w:rsidRDefault="00516B3C" w:rsidP="00516B3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>3.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การมีจิตสำนึกที่ดี ซื่อสัตย์และรับผิดชอบมีแนวทางดังนี้</w:t>
      </w:r>
    </w:p>
    <w:p w:rsidR="00516B3C" w:rsidRPr="003252C2" w:rsidRDefault="00516B3C" w:rsidP="00516B3C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3.1 </w:t>
      </w:r>
      <w:r w:rsidRPr="003252C2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ปฏิบัติหน้าที่ด้วยความซื่อสัตย์ สุจริต เที่ยงธรรม ไม่มุ่งหวังและแสวงหาผลประโยชน์อันมิควรได้จากการปฏิบัติงาน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3.2 </w:t>
      </w:r>
      <w:r w:rsidRPr="003252C2">
        <w:rPr>
          <w:rFonts w:ascii="TH SarabunIT๙" w:hAnsi="TH SarabunIT๙" w:cs="TH SarabunIT๙"/>
          <w:sz w:val="32"/>
          <w:szCs w:val="32"/>
          <w:cs/>
        </w:rPr>
        <w:t>ใช้ดุลยพินิจในการตัดสินใจด้วยความยุติธรรม ตรงตามเจตนารมณ์ของกฎหมาย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lastRenderedPageBreak/>
        <w:t xml:space="preserve">3.3 </w:t>
      </w:r>
      <w:r w:rsidRPr="003252C2">
        <w:rPr>
          <w:rFonts w:ascii="TH SarabunIT๙" w:hAnsi="TH SarabunIT๙" w:cs="TH SarabunIT๙"/>
          <w:sz w:val="32"/>
          <w:szCs w:val="32"/>
          <w:cs/>
        </w:rPr>
        <w:t>รับผิดชอบต่อผลการกระทำของตนเอง อธิบายสิ่งที่ตนได้ปฏิบัติอย่างมีเหตุผลและถูกต้อง ชอบธรรม พร้อมยินดีแก้ไขข้อผิดพลาดที่เกิดขึ้น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3.4 </w:t>
      </w:r>
      <w:r w:rsidRPr="003252C2">
        <w:rPr>
          <w:rFonts w:ascii="TH SarabunIT๙" w:hAnsi="TH SarabunIT๙" w:cs="TH SarabunIT๙"/>
          <w:sz w:val="32"/>
          <w:szCs w:val="32"/>
          <w:cs/>
        </w:rPr>
        <w:t>ควบคุม กำกับ ดูแล ผู้ปฏิบัติงานในความรับผิดชอบของตนไม่ให้กระทำการหรือมีพฤติกรรมในทางมิชอบ</w:t>
      </w:r>
    </w:p>
    <w:p w:rsidR="00516B3C" w:rsidRPr="003252C2" w:rsidRDefault="00516B3C" w:rsidP="00516B3C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3.5 </w:t>
      </w:r>
      <w:r w:rsidRPr="003252C2">
        <w:rPr>
          <w:rFonts w:ascii="TH SarabunIT๙" w:hAnsi="TH SarabunIT๙" w:cs="TH SarabunIT๙"/>
          <w:sz w:val="32"/>
          <w:szCs w:val="32"/>
          <w:cs/>
        </w:rPr>
        <w:t>ไม่นำผลงานของผู้อื่นมาเป็นของตนเอง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3.6 </w:t>
      </w:r>
      <w:r w:rsidRPr="003252C2">
        <w:rPr>
          <w:rFonts w:ascii="TH SarabunIT๙" w:hAnsi="TH SarabunIT๙" w:cs="TH SarabunIT๙"/>
          <w:sz w:val="32"/>
          <w:szCs w:val="32"/>
          <w:cs/>
        </w:rPr>
        <w:t>อุทิศตนให้กับการปฏิบัติงานในหน้าที่ด้วยความรอบคอบระมัดระวังและเต็มกำลังความสามารถที่มีอยู่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3.7 </w:t>
      </w:r>
      <w:r w:rsidRPr="003252C2">
        <w:rPr>
          <w:rFonts w:ascii="TH SarabunIT๙" w:hAnsi="TH SarabunIT๙" w:cs="TH SarabunIT๙"/>
          <w:sz w:val="32"/>
          <w:szCs w:val="32"/>
          <w:cs/>
        </w:rPr>
        <w:t>ละเว้นจากการกระทำทั้งปวงที่ก่อให้เกิดความเสียหายต่อตำแหน่งหน้าที่ของตนเองหรือพนักงานส่วนตำบลคนอื่น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3.8 </w:t>
      </w:r>
      <w:r w:rsidRPr="003252C2">
        <w:rPr>
          <w:rFonts w:ascii="TH SarabunIT๙" w:hAnsi="TH SarabunIT๙" w:cs="TH SarabunIT๙"/>
          <w:sz w:val="32"/>
          <w:szCs w:val="32"/>
          <w:cs/>
        </w:rPr>
        <w:t>ใช้ดุลยพินิจและตัดสินใจในการปฏิบัติหน้าที่ด้วยความรู้ความสามารถเยี่ยงที่ปฏิบัติในวิชาชีพ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3.9 </w:t>
      </w:r>
      <w:r w:rsidRPr="003252C2">
        <w:rPr>
          <w:rFonts w:ascii="TH SarabunIT๙" w:hAnsi="TH SarabunIT๙" w:cs="TH SarabunIT๙"/>
          <w:sz w:val="32"/>
          <w:szCs w:val="32"/>
          <w:cs/>
        </w:rPr>
        <w:t>เมื่อเกิดความผิดพลาดขึ้นจากการปฏิบัติหน้าที่ต้องรีบแก้ไขให้ถูกต้องและแจ้งให้หัวหน้าส่วนราชการทราบ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3.10 </w:t>
      </w:r>
      <w:r w:rsidRPr="003252C2">
        <w:rPr>
          <w:rFonts w:ascii="TH SarabunIT๙" w:hAnsi="TH SarabunIT๙" w:cs="TH SarabunIT๙"/>
          <w:sz w:val="32"/>
          <w:szCs w:val="32"/>
          <w:cs/>
        </w:rPr>
        <w:t>ไม่ขัดขวางการตรวจสอบของหน่วยงานที่มีหน้าที่ตรวจสอบกฎหมายหรือประชาชนต้องให้ความร่วมมือกับหน่วยงานที่มีหน้าที่ตรวจสอบตามกฎหมาย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</w:rPr>
        <w:t xml:space="preserve">3.11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ไม่สั่งราชการด้วยวาจาในเรื่องที่อาจก่อให้เกิดความเสียหายแก่ราชการ ในกรณี</w:t>
      </w:r>
      <w:r w:rsidRPr="003252C2">
        <w:rPr>
          <w:rFonts w:ascii="TH SarabunIT๙" w:hAnsi="TH SarabunIT๙" w:cs="TH SarabunIT๙"/>
          <w:sz w:val="32"/>
          <w:szCs w:val="32"/>
          <w:cs/>
        </w:rPr>
        <w:t>ที่สั่งราชการด้วยวาจาในเรื่องดังกล่าวให้ผู้ใต้บังคับบัญชาบันทึกเรื่องเป็นลายลักษณ์อักษรตามคำสั่งเพื่อให้ผู้สั่งพิจารณาสั่งการต่อไป</w:t>
      </w:r>
    </w:p>
    <w:p w:rsidR="00516B3C" w:rsidRPr="003252C2" w:rsidRDefault="00516B3C" w:rsidP="00516B3C">
      <w:pPr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การยึดถือประโยชน์ของประเทศชาติเหนือกว่าผลประโยชน์ส่วนตนและไม่มีผลประโยชน์</w:t>
      </w:r>
      <w:r w:rsidRPr="003252C2">
        <w:rPr>
          <w:rFonts w:ascii="TH SarabunIT๙" w:hAnsi="TH SarabunIT๙" w:cs="TH SarabunIT๙"/>
          <w:sz w:val="32"/>
          <w:szCs w:val="32"/>
          <w:cs/>
        </w:rPr>
        <w:br/>
        <w:t>ทับซ้อนมีแนวทางดังนี้</w:t>
      </w:r>
    </w:p>
    <w:p w:rsidR="00516B3C" w:rsidRPr="003252C2" w:rsidRDefault="00516B3C" w:rsidP="00516B3C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</w:rPr>
        <w:t xml:space="preserve">4.1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ไม่นำความสัมพันธ์ส่วนตัวที่เคยมีต่อบุคคลอื่น ไม่ว่าจะเป็นญาติพี่น้อง พรรคพวก</w:t>
      </w:r>
      <w:r w:rsidRPr="003252C2">
        <w:rPr>
          <w:rFonts w:ascii="TH SarabunIT๙" w:hAnsi="TH SarabunIT๙" w:cs="TH SarabunIT๙"/>
          <w:sz w:val="32"/>
          <w:szCs w:val="32"/>
          <w:cs/>
        </w:rPr>
        <w:t>เพื่อนฝูง หรือผู้มีบุญคุณส่วนตัว มาประกอบการใช้ดุลยพินิจให้คุณหรือให้โทษแก่บุคคลนั้น</w:t>
      </w:r>
    </w:p>
    <w:p w:rsidR="00516B3C" w:rsidRPr="003252C2" w:rsidRDefault="00516B3C" w:rsidP="00516B3C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4.2 </w:t>
      </w:r>
      <w:r w:rsidRPr="003252C2">
        <w:rPr>
          <w:rFonts w:ascii="TH SarabunIT๙" w:hAnsi="TH SarabunIT๙" w:cs="TH SarabunIT๙"/>
          <w:sz w:val="32"/>
          <w:szCs w:val="32"/>
          <w:cs/>
        </w:rPr>
        <w:t>ไม่ใช้เวลาราชการ เงิน ทรัพย์สิน บุคลากร บริการ หรือสิ่งอำนวยความสะดวกของทางราชการไปเพื่อประโยชน์ส่วนตัวของตนเองหรือผู้อื่น เว้นแต่ได้รับอนุญาตโดยชอบด้วยกฎหมาย</w:t>
      </w:r>
    </w:p>
    <w:p w:rsidR="00516B3C" w:rsidRPr="003252C2" w:rsidRDefault="00516B3C" w:rsidP="00516B3C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4.3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ไม่กระทำการ หรือดำรงตำแหน่ง หรือปฏิบัติการใดในฐานะส่วนตัว ซึ่งก่อให้เกิดความเคลือบแคลงหรือสงสัยว่าจะขัดกับประโยชน์ส่วนรวมที่อยู่ในความรับผิดชอบของหน้าที่ </w:t>
      </w:r>
    </w:p>
    <w:p w:rsidR="00516B3C" w:rsidRPr="003252C2" w:rsidRDefault="00516B3C" w:rsidP="00516B3C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4.4 </w:t>
      </w:r>
      <w:r w:rsidRPr="003252C2">
        <w:rPr>
          <w:rFonts w:ascii="TH SarabunIT๙" w:hAnsi="TH SarabunIT๙" w:cs="TH SarabunIT๙"/>
          <w:sz w:val="32"/>
          <w:szCs w:val="32"/>
          <w:cs/>
        </w:rPr>
        <w:t>ในการปฏิบัติหน้าที่ที่รับผิดชอบในหน่วยงานโดยตรงหรือหน้าที่อื่นต้องยึดถือประโยชน์ของทางราชการเป็นหลัก</w:t>
      </w:r>
    </w:p>
    <w:p w:rsidR="00516B3C" w:rsidRPr="003252C2" w:rsidRDefault="00516B3C" w:rsidP="00516B3C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</w:rPr>
        <w:t xml:space="preserve">4.5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ไม่เรียก รับ หรือยอมจะรับหรือยอมให้ผู้อื่นเรียก รับหรือยอมรับซึ่งของตอบแทน</w:t>
      </w:r>
      <w:r w:rsidRPr="003252C2">
        <w:rPr>
          <w:rFonts w:ascii="TH SarabunIT๙" w:hAnsi="TH SarabunIT๙" w:cs="TH SarabunIT๙"/>
          <w:sz w:val="32"/>
          <w:szCs w:val="32"/>
          <w:cs/>
        </w:rPr>
        <w:t>ของตนหรือของญาติของตนไม่ว่าก่อนหรือหลังดำรงตำแหน่งหรือไม่เกี่ยวข้องกับการปฏิบัติหน้าที่แล้วก็ตาม</w:t>
      </w:r>
    </w:p>
    <w:p w:rsidR="00516B3C" w:rsidRPr="003252C2" w:rsidRDefault="00516B3C" w:rsidP="00516B3C">
      <w:pPr>
        <w:ind w:firstLine="2138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5.6 </w:t>
      </w:r>
      <w:r w:rsidRPr="003252C2">
        <w:rPr>
          <w:rFonts w:ascii="TH SarabunIT๙" w:hAnsi="TH SarabunIT๙" w:cs="TH SarabunIT๙"/>
          <w:sz w:val="32"/>
          <w:szCs w:val="32"/>
          <w:cs/>
        </w:rPr>
        <w:t>ไม่ใช้ตำแหน่งหรือกระทำการที่เป็นคุณหรือเป็นโทษแก่บุคคลใดเพราะมีอคติ</w:t>
      </w:r>
    </w:p>
    <w:p w:rsidR="00516B3C" w:rsidRPr="003252C2" w:rsidRDefault="00516B3C" w:rsidP="00516B3C">
      <w:pPr>
        <w:ind w:firstLine="2138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4.7 </w:t>
      </w:r>
      <w:r w:rsidRPr="003252C2">
        <w:rPr>
          <w:rFonts w:ascii="TH SarabunIT๙" w:hAnsi="TH SarabunIT๙" w:cs="TH SarabunIT๙"/>
          <w:sz w:val="32"/>
          <w:szCs w:val="32"/>
          <w:cs/>
        </w:rPr>
        <w:t>ไม่เสนอหรืออนุมัติโครงการ การดำเนินการ หรือการทำนิติกรรมหรือสัญญาซึ่งตนเองหรือบุคคลอื่นได้ประโยชน์อันมิควรได้โดยชอบด้วยกฎหมาย</w:t>
      </w:r>
    </w:p>
    <w:p w:rsidR="00516B3C" w:rsidRPr="003252C2" w:rsidRDefault="00516B3C" w:rsidP="00516B3C">
      <w:pPr>
        <w:ind w:firstLine="156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>5.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การยืนหยัดทำในสิ่งที่ถูกต้อง เป็นธรรมและถูกกฎหมายมีแนวทางดังนี้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5.1 </w:t>
      </w:r>
      <w:r w:rsidRPr="003252C2">
        <w:rPr>
          <w:rFonts w:ascii="TH SarabunIT๙" w:hAnsi="TH SarabunIT๙" w:cs="TH SarabunIT๙"/>
          <w:sz w:val="32"/>
          <w:szCs w:val="32"/>
          <w:cs/>
        </w:rPr>
        <w:t>ปฏิบัติตามประมวลจริยธรรมอย่างตรงไปตรงมาและไม่กระทำการเลี่ยงประมวลจริยธรรมนี้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5.2 </w:t>
      </w:r>
      <w:r w:rsidRPr="003252C2">
        <w:rPr>
          <w:rFonts w:ascii="TH SarabunIT๙" w:hAnsi="TH SarabunIT๙" w:cs="TH SarabunIT๙"/>
          <w:sz w:val="32"/>
          <w:szCs w:val="32"/>
          <w:cs/>
        </w:rPr>
        <w:t>เมื่อรู้หรือพบเห็นการฝ่าฝืนประมวลจริยธรรมนี้ พนักงานส่วนตำบลต้องมีหน้าที่รายงานการฝ่าฝืนดังกล่าวพร้อมหลักฐานพยานต่อหัวหน้าส่วนราชการ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lastRenderedPageBreak/>
        <w:t xml:space="preserve">5.3 </w:t>
      </w:r>
      <w:r w:rsidRPr="003252C2">
        <w:rPr>
          <w:rFonts w:ascii="TH SarabunIT๙" w:hAnsi="TH SarabunIT๙" w:cs="TH SarabunIT๙"/>
          <w:sz w:val="32"/>
          <w:szCs w:val="32"/>
          <w:cs/>
        </w:rPr>
        <w:t>ต้องรายงานการดำรงตำแหน่งที่ได้รับค่าตอบแทนและไม่ได้รับค่าตอบแทนในนิติบุคคลซึ่งมิใช่ส่วนราชการ รัฐวิสาหกิจ องค์การมหาชน ราชการส่วนท้องถิ่น ต่อหัวหน้าส่วนราชการในกรณีที่การดำรงตำแหน่งนั้นๆอาจขัดแย้งกับการปฏิบัติหน้าที่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5.4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ในกรณีที่พนักงานส่วนตำบลเข้าร่วมประชุมและพบว่ามีการกระทำซึ่งมีลักษณะตามข้อ </w:t>
      </w:r>
      <w:r w:rsidRPr="003252C2">
        <w:rPr>
          <w:rFonts w:ascii="TH SarabunIT๙" w:hAnsi="TH SarabunIT๙" w:cs="TH SarabunIT๙"/>
          <w:sz w:val="32"/>
          <w:szCs w:val="32"/>
        </w:rPr>
        <w:t>5.2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หรือข้อนี้พนักงานส่วนท้องถิ่นมีหน้าที่ต้องคัดค้านการกระทำดังกล่าว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>5.5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ปฏิบัติหน้าที่ด้วยความรู้ความสามารถ และทักษะในการดำเนินงานปฏิบัติหน้าที่โดยยึดมั่นในความถูกต้องเที่ยงธรรมถูกต้องตามหลักกฎหมายระเบียบปฏิบัติ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>5.6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ปฏิบัติหน้าที่โดยยึดมั่นในระบบคุณธรรม เพื่อประโยชน์สุขของประชาชน รวมทั้งละเว้นการแสวงหาตำแหน่ง บำเหน็จความชอบและประโยชน์อื่นใดจากบุคคลอื่นโดยมิชอบ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</w:rPr>
        <w:t xml:space="preserve">5.7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ตัดสินใจและกระทำการใดๆโดยยึดประโยชน์ส่วนรวมของประเทศชาติ ประชาชน</w:t>
      </w:r>
      <w:r w:rsidRPr="003252C2">
        <w:rPr>
          <w:rFonts w:ascii="TH SarabunIT๙" w:hAnsi="TH SarabunIT๙" w:cs="TH SarabunIT๙"/>
          <w:sz w:val="32"/>
          <w:szCs w:val="32"/>
          <w:cs/>
        </w:rPr>
        <w:t>มากกว่าประโยชน์ส่วนตน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4"/>
          <w:sz w:val="32"/>
          <w:szCs w:val="32"/>
        </w:rPr>
        <w:t xml:space="preserve">5.8 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ประพฤติตนเป็นแบบอย่างที่ดีของผู้ใต้บังคับบัญชายึดมั่นความถูกต้อง เที่ยงธรรม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ยึดถือผลประโยชน์ของชาติ</w:t>
      </w:r>
    </w:p>
    <w:p w:rsidR="00516B3C" w:rsidRPr="003252C2" w:rsidRDefault="00516B3C" w:rsidP="00516B3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 การให้บริการแก่ประชาชนด้วยความรวดเร็ว มีอัธยาศัย และไม่เลือกปฏิบัติมีแนวทางดังนี้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๖.๑ ปฏิบัติให้ลุล่วง โดยไม่หลีกเลี่ยง ละเลย หรือละเว้น การใช้อำนาจเกินกว่าที่มีอยู่ตามกฎหมาย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๖.๒ ปฏิบัติหน้าที่ หรือดำเนินการอื่น โดยคำนึงศักดิ์ศรีความเป็นมนุษย์ และสิทธิ</w:t>
      </w:r>
      <w:r w:rsidRPr="003252C2">
        <w:rPr>
          <w:rFonts w:ascii="TH SarabunIT๙" w:hAnsi="TH SarabunIT๙" w:cs="TH SarabunIT๙"/>
          <w:spacing w:val="-4"/>
          <w:sz w:val="32"/>
          <w:szCs w:val="32"/>
          <w:cs/>
        </w:rPr>
        <w:t>เสรีภาพของบุคคล ไม่กระทำการให้กระทบสิทธิเสรีภาพของบุคคลอื่นก่อภาระหรือหน้าที่ให้บุคคลโดยไม่มีอำนาจ</w:t>
      </w:r>
      <w:r w:rsidRPr="003252C2">
        <w:rPr>
          <w:rFonts w:ascii="TH SarabunIT๙" w:hAnsi="TH SarabunIT๙" w:cs="TH SarabunIT๙"/>
          <w:sz w:val="32"/>
          <w:szCs w:val="32"/>
          <w:cs/>
        </w:rPr>
        <w:t>ตามกฎหมาย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๖.๓ ให้บริการและอำนวยความสะดวกแก่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ประชาชนโดยมีอัธยาศัยที่</w:t>
      </w:r>
      <w:r w:rsidRPr="003252C2">
        <w:rPr>
          <w:rFonts w:ascii="TH SarabunIT๙" w:hAnsi="TH SarabunIT๙" w:cs="TH SarabunIT๙"/>
          <w:sz w:val="32"/>
          <w:szCs w:val="32"/>
          <w:cs/>
        </w:rPr>
        <w:t>ดีปราศจากอคติ และไม่เลือกปฏิบัติต่อบุคคลผู้มาติดต่อโดยไม่เป็นธรรมในเรื่องถิ่นกำเนิด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 ฐานะทางเศรษฐกิจหรือสังคม ความเชื่อทางศาสนา การศึกษา อบรม หรือความคิดเห็นทางการเมืองอันไม่ขัดต่อรัฐธรรมนูญ เว้นแต่จะดำเนินการตามมาตรการที่รัฐกำหนด เพื่อขจัดอุปสรรค หรือส่งเสริมให้บุคคลสามารถใช้สิทธิและเสรีภาพได้ เช่นเดียวกับบุคคลอื่น หรือเป็นการเลือกปฏิบัติที่มีเหตุผล เป็นธรรม และเป็นที่ยอมรับกันทั่วไป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๖.๔ ละเว้นการให้สัมภาษณ์ การอภิปราย การแสดงปาฐกถา การบรรยาย หรือการวิพากษ์วิจารณ์อันกระทบต่อความเป็นกลางทางการเมือง เว้นแต่เป็นการแสดงความคิดเห็นทางวิชาการตามหลักวิชา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๖.๕ ไม่เอื้อประโยชน์เป็นพิเศษให้แก่ญาติพี่น้อง พรรคพวกเพื่อนฝูงหรือผู้มีบุญคุณและต้องปฏิบัติหน้าที่ด้วยความเที่ยงธรรมไม่เห็นแก่หน้าผู้ใด</w:t>
      </w:r>
    </w:p>
    <w:p w:rsidR="00516B3C" w:rsidRPr="003252C2" w:rsidRDefault="00516B3C" w:rsidP="00516B3C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๖.๖ ไม่ลอกหรือนำผลงานของผู้อื่นมาใช้เป็นของตนเองโดยมิได้ระบุแหล่งที่มา</w:t>
      </w:r>
    </w:p>
    <w:p w:rsidR="00516B3C" w:rsidRPr="003252C2" w:rsidRDefault="00516B3C" w:rsidP="00516B3C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๖.๗ ให้บริการด้วยความกระตือรือร้น เอาใจใส่และให้เกียรติผู้รับบริการ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๖.๘ สอดส่องดูแล และให้บริการแก่ผู้รับบริการด้วยความสะดวก รวดเร็ว เสมอภาค ยุติธรรม และมีอัธยาศัยไมตรี</w:t>
      </w:r>
    </w:p>
    <w:p w:rsidR="00516B3C" w:rsidRPr="003252C2" w:rsidRDefault="00516B3C" w:rsidP="00516B3C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๖.๙ ให้บริการด้วยภาษาถ้อยคำสุภาพชัดเจน เข้าใจง่าย หลีกเลี่ยงการใช้ศัพท์เทคนิค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หรือถ้อยคำภาษากฎหมายที่ผู้รับบริการไม่เข้าใจ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๖.๑๐ ปฏิบัติงานด้วยความถูกต้อง รอบคอบ รวดเร็ว ระมัดระวังไม่ให้เสื่อมเสียหรือกระทบสิทธิของบุคคลอื่น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lastRenderedPageBreak/>
        <w:t>๖.๑๑ เปิดช่องทางการรับฟังความคิดเห็นของประชาชน ผู้มีส่วนได้เสียในสถานที่ให้บริการและนำข้อมูลดังกล่าวมาใช้ในการแก้ไขปัญหา ปรับปรุงพัฒนาหน่วยงานและการให้บริการประชาชน</w:t>
      </w:r>
    </w:p>
    <w:p w:rsidR="00516B3C" w:rsidRPr="003252C2" w:rsidRDefault="00516B3C" w:rsidP="00516B3C">
      <w:pPr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๗. การให้ข้อมูลข่าวสารแก่ประชาชนอย่างครบถ้วน ถูกต้อง และไม่บิดเบือนข้อเท็จจริง</w:t>
      </w:r>
      <w:r w:rsidRPr="003252C2">
        <w:rPr>
          <w:rFonts w:ascii="TH SarabunIT๙" w:hAnsi="TH SarabunIT๙" w:cs="TH SarabunIT๙"/>
          <w:sz w:val="32"/>
          <w:szCs w:val="32"/>
        </w:rPr>
        <w:br/>
      </w:r>
      <w:r w:rsidRPr="003252C2">
        <w:rPr>
          <w:rFonts w:ascii="TH SarabunIT๙" w:hAnsi="TH SarabunIT๙" w:cs="TH SarabunIT๙"/>
          <w:sz w:val="32"/>
          <w:szCs w:val="32"/>
          <w:cs/>
        </w:rPr>
        <w:t>มีแนวทางดังนี้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๗.๑ ไม่ใช้ข้อมูลที่ได้มาจากการดำเนินงานไปเพื่อการอื่น อันไม่ใช่การปฏิบัติหน้าที่โดยเฉพาะอย่างยิ่งเพื่อเอื้อประโยชน์แก่ตนเองหรือบุคคลอื่น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๗.๒ ชี้แจง แสดงเหตุผลที่แท้จริงอย่างครบถ้วนในกรณีที่กระทำการอันกระทบต่อสิทธิ</w:t>
      </w:r>
      <w:r w:rsidRPr="003252C2">
        <w:rPr>
          <w:rFonts w:ascii="TH SarabunIT๙" w:hAnsi="TH SarabunIT๙" w:cs="TH SarabunIT๙"/>
          <w:sz w:val="32"/>
          <w:szCs w:val="32"/>
          <w:cs/>
        </w:rPr>
        <w:t>และเสรีภาพบุคคลอื่น ไม่อนุญาตหรือไม่อนุมัติตามคำขอของบุคคล หรือเมื่อบุคคลร้องขอตามกฎหมายเว้นแต่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การอันคณะกรรมการวิธีปฏิบัติราชการทางปกครองได้กำหนดยกเว้นไว้ ทั้งนี้ จะต้องดำเนินการภายในระยะเวลา</w:t>
      </w:r>
      <w:r w:rsidRPr="003252C2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๗.๓ เปิดเผยหลักเกณฑ์ ขั้นตอน วิธีปฏิบัติงาน ให้ผู้รับบริการได้รับทราบ รวมถึงให้ข้อมูลข่าวสารแก่ผู้มาร้องขอตามกรอบของระเบียบ กฎหมาย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6"/>
          <w:sz w:val="32"/>
          <w:szCs w:val="32"/>
          <w:cs/>
        </w:rPr>
        <w:t>๗.๔ ใช้ข้อมูลข่าวสารของทางราชการในทางที่เป็นประโยชน์ถูกต้องด้วยความระมัดระวัง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ไม่เปิดเผยข้อมูลข่าวสารที่เป็นความลับของทางราชการ</w:t>
      </w:r>
    </w:p>
    <w:p w:rsidR="00516B3C" w:rsidRPr="003252C2" w:rsidRDefault="00516B3C" w:rsidP="00516B3C">
      <w:pPr>
        <w:ind w:firstLine="216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๗.๕ ปกปิดข้อมูลส่วนบุคคลอันไม่ควรเปิดเผยที่อยู่ในความรับผิดชอบของหน่วยงาน</w:t>
      </w:r>
    </w:p>
    <w:p w:rsidR="00516B3C" w:rsidRPr="003252C2" w:rsidRDefault="00516B3C" w:rsidP="00516B3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 รักษามาตรฐาน มีคุณภาพ โปร่งใส และตรวจสอบได้มีแนวทางดังนี้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๘.๑ ปฏิบัติงานโดยมุ่งประสิทธิภาพและประสิทธิผลของงานให้เกิดผลดีที่สุดจนเต็มกำลังความสามารถ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6"/>
          <w:sz w:val="32"/>
          <w:szCs w:val="32"/>
          <w:cs/>
        </w:rPr>
        <w:t>๘.๒ ใช้งบประมาณ ทรัพย์สิน สิทธิและประโยชน์ที่ทางราชการจัดให้ด้วยความประหยัด</w:t>
      </w:r>
      <w:r w:rsidRPr="003252C2">
        <w:rPr>
          <w:rFonts w:ascii="TH SarabunIT๙" w:hAnsi="TH SarabunIT๙" w:cs="TH SarabunIT๙"/>
          <w:sz w:val="32"/>
          <w:szCs w:val="32"/>
          <w:cs/>
        </w:rPr>
        <w:t>คุ้มค่า ไม่ฟุ่มเฟือย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๘.๓ ใช้ความรู้ความสามารถ ความระมัดระวังในการปฏิบัติหน้าที่ ตามคุณภาพและมาตรฐานวิชาชีพโดยเคร่งครัด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๘.๔ อุทิศตนให้กับการปฏิบัติงานในหน้าที่ด้วยความรอบคอบระมัดระวัง 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๘.๕ ละเว้นจากการกระทำทั้งปวงที่ก่อให้เกิดความเสียหายต่อตำแหน่งหน้าที่ของตน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หรือของพนักงานส่วนตำบลอื่น ไม่ก้าวก่ายหรือแทรกแซงการปฏิบัติหน้าที่ของพนักงานส่วนตำบลอื่นโดยมิชอบ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๘.๖ ใช้ดุลพินิจและตัดสินใจในการปฏิบัติหน้าที่ด้วยความรู้ ความสามารถ ที่ปฏิบัติในวิชาชีพตรงไปตรงมาปราศจากอคติส่วนตัว ตามข้อมูลพยานหลักฐานและความเหมาะสมของแต่ละกรณี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๘.๗ เมื่อเกิดความผิดพลาดขึ้นจากการปฏิบัติหน้าที่ ต้องรีบแก้ไขให้ถูกต้อง และแจ้งให้หัวหน้าส่วนราชการทราบโดยพลัน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๘.๘ ไม่ขัดขวางการตรวจสอบของหน่วยงานที่มีหน้าที่ตรวจสอบตามกฎหมายหรือประชาชนต้องให้ความร่วมมือกับหน่วยงานที่มีหน้าที่ตรวจสอบตามกฎหมายหรือประชาชนในการตรวจสอบโดยใช้ข้อมูลที่เป็นจริงและครบถ้วน เมื่อได้รับคำร้องขอในการตรวจสอบ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๘.๙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 ให้ผู้ใต้บังคับบัญชาบันทึกเรื่องลายลักษณ์อักษรตามคำสั่งเพื่อให้ผู้สั่งพิจารณาสั่งการต่อไป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lastRenderedPageBreak/>
        <w:t>๘.๑๐ ปฏิบัติงานด้วยความเอาใจใส่ มานะพยายาม มุ่งมั่นและปฏิบัติหน้าที่เสร็จสมบูรณ์ภายในเวลาที่กำหนดงานในความรับผิดชอบให้บรรลุผลสำเร็จตามเป้าหมายภายในเวลาได้ผลลัพธ์ตามเป้าหมาย คุ้มค่าด้วยวิธีการที่ถูกต้องที่กำหนด โดยวิธีการ กระบวนการ ถูกต้องชอบธรรม เกิดประโยชน์สูงสุดต่อประเทศชาติ ประชาชน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๘.๑๑ ปฏิบัติงานอย่างมืออาชีพ โดยใช้ทักษะ ความรู้ ความสามารถ และหน่วยงาน โดยใช้ทรัพยากรอย่างประหยัดและอย่างเต็มที่ด้วยความถูกต้อง รอบคอบ ระมัดระวัง เพื่อรักษาผลประโยชน์ส่วนรวมอย่างเต็มความสามารถ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๘.๑๒ พัฒนาตนเองให้เป็นผู้มีความรอบรู้ และมีความรู้ ความสามารถทักษะ ในการปฏิบัติงานในหน้าที่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๘.๑๓ พัฒนาระบบการทำงานให้ได้ผลงานที่ดี มีคุณภาพประสิทธิภาพ ประสิทธิผล และเป็นแบบอย่างได้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๘.๑๔ จัดระบบการจัดเก็บเอกสาร ข้อมูล รวมทั้งสถานที่ให้เป็นระบบระเบียบ เอื้ออำนวยต่อการทำงานให้สำเร็จตามเป้าหมาย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๘.๑๕ ดูแลรักษาและใช้ทรัพย์สินของทางราชการอย่างประหยัด คุ้มค่าเหมาะสมด้วยความระมัดระวัง มิให้เสียหายหรือสิ้นเปลืองเสมือนเป็นทรัพย์สินของตนเอง</w:t>
      </w:r>
    </w:p>
    <w:p w:rsidR="00516B3C" w:rsidRPr="003252C2" w:rsidRDefault="00516B3C" w:rsidP="00516B3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 การยึดมั่นในหลักจรรยาวิชาชีพขององค์กรมีแนวทางดังนี้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๙.๑ จงรักภักดีต่อชาติ ศาสนา พระมหากษัตริย์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๙.๒ เป็นแบบย่างที่ดีในการรักษาไว้และปฏิบัติตามรัฐธรรมนูญแห่งราชอาณาจักรไทยทุกประการไม่ละเมิดรัฐธรรมนูญ กฎหมาย กฎ ข้อบังคับหรือมติคณะรัฐมนตรีที่ชอบด้วยกฎหมายในกรณีมีข้อสงสัย หรือมีข้อทักท้วงว่าการกระทำไม่ชอบด้วยรัฐธรรมนูญ กฎหมาย กฎข้อบังคับหรือมติคณะรัฐมนตรีที่ชอบด้วยกฎหมายพนักงานส่วนตำบลต้องแจ้งให้หัวหน้าส่วนราชการและคณะกรรมการจริยธรรมพิจารณา และจะดำเนินการต่อได้ต่อเมื่อได้ข้อยุติจากหน่วยงานที่มีอำนาจหน้าที่แล้ว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๙.๓ เป็นแบบอย่างที่ดีในการเป็นพลเมืองดี เคารพและปฏิบัติตามกฎหมายอย่างเคร่งครัด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๙.๔ ไม่ประพฤติตนอันอาจก่อให้เกิดความเสื่อมเสียต่อเกียรติภูมิของตำแหน่งหน้าที่</w:t>
      </w:r>
      <w:r w:rsidRPr="003252C2">
        <w:rPr>
          <w:rFonts w:ascii="TH SarabunIT๙" w:hAnsi="TH SarabunIT๙" w:cs="TH SarabunIT๙"/>
          <w:sz w:val="32"/>
          <w:szCs w:val="32"/>
          <w:cs/>
        </w:rPr>
        <w:br/>
        <w:t>รักศักดิ์ศรีของตนเอง โดยประพฤติตนให้เหมาะสมกับการเป็นพนักงานส่วนตำบลที่ดี อยู่ในระเบียบวินัย กฎหมาย และเป็นผู้มีคุณธรรมที่ดี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 xml:space="preserve">๙.๕ ปฏิบัติหน้าที่อย่างเต็มกำลังความสามารถ ด้วยความเสียสละ ทุ่มเทสติปัญญา </w:t>
      </w:r>
      <w:r w:rsidRPr="003F3A09">
        <w:rPr>
          <w:rFonts w:ascii="TH SarabunIT๙" w:hAnsi="TH SarabunIT๙" w:cs="TH SarabunIT๙"/>
          <w:spacing w:val="-4"/>
          <w:sz w:val="32"/>
          <w:szCs w:val="32"/>
          <w:cs/>
        </w:rPr>
        <w:t>ความรู้ความสามารถ ให้บรรลุผลสำเร็จและมีประสิทธิภาพตามภาระหน้าที่ที่ได้รับมอบหมาย เพื่อให้เกิดประโยชน์</w:t>
      </w:r>
      <w:r w:rsidRPr="003252C2">
        <w:rPr>
          <w:rFonts w:ascii="TH SarabunIT๙" w:hAnsi="TH SarabunIT๙" w:cs="TH SarabunIT๙"/>
          <w:sz w:val="32"/>
          <w:szCs w:val="32"/>
          <w:cs/>
        </w:rPr>
        <w:t>สูงสุดแก่ประเทศชาติและประชาชน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๙.๖ มุ่งแก้ปัญหาความเดือดร้อนของประชาชนด้วยความเป็นธรรม รวดเร็ว และมุ่งเสริมสร้างความเข้าใจอันดีระหว่างหน่วยงานและประชาชน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๙.๗ ปฏิบัติหน้าที่ด้วยความสุภาพ เรียบร้อย มีอัธยาศัย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๙.๘ รักษาความลับที่ได้จากการปฏิบัติหน้าที่ การเปิดเผยข้อมูลที่เป็นความลับโดยพนักงานส่วนตำบล/พนักงานจะกระทำได้ต่อเมื่อมีอำนาจหน้าที่และได้รับอนุญาตจากผู้บังคับบัญชาหรือเป็นไปตามกฎหมายกำหนดเท่านั้น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F3A09">
        <w:rPr>
          <w:rFonts w:ascii="TH SarabunIT๙" w:hAnsi="TH SarabunIT๙" w:cs="TH SarabunIT๙"/>
          <w:spacing w:val="-2"/>
          <w:sz w:val="32"/>
          <w:szCs w:val="32"/>
          <w:cs/>
        </w:rPr>
        <w:t>๙.๑๐ รักษาและเสริมสร้างความสามัคคีระหว่างผู้ร่วมงานพร้อมกับให้ความช่วยเหลือ</w:t>
      </w:r>
      <w:r w:rsidRPr="003252C2">
        <w:rPr>
          <w:rFonts w:ascii="TH SarabunIT๙" w:hAnsi="TH SarabunIT๙" w:cs="TH SarabunIT๙"/>
          <w:sz w:val="32"/>
          <w:szCs w:val="32"/>
          <w:cs/>
        </w:rPr>
        <w:t>เกื้อกูลซึ่งกันและกันในทางที่ชอบ</w:t>
      </w:r>
    </w:p>
    <w:p w:rsidR="00516B3C" w:rsidRPr="003252C2" w:rsidRDefault="00516B3C" w:rsidP="00516B3C">
      <w:pPr>
        <w:ind w:left="720" w:firstLine="216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lastRenderedPageBreak/>
        <w:t>- เคารพต่อความเชื่อ และค่านิยมของบุคคลหรือเพื่อนร่วมงาน</w:t>
      </w:r>
    </w:p>
    <w:p w:rsidR="00516B3C" w:rsidRPr="003252C2" w:rsidRDefault="00516B3C" w:rsidP="00516B3C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- ยอมรับความคิดเห็นที่แตกต่าง และบริหารจัดการความขัดแย้งอย่างมีเหตุผล</w:t>
      </w:r>
    </w:p>
    <w:p w:rsidR="00516B3C" w:rsidRPr="003252C2" w:rsidRDefault="00516B3C" w:rsidP="00516B3C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- ไม่ผูกขาดการปฏิบัติงานหรือเกี่ยงงาน อันอาจทำให้เกิดการแตกความสามัคคีในหน่วยงาน</w:t>
      </w:r>
    </w:p>
    <w:p w:rsidR="00516B3C" w:rsidRPr="003252C2" w:rsidRDefault="00516B3C" w:rsidP="00516B3C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-ประสานงานกับทุกฝ่ายที่เกี่ยวข้องด้วยการรักษาสัมพันธภาพในการปฏิบัติงาน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๙.๑๑ ไม่ใช้สถานะหรือตำแหน่งไปแสวงหาประโยชน์ที่มิควรได้สำหรับตนเองหรือผู้อื่น ไม่ว่าจะเป็นประโยชน์ในทางทรัพย์สินหรือไม่ก็ตาม ตลอดจนไม่รับของขวัญหรือประโยชน์อื่นใดจากผู้ร้องเรียน หรือบุคคลที่เกี่ยวข้องเพื่อประโยชน์ต่างๆอันอาจเกิดจากการปฏิบัติหน้าที่ของตน เว้นแต่เป็นการให้โดยธรรมจรรยาหรือการให้ตามประเพณี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๙.๑๒ ประพฤติตนให้สามารถทำงานร่วมกับผู้อื่นด้วยความสุภาพ มีน้ำใจ มีมนุษย์สัมพันธ์อันดี ต้องไม่ปิดบังข้อมูลที่จำเป็นในการปฏิบัติงานของเพื่อนร่วมงาน และไม่นำผลงานของผู้อื่นมาแอบอ้างเป็นผลงานของตน</w:t>
      </w:r>
    </w:p>
    <w:p w:rsidR="00516B3C" w:rsidRPr="003252C2" w:rsidRDefault="00516B3C" w:rsidP="00516B3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๑๐.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การสร้างจิตสำนึกให้ประชาชนในท้องถิ่นประพฤติตนเป็นพลเมืองที่ดีร่วมกันพัฒนาชุมชน</w:t>
      </w:r>
      <w:r w:rsidRPr="003252C2">
        <w:rPr>
          <w:rFonts w:ascii="TH SarabunIT๙" w:hAnsi="TH SarabunIT๙" w:cs="TH SarabunIT๙"/>
          <w:sz w:val="32"/>
          <w:szCs w:val="32"/>
          <w:cs/>
        </w:rPr>
        <w:t>ให้น่าอยู่คู่คุณธรรมและดูแลสภาพสิ่งแวดล้อมให้สอดคล้องรัฐธรรมนูญฉบับปัจจุบันมีแนวทางดังนี้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๑๐.๑ ปลูกฝังจิตใจให้ประชาชนมีความรับผิดชอบต่อตนเองและสังคม สร้างคุณธรรม</w:t>
      </w:r>
      <w:r w:rsidRPr="003252C2">
        <w:rPr>
          <w:rFonts w:ascii="TH SarabunIT๙" w:hAnsi="TH SarabunIT๙" w:cs="TH SarabunIT๙"/>
          <w:sz w:val="32"/>
          <w:szCs w:val="32"/>
          <w:cs/>
        </w:rPr>
        <w:t>จริยธรรม รู้จักเสียสละ ร่วมแรงร่วมใจ มีความร่วมมือในการทำประโยชน์เพื่อส่วนรวมช่วยลดปัญหาที่เกิดขึ้นในสังคม ช่วยกันพัฒนาคุณภาพชีวิต เพื่อเป็นหลักการในการดำเนินชีวิต ช่วยแก้ปัญหาและสร้างสรรค์ให้เกิดประโยชน์สุขแก่สังคม</w:t>
      </w:r>
    </w:p>
    <w:p w:rsidR="00516B3C" w:rsidRPr="003252C2" w:rsidRDefault="00516B3C" w:rsidP="00516B3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๑๐.๒ สร้างจิตสาธารณะเพื่อประโยชน์ต่อตนเองและสังคม</w:t>
      </w:r>
    </w:p>
    <w:p w:rsidR="00516B3C" w:rsidRPr="003252C2" w:rsidRDefault="00516B3C" w:rsidP="00516B3C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- สร้างวินัยในตนเอง ตระหนักถึงการมีส่วนร่วมในระบบประชาธิปไตย รู้ถึงขอบเขตของสิทธิ เสรีภาพ หน้าที่ความรับผิดชอบ ต่อตนเองและสังคม</w:t>
      </w:r>
    </w:p>
    <w:p w:rsidR="00516B3C" w:rsidRPr="003252C2" w:rsidRDefault="00516B3C" w:rsidP="00516B3C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- ให้ความสำคัญต่อสิ่งแวดล้อม ตระหนักเสมอว่าตนเองคือส่วนหนึ่งของสังคมต้องมีความรับผิดชอบในการรักษาสิ่งแวดล้อมซึ่งเป็นเรื่องของส่วนรวมทั้งต่อประเทศชาติ และโลกใบนี้</w:t>
      </w:r>
    </w:p>
    <w:p w:rsidR="00516B3C" w:rsidRPr="003252C2" w:rsidRDefault="00516B3C" w:rsidP="00516B3C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- ตระหนักถึงปัญหาและผลกระทบที่เกิดขึ้นกับสังคม ให้ถือว่าเป็นปัญหา ของตนเอง เช่น กันหลีกเลี่ยงไม่ได้ ต้องช่วยกันแก้ไข</w:t>
      </w:r>
    </w:p>
    <w:p w:rsidR="00516B3C" w:rsidRPr="003252C2" w:rsidRDefault="00516B3C" w:rsidP="00516B3C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- ยึดหลักธรรมในการดำเนินชีวิต เพราะหลักธรรมหรือคำสั่งสอนในทุกศาสนาที่นับถือ สอนให้คนทำความดี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๑๐.๓ การดำรงชีวิตตาหลักปรัชญาเศรษฐกิจพอเพียง ดำเนินชีวิตบนทางสายกลาง โดยยึดหลักความพอประมาณ ความมีภูมิคุ้มกันที่ดี ภายใต้เงื่อนไขความรู้และคุณธรรม</w:t>
      </w:r>
    </w:p>
    <w:p w:rsidR="00516B3C" w:rsidRPr="003252C2" w:rsidRDefault="00516B3C" w:rsidP="00516B3C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- ยึดหลักความพอประมาณ โดยดำรงชีวิตเหมาะสมกับฐานะของตนเองและสังคม พัฒนาตนเองให้มีความอุตสาหะ ขยันหมั่นเพียร ประหยัด และดีขึ้นเป็นลำดับ</w:t>
      </w:r>
    </w:p>
    <w:p w:rsidR="00516B3C" w:rsidRPr="003252C2" w:rsidRDefault="00516B3C" w:rsidP="00516B3C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- ยึดหลักความมีเหตุผล โดยถือปฏิบัติตนและปฏิบัติงานอย่างมีระบบ มีเหตุผล ถูกต้อง โปร่งใส เป็นธรรม ก่อนตัดสินใจดำเนินการใดๆ ต้องคำนึงถึงผลที่คาดว่าจะเกิดขึ้นต่อส่วนรวมและต่อตนเอง</w:t>
      </w:r>
    </w:p>
    <w:p w:rsidR="00516B3C" w:rsidRPr="003252C2" w:rsidRDefault="00516B3C" w:rsidP="00516B3C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Pr="003252C2">
        <w:rPr>
          <w:rFonts w:ascii="TH SarabunIT๙" w:hAnsi="TH SarabunIT๙" w:cs="TH SarabunIT๙"/>
          <w:sz w:val="32"/>
          <w:szCs w:val="32"/>
          <w:cs/>
        </w:rPr>
        <w:t>ยึดหลักการมีภูมิคุ้มกันที่ดี ด้วยการดำเนินชีวิตและปฏิบัติงาน โดยมีเป้าหมายมีการวางแผนและดำเนินการไปสู่เป้าหมายด้วยความรอบคอบ ประหยัด อดทน อดออม บนพื้นฐานความรูและคุณธรรมเพื่อให้บรรลุเป้าหมาย</w:t>
      </w:r>
    </w:p>
    <w:p w:rsidR="00516B3C" w:rsidRPr="003252C2" w:rsidRDefault="00516B3C" w:rsidP="00516B3C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- ประพฤติตนเป็นแบบอย่างที่ดีในการน้อมนำปรัชญาของเศรษฐกิจพอเพียงสู่การปฏิบัติ</w:t>
      </w:r>
    </w:p>
    <w:p w:rsidR="00516B3C" w:rsidRPr="003252C2" w:rsidRDefault="00516B3C" w:rsidP="00516B3C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๑๐.๔ ไม่ละเมิดรัฐธรรมนูญ กฎหมาย กฎ ข้อบังคับหรือมติคณะรัฐมนตรีที่ชอบด้วยกฎหมาย</w:t>
      </w:r>
    </w:p>
    <w:p w:rsidR="00516B3C" w:rsidRPr="003252C2" w:rsidRDefault="00516B3C" w:rsidP="00516B3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</w:rPr>
        <w:t xml:space="preserve">11. </w:t>
      </w:r>
      <w:r w:rsidRPr="003252C2">
        <w:rPr>
          <w:rFonts w:ascii="TH SarabunIT๙" w:hAnsi="TH SarabunIT๙" w:cs="TH SarabunIT๙"/>
          <w:sz w:val="32"/>
          <w:szCs w:val="32"/>
          <w:cs/>
        </w:rPr>
        <w:t>แสดงหรือมีเจตนารมณ์ร่วมกันในการป้องกันและต่อต้านการทุจริตคอร์รัปชั่น</w:t>
      </w:r>
    </w:p>
    <w:p w:rsidR="00516B3C" w:rsidRPr="003252C2" w:rsidRDefault="00516B3C" w:rsidP="00516B3C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11.1 บุคลากรขององค์การบริหารส่วนตำบลฉลอง</w:t>
      </w:r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 xml:space="preserve"> จะไม่เข้าไปเกี่ยวข้องกับเรื่องทุจริตคอร์รัปชั่นไม่ว่าโดยทางตรงหรือทางอ้อม</w:t>
      </w:r>
    </w:p>
    <w:p w:rsidR="00516B3C" w:rsidRPr="003252C2" w:rsidRDefault="00516B3C" w:rsidP="00516B3C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  <w:cs/>
        </w:rPr>
        <w:tab/>
        <w:t>11.2 บุคลากรขององค์การบริหารส่วนตำบล</w:t>
      </w:r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>ฉลองไม่พึงละเลยหรือเพิกเฉยเมื่อพบเห็นการกระทำที่เข้าข่ายการทุจริตคอร์รัปชั่นที่เกี่ยวข้องกับองค์การบริหารส่วนตำบลฉลอง โดยต้องแจ้งให้ผู้บังคับบัญชาหรือบุคคลที่รับผิดชอบทราบและให้ความร่วมมือในการตรวจสอบข้อเท็จจริงต่างๆหากมีข้อสงสัยหรือข้อซักถามให้ปรึกษากับผู้บังคับบัญชาหรือบุคคลที่กำหนดให้ทำหน้าที่รับผิดชอบเกี่ยวกับการติดตามการปฏิบัติตามประมวลจริยธรรมของบุคลากรแต่ละประเภทตามที่กำหนดไว้</w:t>
      </w:r>
    </w:p>
    <w:p w:rsidR="00516B3C" w:rsidRPr="003252C2" w:rsidRDefault="00516B3C" w:rsidP="00516B3C">
      <w:pPr>
        <w:autoSpaceDE w:val="0"/>
        <w:autoSpaceDN w:val="0"/>
        <w:adjustRightInd w:val="0"/>
        <w:ind w:firstLine="1298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252C2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</w:r>
      <w:r w:rsidRPr="003252C2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ab/>
        <w:t xml:space="preserve">11.3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บุคลากรขององค์การบริหารส่วนตำบล</w:t>
      </w:r>
      <w:r w:rsidRPr="003252C2">
        <w:rPr>
          <w:rFonts w:ascii="TH SarabunIT๙" w:eastAsiaTheme="minorHAnsi" w:hAnsi="TH SarabunIT๙" w:cs="TH SarabunIT๙"/>
          <w:spacing w:val="-2"/>
          <w:sz w:val="32"/>
          <w:szCs w:val="32"/>
          <w:cs/>
        </w:rPr>
        <w:t>ฉลองจะตระหนักถึงความสำคัญในการ</w:t>
      </w:r>
      <w:r w:rsidRPr="003252C2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เผยแพร่ให้ความรู้และทำความเข้าใจกับบุคคลอื่นที่ต้องปฏิบัติหน้าที่ที่เกี่ยวข้องกับองค์การบริหารส่วนตำบลฉลอง</w:t>
      </w:r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>หรืออาจเกิดผลกระทบต่อองค์การบริหารส่วนตำบลฉลองในเรื่องที่ต้องปฏิบัติมิให้เกิดการทุจริตคอร์รัปชั่น</w:t>
      </w:r>
    </w:p>
    <w:p w:rsidR="00516B3C" w:rsidRPr="003252C2" w:rsidRDefault="00516B3C" w:rsidP="00516B3C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252C2">
        <w:rPr>
          <w:rFonts w:ascii="TH SarabunIT๙" w:eastAsiaTheme="minorHAnsi" w:hAnsi="TH SarabunIT๙" w:cs="TH SarabunIT๙"/>
          <w:sz w:val="32"/>
          <w:szCs w:val="32"/>
        </w:rPr>
        <w:tab/>
      </w:r>
      <w:r w:rsidRPr="003252C2">
        <w:rPr>
          <w:rFonts w:ascii="TH SarabunIT๙" w:eastAsiaTheme="minorHAnsi" w:hAnsi="TH SarabunIT๙" w:cs="TH SarabunIT๙"/>
          <w:sz w:val="32"/>
          <w:szCs w:val="32"/>
        </w:rPr>
        <w:tab/>
      </w:r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11.4 </w:t>
      </w:r>
      <w:r w:rsidRPr="003252C2">
        <w:rPr>
          <w:rFonts w:ascii="TH SarabunIT๙" w:hAnsi="TH SarabunIT๙" w:cs="TH SarabunIT๙"/>
          <w:sz w:val="32"/>
          <w:szCs w:val="32"/>
          <w:cs/>
        </w:rPr>
        <w:t>บุคลากรขององค์การบริหารส่วนตำบล</w:t>
      </w:r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 xml:space="preserve">ฉลองจะมุ่งมั่นที่จะสร้างและรักษาวัฒนธรรมองค์กรที่ยึดมั่นว่าการทุจริตคอร์รัปชั่น และการให้หรือรับสินบนเป็นการกระทำที่ยอมรับไม่ได้ </w:t>
      </w:r>
      <w:r w:rsidRPr="003252C2">
        <w:rPr>
          <w:rFonts w:ascii="TH SarabunIT๙" w:hAnsi="TH SarabunIT๙" w:cs="TH SarabunIT๙"/>
          <w:sz w:val="32"/>
          <w:szCs w:val="32"/>
          <w:cs/>
        </w:rPr>
        <w:t>ไม่ว่าจะเป็นการกระทำกับบุคคลใดก็ตามหรือการทำธุรกรรมกับภาครัฐหรือภาคเอกชน</w:t>
      </w:r>
    </w:p>
    <w:p w:rsidR="00516B3C" w:rsidRPr="003252C2" w:rsidRDefault="00516B3C" w:rsidP="00516B3C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Theme="minorHAnsi" w:hAnsi="TH SarabunIT๙" w:cs="TH SarabunIT๙"/>
          <w:sz w:val="32"/>
          <w:szCs w:val="32"/>
          <w:cs/>
        </w:rPr>
        <w:tab/>
      </w:r>
    </w:p>
    <w:p w:rsidR="00516B3C" w:rsidRPr="003252C2" w:rsidRDefault="00516B3C" w:rsidP="00516B3C">
      <w:pPr>
        <w:rPr>
          <w:rFonts w:ascii="TH SarabunIT๙" w:hAnsi="TH SarabunIT๙" w:cs="TH SarabunIT๙"/>
          <w:sz w:val="32"/>
          <w:szCs w:val="32"/>
          <w:cs/>
        </w:rPr>
      </w:pPr>
    </w:p>
    <w:p w:rsidR="00516B3C" w:rsidRPr="003252C2" w:rsidRDefault="00516B3C" w:rsidP="00516B3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3252C2" w:rsidRDefault="00516B3C" w:rsidP="00516B3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บรรณานุกรม</w:t>
      </w:r>
    </w:p>
    <w:p w:rsidR="00516B3C" w:rsidRPr="003252C2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16B3C" w:rsidRPr="003252C2" w:rsidRDefault="00516B3C" w:rsidP="00516B3C">
      <w:pPr>
        <w:pStyle w:val="af4"/>
        <w:numPr>
          <w:ilvl w:val="0"/>
          <w:numId w:val="38"/>
        </w:num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สำนักพัฒนาระบบจำแนกตำแหน่งและค่าตอบแทน สำนักงาน ก.พ..//(2553).//คู่มือวิเคราะห์อัตรากำลังของส่วนราชการ.//สืบค้นเมื่อ </w:t>
      </w:r>
      <w:r w:rsidRPr="003252C2">
        <w:rPr>
          <w:rFonts w:ascii="TH SarabunIT๙" w:hAnsi="TH SarabunIT๙" w:cs="TH SarabunIT๙"/>
          <w:sz w:val="32"/>
          <w:szCs w:val="32"/>
        </w:rPr>
        <w:t xml:space="preserve">17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มิถุนายน 2563./จาก </w:t>
      </w:r>
      <w:hyperlink r:id="rId21" w:history="1">
        <w:r w:rsidRPr="003252C2">
          <w:rPr>
            <w:rStyle w:val="afe"/>
            <w:rFonts w:ascii="TH SarabunIT๙" w:hAnsi="TH SarabunIT๙" w:cs="TH SarabunIT๙"/>
            <w:sz w:val="32"/>
            <w:szCs w:val="32"/>
          </w:rPr>
          <w:t>https://www.ocsc.go.th</w:t>
        </w:r>
      </w:hyperlink>
    </w:p>
    <w:p w:rsidR="00516B3C" w:rsidRPr="003252C2" w:rsidRDefault="00516B3C" w:rsidP="00516B3C">
      <w:pPr>
        <w:pStyle w:val="af4"/>
        <w:numPr>
          <w:ilvl w:val="0"/>
          <w:numId w:val="38"/>
        </w:num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เอกสารประกอบการบรรยายเรื่องการบริหารกำลังคนภาครัฐ โครงการศึกษาวิจัยการปรับปรุงระบบตำแหน่งและค่าตอบแทนของข้าราชการส่วนท้องถิ่น ระยะที่ 2 สำนักงานคณะกรรมการมาตรฐานการบริหารงานบุคคลส่วนท้องถิ่น (ก.ถ.)</w:t>
      </w:r>
    </w:p>
    <w:p w:rsidR="00516B3C" w:rsidRPr="003252C2" w:rsidRDefault="00516B3C" w:rsidP="00516B3C">
      <w:pPr>
        <w:pStyle w:val="af4"/>
        <w:numPr>
          <w:ilvl w:val="0"/>
          <w:numId w:val="38"/>
        </w:num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หนังสือสำนักงาน ก.จ.จ. ก.ท. และ ก.อบต. ที่ มท 0809.2/ว 70 ลงวันที่ 19 มิถุนายน 2563  เรื่อง การจัดทำแผนอัตรากำลัง 3 ปี ประจำปีงบประมาณ พ.ศ.2564 – 2566</w:t>
      </w:r>
    </w:p>
    <w:p w:rsidR="00516B3C" w:rsidRDefault="00516B3C" w:rsidP="00516B3C">
      <w:pPr>
        <w:pStyle w:val="af4"/>
        <w:numPr>
          <w:ilvl w:val="0"/>
          <w:numId w:val="38"/>
        </w:num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คู่มือการปฏิบัติงานการจัดทำแผนอัตรากำลัง 3 ปี องค์กรปกครองส่วนท้องถิ่น อ.สมปอง  สิงห์ศก</w:t>
      </w: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B50531" w:rsidRDefault="00516B3C" w:rsidP="00516B3C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lastRenderedPageBreak/>
        <w:t>รายงาน</w:t>
      </w:r>
      <w:r w:rsidRPr="00B505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การประชุม</w:t>
      </w:r>
    </w:p>
    <w:p w:rsidR="00516B3C" w:rsidRPr="00A84DCF" w:rsidRDefault="00516B3C" w:rsidP="00516B3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505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คณะกรรมการ</w:t>
      </w:r>
      <w:r w:rsidRPr="00C8393E">
        <w:rPr>
          <w:rFonts w:ascii="TH SarabunIT๙" w:hAnsi="TH SarabunIT๙" w:cs="TH SarabunIT๙"/>
          <w:b/>
          <w:bCs/>
          <w:sz w:val="32"/>
          <w:szCs w:val="32"/>
          <w:cs/>
        </w:rPr>
        <w:t>จัดทำ</w:t>
      </w:r>
      <w:r w:rsidRPr="00A84DC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แผนอัตรากำลัง ๓ ปี </w:t>
      </w:r>
      <w:r w:rsidRPr="00A84DC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ประจำ</w:t>
      </w:r>
      <w:r w:rsidRPr="00A84DC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ปีงบประมาณ </w:t>
      </w:r>
      <w:r w:rsidRPr="00A84DC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พ.ศ. 2564 - 2566</w:t>
      </w:r>
    </w:p>
    <w:p w:rsidR="00516B3C" w:rsidRPr="00B50531" w:rsidRDefault="00516B3C" w:rsidP="00516B3C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505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1/256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3</w:t>
      </w:r>
    </w:p>
    <w:p w:rsidR="00516B3C" w:rsidRDefault="00516B3C" w:rsidP="00516B3C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505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ที่ 20 กรกฎาคม 2563 เวลา 09.00 น.</w:t>
      </w:r>
    </w:p>
    <w:p w:rsidR="00516B3C" w:rsidRDefault="00516B3C" w:rsidP="00516B3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ณ ห้องประชุมองค์การบริหารส่วนตำบล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ฉลอง อำเภอสิชล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จังหวัดนครศรีธรรมราช</w:t>
      </w:r>
    </w:p>
    <w:p w:rsidR="00516B3C" w:rsidRPr="00B50531" w:rsidRDefault="00516B3C" w:rsidP="00516B3C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--------------------------------------</w:t>
      </w:r>
    </w:p>
    <w:p w:rsidR="00516B3C" w:rsidRDefault="00516B3C" w:rsidP="00516B3C">
      <w:pPr>
        <w:tabs>
          <w:tab w:val="left" w:pos="720"/>
          <w:tab w:val="left" w:pos="1440"/>
          <w:tab w:val="left" w:pos="2160"/>
          <w:tab w:val="left" w:pos="2410"/>
          <w:tab w:val="left" w:pos="2880"/>
          <w:tab w:val="left" w:pos="3600"/>
          <w:tab w:val="left" w:pos="4320"/>
          <w:tab w:val="left" w:pos="5100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:rsidR="00516B3C" w:rsidRPr="003F7AD5" w:rsidRDefault="00516B3C" w:rsidP="00516B3C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F7AD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ผู้มาประชุม</w:t>
      </w:r>
    </w:p>
    <w:tbl>
      <w:tblPr>
        <w:tblStyle w:val="ad"/>
        <w:tblW w:w="8222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309"/>
        <w:gridCol w:w="3218"/>
        <w:gridCol w:w="2185"/>
      </w:tblGrid>
      <w:tr w:rsidR="00516B3C" w:rsidTr="00754213">
        <w:tc>
          <w:tcPr>
            <w:tcW w:w="510" w:type="dxa"/>
          </w:tcPr>
          <w:p w:rsidR="00516B3C" w:rsidRDefault="00516B3C" w:rsidP="00754213">
            <w:pPr>
              <w:tabs>
                <w:tab w:val="left" w:pos="720"/>
                <w:tab w:val="left" w:pos="1440"/>
                <w:tab w:val="left" w:pos="2160"/>
                <w:tab w:val="left" w:pos="2410"/>
                <w:tab w:val="left" w:pos="2880"/>
                <w:tab w:val="left" w:pos="3600"/>
                <w:tab w:val="left" w:pos="4320"/>
                <w:tab w:val="left" w:pos="5100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</w:t>
            </w:r>
          </w:p>
        </w:tc>
        <w:tc>
          <w:tcPr>
            <w:tcW w:w="2309" w:type="dxa"/>
          </w:tcPr>
          <w:p w:rsidR="00516B3C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นายสุนทร  ใจห้าว</w:t>
            </w:r>
          </w:p>
        </w:tc>
        <w:tc>
          <w:tcPr>
            <w:tcW w:w="3218" w:type="dxa"/>
          </w:tcPr>
          <w:p w:rsidR="00516B3C" w:rsidRPr="00565DB1" w:rsidRDefault="00516B3C" w:rsidP="00754213">
            <w:pPr>
              <w:ind w:left="50" w:right="-113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นายกองค์การบริหารส่วนตำบลฉลอง</w:t>
            </w:r>
          </w:p>
        </w:tc>
        <w:tc>
          <w:tcPr>
            <w:tcW w:w="2185" w:type="dxa"/>
          </w:tcPr>
          <w:p w:rsidR="00516B3C" w:rsidRPr="000E68BF" w:rsidRDefault="00516B3C" w:rsidP="00754213">
            <w:pPr>
              <w:tabs>
                <w:tab w:val="left" w:pos="2160"/>
              </w:tabs>
              <w:ind w:left="92"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ประธานกรรมการ</w:t>
            </w:r>
          </w:p>
        </w:tc>
      </w:tr>
      <w:tr w:rsidR="00516B3C" w:rsidTr="00754213">
        <w:tc>
          <w:tcPr>
            <w:tcW w:w="510" w:type="dxa"/>
          </w:tcPr>
          <w:p w:rsidR="00516B3C" w:rsidRDefault="00516B3C" w:rsidP="00754213">
            <w:pPr>
              <w:tabs>
                <w:tab w:val="left" w:pos="720"/>
                <w:tab w:val="left" w:pos="1440"/>
                <w:tab w:val="left" w:pos="2160"/>
                <w:tab w:val="left" w:pos="2410"/>
                <w:tab w:val="left" w:pos="2880"/>
                <w:tab w:val="left" w:pos="3600"/>
                <w:tab w:val="left" w:pos="4320"/>
                <w:tab w:val="left" w:pos="5100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</w:p>
        </w:tc>
        <w:tc>
          <w:tcPr>
            <w:tcW w:w="2309" w:type="dxa"/>
          </w:tcPr>
          <w:p w:rsidR="00516B3C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นางสุมิตรา  รักบำรุง</w:t>
            </w:r>
          </w:p>
        </w:tc>
        <w:tc>
          <w:tcPr>
            <w:tcW w:w="3218" w:type="dxa"/>
          </w:tcPr>
          <w:p w:rsidR="00516B3C" w:rsidRPr="00565DB1" w:rsidRDefault="00516B3C" w:rsidP="00754213">
            <w:pPr>
              <w:ind w:left="50" w:right="-113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  <w:tc>
          <w:tcPr>
            <w:tcW w:w="2185" w:type="dxa"/>
          </w:tcPr>
          <w:p w:rsidR="00516B3C" w:rsidRPr="000E68BF" w:rsidRDefault="00516B3C" w:rsidP="00754213">
            <w:pPr>
              <w:tabs>
                <w:tab w:val="left" w:pos="2160"/>
              </w:tabs>
              <w:ind w:left="92"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16B3C" w:rsidTr="00754213">
        <w:tc>
          <w:tcPr>
            <w:tcW w:w="510" w:type="dxa"/>
          </w:tcPr>
          <w:p w:rsidR="00516B3C" w:rsidRDefault="00516B3C" w:rsidP="00754213">
            <w:pPr>
              <w:tabs>
                <w:tab w:val="left" w:pos="720"/>
                <w:tab w:val="left" w:pos="1440"/>
                <w:tab w:val="left" w:pos="2160"/>
                <w:tab w:val="left" w:pos="2410"/>
                <w:tab w:val="left" w:pos="2880"/>
                <w:tab w:val="left" w:pos="3600"/>
                <w:tab w:val="left" w:pos="4320"/>
                <w:tab w:val="left" w:pos="5100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3.</w:t>
            </w:r>
          </w:p>
        </w:tc>
        <w:tc>
          <w:tcPr>
            <w:tcW w:w="2309" w:type="dxa"/>
          </w:tcPr>
          <w:p w:rsidR="00516B3C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นางอิษยา  บุญเหลือ</w:t>
            </w:r>
          </w:p>
        </w:tc>
        <w:tc>
          <w:tcPr>
            <w:tcW w:w="3218" w:type="dxa"/>
          </w:tcPr>
          <w:p w:rsidR="00516B3C" w:rsidRPr="00565DB1" w:rsidRDefault="00516B3C" w:rsidP="00754213">
            <w:pPr>
              <w:ind w:left="50" w:right="-113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85" w:type="dxa"/>
          </w:tcPr>
          <w:p w:rsidR="00516B3C" w:rsidRDefault="00516B3C" w:rsidP="00754213">
            <w:pPr>
              <w:tabs>
                <w:tab w:val="left" w:pos="2160"/>
              </w:tabs>
              <w:ind w:left="92" w:righ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16B3C" w:rsidTr="00754213">
        <w:tc>
          <w:tcPr>
            <w:tcW w:w="510" w:type="dxa"/>
          </w:tcPr>
          <w:p w:rsidR="00516B3C" w:rsidRDefault="00516B3C" w:rsidP="00754213">
            <w:pPr>
              <w:tabs>
                <w:tab w:val="left" w:pos="720"/>
                <w:tab w:val="left" w:pos="1440"/>
                <w:tab w:val="left" w:pos="2160"/>
                <w:tab w:val="left" w:pos="2410"/>
                <w:tab w:val="left" w:pos="2880"/>
                <w:tab w:val="left" w:pos="3600"/>
                <w:tab w:val="left" w:pos="4320"/>
                <w:tab w:val="left" w:pos="5100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4.</w:t>
            </w:r>
          </w:p>
        </w:tc>
        <w:tc>
          <w:tcPr>
            <w:tcW w:w="2309" w:type="dxa"/>
          </w:tcPr>
          <w:p w:rsidR="00516B3C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นายฉลอง  บุญแสวง</w:t>
            </w:r>
          </w:p>
        </w:tc>
        <w:tc>
          <w:tcPr>
            <w:tcW w:w="3218" w:type="dxa"/>
          </w:tcPr>
          <w:p w:rsidR="00516B3C" w:rsidRDefault="00516B3C" w:rsidP="00754213">
            <w:pPr>
              <w:ind w:left="50" w:right="-113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185" w:type="dxa"/>
          </w:tcPr>
          <w:p w:rsidR="00516B3C" w:rsidRPr="000E68BF" w:rsidRDefault="00516B3C" w:rsidP="00754213">
            <w:pPr>
              <w:tabs>
                <w:tab w:val="left" w:pos="2160"/>
              </w:tabs>
              <w:ind w:left="92" w:right="-11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16B3C" w:rsidTr="00754213">
        <w:tc>
          <w:tcPr>
            <w:tcW w:w="510" w:type="dxa"/>
          </w:tcPr>
          <w:p w:rsidR="00516B3C" w:rsidRDefault="00516B3C" w:rsidP="00754213">
            <w:pPr>
              <w:tabs>
                <w:tab w:val="left" w:pos="720"/>
                <w:tab w:val="left" w:pos="1440"/>
                <w:tab w:val="left" w:pos="2160"/>
                <w:tab w:val="left" w:pos="2410"/>
                <w:tab w:val="left" w:pos="2880"/>
                <w:tab w:val="left" w:pos="3600"/>
                <w:tab w:val="left" w:pos="4320"/>
                <w:tab w:val="left" w:pos="5100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5.</w:t>
            </w:r>
          </w:p>
        </w:tc>
        <w:tc>
          <w:tcPr>
            <w:tcW w:w="2309" w:type="dxa"/>
          </w:tcPr>
          <w:p w:rsidR="00516B3C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นางเสาวพจน์  กลิ่นสัมผัส</w:t>
            </w:r>
          </w:p>
        </w:tc>
        <w:tc>
          <w:tcPr>
            <w:tcW w:w="3218" w:type="dxa"/>
          </w:tcPr>
          <w:p w:rsidR="00516B3C" w:rsidRPr="00565DB1" w:rsidRDefault="00516B3C" w:rsidP="00754213">
            <w:pPr>
              <w:ind w:left="50" w:right="-113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185" w:type="dxa"/>
          </w:tcPr>
          <w:p w:rsidR="00516B3C" w:rsidRDefault="00516B3C" w:rsidP="00754213">
            <w:pPr>
              <w:tabs>
                <w:tab w:val="left" w:pos="720"/>
                <w:tab w:val="left" w:pos="1440"/>
                <w:tab w:val="left" w:pos="2160"/>
                <w:tab w:val="left" w:pos="2410"/>
                <w:tab w:val="left" w:pos="2880"/>
                <w:tab w:val="left" w:pos="3600"/>
                <w:tab w:val="left" w:pos="4320"/>
                <w:tab w:val="left" w:pos="5100"/>
              </w:tabs>
              <w:ind w:left="92" w:right="-113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555FB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/เลขานุการ</w:t>
            </w:r>
          </w:p>
        </w:tc>
      </w:tr>
      <w:tr w:rsidR="00516B3C" w:rsidTr="00754213">
        <w:tc>
          <w:tcPr>
            <w:tcW w:w="510" w:type="dxa"/>
          </w:tcPr>
          <w:p w:rsidR="00516B3C" w:rsidRDefault="00516B3C" w:rsidP="00754213">
            <w:pPr>
              <w:tabs>
                <w:tab w:val="left" w:pos="720"/>
                <w:tab w:val="left" w:pos="1440"/>
                <w:tab w:val="left" w:pos="2160"/>
                <w:tab w:val="left" w:pos="2410"/>
                <w:tab w:val="left" w:pos="2880"/>
                <w:tab w:val="left" w:pos="3600"/>
                <w:tab w:val="left" w:pos="4320"/>
                <w:tab w:val="left" w:pos="5100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6.</w:t>
            </w:r>
          </w:p>
        </w:tc>
        <w:tc>
          <w:tcPr>
            <w:tcW w:w="2309" w:type="dxa"/>
          </w:tcPr>
          <w:p w:rsidR="00516B3C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นายสุรศักดิ์  สุทธิพันธ์</w:t>
            </w:r>
          </w:p>
        </w:tc>
        <w:tc>
          <w:tcPr>
            <w:tcW w:w="3218" w:type="dxa"/>
          </w:tcPr>
          <w:p w:rsidR="00516B3C" w:rsidRDefault="00516B3C" w:rsidP="00754213">
            <w:pPr>
              <w:ind w:left="50" w:right="-113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นักทรัพยากรบุคคลชำนาญการ</w:t>
            </w:r>
          </w:p>
        </w:tc>
        <w:tc>
          <w:tcPr>
            <w:tcW w:w="2185" w:type="dxa"/>
          </w:tcPr>
          <w:p w:rsidR="00516B3C" w:rsidRDefault="00516B3C" w:rsidP="00754213">
            <w:pPr>
              <w:tabs>
                <w:tab w:val="left" w:pos="720"/>
                <w:tab w:val="left" w:pos="1440"/>
                <w:tab w:val="left" w:pos="2160"/>
                <w:tab w:val="left" w:pos="2410"/>
                <w:tab w:val="left" w:pos="2880"/>
                <w:tab w:val="left" w:pos="3600"/>
                <w:tab w:val="left" w:pos="4320"/>
                <w:tab w:val="left" w:pos="5100"/>
              </w:tabs>
              <w:ind w:left="92" w:right="-113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</w:t>
            </w:r>
            <w:r w:rsidRPr="00C555FB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</w:t>
            </w:r>
          </w:p>
        </w:tc>
      </w:tr>
    </w:tbl>
    <w:p w:rsidR="00516B3C" w:rsidRPr="000E68BF" w:rsidRDefault="00516B3C" w:rsidP="00516B3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68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เริ่มประชุมเวลา  09.00 น. </w:t>
      </w:r>
    </w:p>
    <w:p w:rsidR="00516B3C" w:rsidRPr="00EC1514" w:rsidRDefault="00516B3C" w:rsidP="00516B3C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C151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516B3C" w:rsidRPr="005B6F8C" w:rsidRDefault="00516B3C" w:rsidP="00516B3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6F8C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1.1 </w:t>
      </w:r>
      <w:r w:rsidRPr="005B6F8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การแต่งตั้งคณะกรรมการจัดทำแผนอัตรากำลัง 3 ปี (ปีงบประมาณ พ.ศ.</w:t>
      </w:r>
      <w:r w:rsidRPr="005B6F8C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5B6F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256</w:t>
      </w:r>
      <w:r w:rsidRPr="005B6F8C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5B6F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- 256</w:t>
      </w:r>
      <w:r w:rsidRPr="005B6F8C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5B6F8C">
        <w:rPr>
          <w:rFonts w:ascii="TH SarabunIT๙" w:hAnsi="TH SarabunIT๙" w:cs="TH SarabunIT๙" w:hint="cs"/>
          <w:b/>
          <w:bCs/>
          <w:sz w:val="32"/>
          <w:szCs w:val="32"/>
          <w:cs/>
        </w:rPr>
        <w:t>) ขององค์การบริหารส่วนตำบลฉลอง</w:t>
      </w:r>
    </w:p>
    <w:p w:rsidR="00516B3C" w:rsidRDefault="00516B3C" w:rsidP="00516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คำสั่งองค์การบริหารส่วนตำบลฉลอง </w:t>
      </w:r>
      <w:r w:rsidRPr="00C555FB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/>
          <w:sz w:val="32"/>
          <w:szCs w:val="32"/>
        </w:rPr>
        <w:t>167</w:t>
      </w:r>
      <w:r w:rsidRPr="00C555FB">
        <w:rPr>
          <w:rFonts w:ascii="TH SarabunIT๙" w:hAnsi="TH SarabunIT๙" w:cs="TH SarabunIT๙"/>
          <w:sz w:val="32"/>
          <w:szCs w:val="32"/>
          <w:cs/>
        </w:rPr>
        <w:t>/๒๕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>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ลงวันที่16 กรกฎาคม 2563 </w:t>
      </w:r>
    </w:p>
    <w:p w:rsidR="00516B3C" w:rsidRDefault="00516B3C" w:rsidP="00516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</w:t>
      </w:r>
      <w:r w:rsidRPr="00C555FB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แต่งตั้งคณะกรรมการจัดทำแผนอัตรากำลัง ๓ ปี ประจำปีงบประมาณ ๒๕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C555F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–</w:t>
      </w:r>
      <w:r w:rsidRPr="00C555F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16B3C" w:rsidRPr="00C555FB" w:rsidRDefault="00516B3C" w:rsidP="00516B3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>๒๕6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>ประกอบด้วยตำแหน่งต่อไปนี้</w:t>
      </w:r>
    </w:p>
    <w:p w:rsidR="00516B3C" w:rsidRPr="00C555FB" w:rsidRDefault="00516B3C" w:rsidP="00516B3C">
      <w:pPr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555FB">
        <w:rPr>
          <w:rFonts w:ascii="TH SarabunPSK" w:hAnsi="TH SarabunPSK" w:cs="TH SarabunPSK" w:hint="cs"/>
          <w:sz w:val="32"/>
          <w:szCs w:val="32"/>
          <w:cs/>
        </w:rPr>
        <w:tab/>
      </w:r>
      <w:r w:rsidRPr="00C555F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>๑</w:t>
      </w:r>
      <w:r w:rsidRPr="00C555FB">
        <w:rPr>
          <w:rFonts w:ascii="TH SarabunIT๙" w:hAnsi="TH SarabunIT๙" w:cs="TH SarabunIT๙"/>
          <w:sz w:val="32"/>
          <w:szCs w:val="32"/>
        </w:rPr>
        <w:t xml:space="preserve">. </w:t>
      </w:r>
      <w:r w:rsidRPr="00C555F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นายกองค์การบริหารส่วนตำบลฉลอง</w:t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</w:t>
      </w:r>
      <w:r w:rsidRPr="00C555FB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516B3C" w:rsidRPr="00C555FB" w:rsidRDefault="00516B3C" w:rsidP="00516B3C">
      <w:p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IT๙" w:hAnsi="TH SarabunIT๙" w:cs="TH SarabunIT๙"/>
          <w:sz w:val="32"/>
          <w:szCs w:val="32"/>
        </w:rPr>
        <w:tab/>
      </w:r>
      <w:r w:rsidRPr="00C555FB">
        <w:rPr>
          <w:rFonts w:ascii="TH SarabunIT๙" w:hAnsi="TH SarabunIT๙" w:cs="TH SarabunIT๙"/>
          <w:sz w:val="32"/>
          <w:szCs w:val="32"/>
        </w:rPr>
        <w:tab/>
      </w:r>
      <w:r w:rsidRPr="00C555F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>๒. ปลัดองค์การบริหารส่วนตำบลฉลอง</w:t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</w:t>
      </w:r>
      <w:r w:rsidRPr="00C555FB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516B3C" w:rsidRPr="00C555FB" w:rsidRDefault="00516B3C" w:rsidP="00516B3C">
      <w:pPr>
        <w:tabs>
          <w:tab w:val="left" w:pos="709"/>
        </w:tabs>
        <w:rPr>
          <w:rFonts w:ascii="TH SarabunIT๙" w:hAnsi="TH SarabunIT๙" w:cs="TH SarabunIT๙"/>
          <w:sz w:val="32"/>
          <w:szCs w:val="32"/>
          <w:cs/>
        </w:rPr>
      </w:pP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 xml:space="preserve">๓. 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 w:rsidRPr="00C555FB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</w:t>
      </w:r>
      <w:r w:rsidRPr="00C555FB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516B3C" w:rsidRPr="00C555FB" w:rsidRDefault="00516B3C" w:rsidP="00516B3C">
      <w:pPr>
        <w:tabs>
          <w:tab w:val="left" w:pos="709"/>
        </w:tabs>
        <w:ind w:left="720" w:hanging="720"/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555FB">
        <w:rPr>
          <w:rFonts w:ascii="TH SarabunIT๙" w:hAnsi="TH SarabunIT๙" w:cs="TH SarabunIT๙"/>
          <w:sz w:val="32"/>
          <w:szCs w:val="32"/>
          <w:cs/>
        </w:rPr>
        <w:t>. ผู้อำนวยการกองช่าง</w:t>
      </w:r>
      <w:r w:rsidRPr="00C555FB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</w:t>
      </w:r>
      <w:r w:rsidRPr="00C555FB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516B3C" w:rsidRPr="00C555FB" w:rsidRDefault="00516B3C" w:rsidP="00516B3C">
      <w:pPr>
        <w:tabs>
          <w:tab w:val="left" w:pos="709"/>
        </w:tabs>
        <w:ind w:left="720" w:hanging="720"/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IT๙" w:hAnsi="TH SarabunIT๙" w:cs="TH SarabunIT๙" w:hint="cs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C555FB">
        <w:rPr>
          <w:rFonts w:ascii="TH SarabunIT๙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</w:t>
      </w:r>
      <w:r w:rsidRPr="00C555FB">
        <w:rPr>
          <w:rFonts w:ascii="TH SarabunIT๙" w:hAnsi="TH SarabunIT๙" w:cs="TH SarabunIT๙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/เลขานุการ</w:t>
      </w:r>
    </w:p>
    <w:p w:rsidR="00516B3C" w:rsidRPr="00C555FB" w:rsidRDefault="00516B3C" w:rsidP="00516B3C">
      <w:p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IT๙" w:hAnsi="TH SarabunIT๙" w:cs="TH SarabunIT๙" w:hint="cs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>6. นักทรัพยากรบุคคล</w:t>
      </w:r>
      <w:r w:rsidRPr="00C555FB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เป็นผู้ช่วย</w:t>
      </w:r>
      <w:r w:rsidRPr="00C555FB">
        <w:rPr>
          <w:rFonts w:ascii="TH SarabunIT๙" w:hAnsi="TH SarabunIT๙" w:cs="TH SarabunIT๙"/>
          <w:sz w:val="32"/>
          <w:szCs w:val="32"/>
          <w:cs/>
        </w:rPr>
        <w:t>เลขานุการ</w:t>
      </w:r>
    </w:p>
    <w:p w:rsidR="00516B3C" w:rsidRPr="00C555FB" w:rsidRDefault="00516B3C" w:rsidP="00516B3C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IT๙" w:hAnsi="TH SarabunIT๙" w:cs="TH SarabunIT๙"/>
          <w:sz w:val="32"/>
          <w:szCs w:val="32"/>
          <w:cs/>
        </w:rPr>
        <w:t>ให้คณะกรรมการมีหน้าที่ จัดทำแผนอัตรากำลัง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 xml:space="preserve"> 3 ปี ประจำปีงบประมาณ 2564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>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FB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 xml:space="preserve">ฉลอง </w:t>
      </w:r>
      <w:r w:rsidRPr="00C555FB">
        <w:rPr>
          <w:rFonts w:ascii="TH SarabunIT๙" w:hAnsi="TH SarabunIT๙" w:cs="TH SarabunIT๙"/>
          <w:sz w:val="32"/>
          <w:szCs w:val="32"/>
          <w:cs/>
        </w:rPr>
        <w:t>โดยให้คำนึงถึงภารกิจ อำนาจหน้าที่ตามกฎหมายกำหนดแผนและขั้นตอนการกระจายอำนาจให้แก่องค์กรปกครองส่วนท้องถิ่น กฎหมายว่าด้วยสภาตำบลและองค์การบริหารส่วนตำบล ลักษณะงานที่ต้องปฏิบัติ ความยากและคุณภาพของงาน และปริมาณงานของส่วนราชการต่างๆ ในองค์การบริหารส่วนตำบล</w:t>
      </w:r>
      <w:r w:rsidRPr="00C555FB">
        <w:rPr>
          <w:rFonts w:ascii="TH SarabunIT๙" w:hAnsi="TH SarabunIT๙" w:cs="TH SarabunIT๙"/>
          <w:sz w:val="32"/>
          <w:szCs w:val="32"/>
        </w:rPr>
        <w:t xml:space="preserve"> 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>ตลอดทั้ง</w:t>
      </w:r>
      <w:r w:rsidRPr="00C555FB">
        <w:rPr>
          <w:rFonts w:ascii="TH SarabunIT๙" w:hAnsi="TH SarabunIT๙" w:cs="TH SarabunIT๙"/>
          <w:sz w:val="32"/>
          <w:szCs w:val="32"/>
          <w:cs/>
        </w:rPr>
        <w:t>ภาระค่าใช้จ่ายขององค์การบริหารส่วนตำบลที่จะต้องจ่ายในด้านบุคคล และการจัดสรรเงินงบประมาณขององค์การบริหารส่วนตำบล</w:t>
      </w:r>
      <w:r w:rsidRPr="00C555FB">
        <w:rPr>
          <w:rFonts w:ascii="TH SarabunIT๙" w:hAnsi="TH SarabunIT๙" w:cs="TH SarabunIT๙"/>
          <w:sz w:val="32"/>
          <w:szCs w:val="32"/>
        </w:rPr>
        <w:t xml:space="preserve"> 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>ตลอดระยะเวลา 3 ปี อย่างน้อยต้องประกอบด้วยสาระ สำคัญดังนี้</w:t>
      </w:r>
    </w:p>
    <w:p w:rsidR="00516B3C" w:rsidRDefault="00516B3C" w:rsidP="00516B3C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1) </w:t>
      </w:r>
      <w:r w:rsidRPr="00C555FB">
        <w:rPr>
          <w:rFonts w:ascii="TH SarabunIT๙" w:hAnsi="TH SarabunIT๙" w:cs="TH SarabunIT๙"/>
          <w:spacing w:val="-2"/>
          <w:sz w:val="32"/>
          <w:szCs w:val="32"/>
          <w:cs/>
        </w:rPr>
        <w:t>ศึกษาวิเคราะห์อำนาจหน้าที่และภารกิจความรับผิดชอบองค์การบริหาร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C555FB">
        <w:rPr>
          <w:rFonts w:ascii="TH SarabunIT๙" w:hAnsi="TH SarabunIT๙" w:cs="TH SarabunIT๙"/>
          <w:spacing w:val="-2"/>
          <w:sz w:val="32"/>
          <w:szCs w:val="32"/>
          <w:cs/>
        </w:rPr>
        <w:t>ส่วนตำบล</w:t>
      </w:r>
      <w:r w:rsidRPr="00C555FB">
        <w:rPr>
          <w:rFonts w:ascii="TH SarabunIT๙" w:hAnsi="TH SarabunIT๙" w:cs="TH SarabunIT๙"/>
          <w:sz w:val="32"/>
          <w:szCs w:val="32"/>
          <w:cs/>
        </w:rPr>
        <w:t>ในช่วงระยะเวลา 3 ปี</w:t>
      </w:r>
    </w:p>
    <w:p w:rsidR="00516B3C" w:rsidRDefault="00516B3C" w:rsidP="00516B3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516B3C" w:rsidRPr="00C555FB" w:rsidRDefault="00516B3C" w:rsidP="00516B3C">
      <w:pPr>
        <w:tabs>
          <w:tab w:val="left" w:pos="1134"/>
          <w:tab w:val="left" w:pos="1680"/>
        </w:tabs>
        <w:spacing w:before="24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2) </w:t>
      </w:r>
      <w:r w:rsidRPr="00C555FB">
        <w:rPr>
          <w:rFonts w:ascii="TH SarabunIT๙" w:hAnsi="TH SarabunIT๙" w:cs="TH SarabunIT๙"/>
          <w:spacing w:val="-2"/>
          <w:sz w:val="32"/>
          <w:szCs w:val="32"/>
          <w:cs/>
        </w:rPr>
        <w:t>ศึกษาวิเคราะห์ความต้องการกำลังคนทั้งหมดขององค์การบริหารส่วน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C555FB">
        <w:rPr>
          <w:rFonts w:ascii="TH SarabunIT๙" w:hAnsi="TH SarabunIT๙" w:cs="TH SarabunIT๙"/>
          <w:spacing w:val="-2"/>
          <w:sz w:val="32"/>
          <w:szCs w:val="32"/>
          <w:cs/>
        </w:rPr>
        <w:t>ตำบลในห้วง</w:t>
      </w:r>
      <w:r w:rsidRPr="00C555FB">
        <w:rPr>
          <w:rFonts w:ascii="TH SarabunIT๙" w:hAnsi="TH SarabunIT๙" w:cs="TH SarabunIT๙"/>
          <w:sz w:val="32"/>
          <w:szCs w:val="32"/>
          <w:cs/>
        </w:rPr>
        <w:t>ระยะเวลา 3 ปี ว่าต้องการกำลังคน ประเภทใด ระดับใด จำนวนเท่าไร จึงจะสามารถปฏิบัติงานตามภารกิจที่อยู่ในอำนาจหน้าที่และความรับผิดชอบได้อย่างมีประสิทธิภาพ</w:t>
      </w:r>
    </w:p>
    <w:p w:rsidR="00516B3C" w:rsidRPr="00C555FB" w:rsidRDefault="00516B3C" w:rsidP="00516B3C">
      <w:pPr>
        <w:tabs>
          <w:tab w:val="left" w:pos="1134"/>
          <w:tab w:val="left" w:pos="16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55FB">
        <w:rPr>
          <w:rFonts w:ascii="TH SarabunIT๙" w:hAnsi="TH SarabunIT๙" w:cs="TH SarabunIT๙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>3)</w:t>
      </w:r>
      <w:r w:rsidRPr="00C555FB">
        <w:rPr>
          <w:rFonts w:ascii="TH SarabunIT๙" w:hAnsi="TH SarabunIT๙" w:cs="TH SarabunIT๙"/>
          <w:sz w:val="32"/>
          <w:szCs w:val="32"/>
          <w:cs/>
        </w:rPr>
        <w:t xml:space="preserve"> ศึกษาวิเคราะห์ประเมินความต้องการกำลังคนที่มีอยู่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FB">
        <w:rPr>
          <w:rFonts w:ascii="TH SarabunIT๙" w:hAnsi="TH SarabunIT๙" w:cs="TH SarabunIT๙"/>
          <w:sz w:val="32"/>
          <w:szCs w:val="32"/>
          <w:cs/>
        </w:rPr>
        <w:t>ในปัจจุบันและ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FB">
        <w:rPr>
          <w:rFonts w:ascii="TH SarabunIT๙" w:hAnsi="TH SarabunIT๙" w:cs="TH SarabunIT๙"/>
          <w:sz w:val="32"/>
          <w:szCs w:val="32"/>
          <w:cs/>
        </w:rPr>
        <w:t>กำลังคน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55FB">
        <w:rPr>
          <w:rFonts w:ascii="TH SarabunIT๙" w:hAnsi="TH SarabunIT๙" w:cs="TH SarabunIT๙"/>
          <w:sz w:val="32"/>
          <w:szCs w:val="32"/>
          <w:cs/>
        </w:rPr>
        <w:t>ที่ขาดอยู่และต้องการเพิ่มขึ้น อัตราความต้องการกำลังคนเพิ่มขึ้นเนื่องจากการขยายงานหรือได้รับมอบหมายเพิ่มขึ้น อัตราการสูญเสียกำลังคนในแต่ละปี</w:t>
      </w:r>
      <w:r w:rsidRPr="00C555FB">
        <w:rPr>
          <w:rFonts w:ascii="TH SarabunIT๙" w:hAnsi="TH SarabunIT๙" w:cs="TH SarabunIT๙"/>
          <w:sz w:val="32"/>
          <w:szCs w:val="32"/>
        </w:rPr>
        <w:t xml:space="preserve"> 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 xml:space="preserve">ตลอดระยะเวลา 3 ปี </w:t>
      </w:r>
    </w:p>
    <w:p w:rsidR="00516B3C" w:rsidRDefault="00516B3C" w:rsidP="00516B3C">
      <w:pPr>
        <w:tabs>
          <w:tab w:val="left" w:pos="1134"/>
          <w:tab w:val="left" w:pos="16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C555FB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4) </w:t>
      </w:r>
      <w:r w:rsidRPr="00C555FB">
        <w:rPr>
          <w:rFonts w:ascii="TH SarabunIT๙" w:hAnsi="TH SarabunIT๙" w:cs="TH SarabunIT๙"/>
          <w:spacing w:val="-4"/>
          <w:sz w:val="32"/>
          <w:szCs w:val="32"/>
          <w:cs/>
        </w:rPr>
        <w:t>ศึกษาวิเคราะห์การวางแผนการใช้กำลังคน</w:t>
      </w:r>
      <w:r w:rsidRPr="00C555F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C555FB">
        <w:rPr>
          <w:rFonts w:ascii="TH SarabunIT๙" w:hAnsi="TH SarabunIT๙" w:cs="TH SarabunIT๙"/>
          <w:spacing w:val="-4"/>
          <w:sz w:val="32"/>
          <w:szCs w:val="32"/>
          <w:cs/>
        </w:rPr>
        <w:t>เป็นการวางแผนเพื่อให้มีการใช้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C555FB">
        <w:rPr>
          <w:rFonts w:ascii="TH SarabunIT๙" w:hAnsi="TH SarabunIT๙" w:cs="TH SarabunIT๙"/>
          <w:spacing w:val="-4"/>
          <w:sz w:val="32"/>
          <w:szCs w:val="32"/>
          <w:cs/>
        </w:rPr>
        <w:t>กำลังคน</w:t>
      </w:r>
      <w:r w:rsidRPr="00C555FB">
        <w:rPr>
          <w:rFonts w:ascii="TH SarabunIT๙" w:hAnsi="TH SarabunIT๙" w:cs="TH SarabunIT๙"/>
          <w:sz w:val="32"/>
          <w:szCs w:val="32"/>
          <w:cs/>
        </w:rPr>
        <w:t>ที่มีอยู่ในองค์การบริหารส่วนตำบลให้เกิดประโยชน์สูงสุด โดยสำรวจและประเมินความรู้ความสามารถของ</w:t>
      </w:r>
      <w:r w:rsidRPr="00C555FB">
        <w:rPr>
          <w:rFonts w:ascii="TH SarabunIT๙" w:hAnsi="TH SarabunIT๙" w:cs="TH SarabunIT๙"/>
          <w:spacing w:val="-2"/>
          <w:sz w:val="32"/>
          <w:szCs w:val="32"/>
          <w:cs/>
        </w:rPr>
        <w:t>กำลังคนที่มีอยู่การพัฒนาหรือฝึกอบรมกำลังคนที่มีอยู่ให้มีประสิทธิภาพสูงขึ้น และใช้กำลังคนที่มีอยู่ให้เหมาะสม</w:t>
      </w:r>
      <w:r w:rsidRPr="00C555FB">
        <w:rPr>
          <w:rFonts w:ascii="TH SarabunIT๙" w:hAnsi="TH SarabunIT๙" w:cs="TH SarabunIT๙"/>
          <w:sz w:val="32"/>
          <w:szCs w:val="32"/>
          <w:cs/>
        </w:rPr>
        <w:t>กับความรู้ความสามารถของแต่ละคน</w:t>
      </w:r>
    </w:p>
    <w:p w:rsidR="00516B3C" w:rsidRDefault="00516B3C" w:rsidP="00516B3C">
      <w:pPr>
        <w:tabs>
          <w:tab w:val="left" w:pos="1134"/>
          <w:tab w:val="left" w:pos="1701"/>
        </w:tabs>
        <w:ind w:left="216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>5)</w:t>
      </w:r>
      <w:r w:rsidRPr="00C555FB">
        <w:rPr>
          <w:rFonts w:ascii="TH SarabunIT๙" w:hAnsi="TH SarabunIT๙" w:cs="TH SarabunIT๙"/>
          <w:sz w:val="32"/>
          <w:szCs w:val="32"/>
          <w:cs/>
        </w:rPr>
        <w:t xml:space="preserve"> ศึกษาวิเคราะห์ การจัดโครงสร้างการแบ่งส่วนราชการ การกำหนดหน้าที่ความ</w:t>
      </w:r>
      <w:r w:rsidRPr="00C555FB">
        <w:rPr>
          <w:rFonts w:ascii="TH SarabunIT๙" w:hAnsi="TH SarabunIT๙" w:cs="TH SarabunIT๙"/>
          <w:spacing w:val="-2"/>
          <w:sz w:val="32"/>
          <w:szCs w:val="32"/>
          <w:cs/>
        </w:rPr>
        <w:t>รับผิดชอบของแต่ละส่วนราชการ การแบ่งงานภายในส่วนราชการ การกำหนดตำแหน่งและระดับตำแหน่งต่างๆ</w:t>
      </w:r>
      <w:r w:rsidRPr="00C555FB">
        <w:rPr>
          <w:rFonts w:ascii="TH SarabunIT๙" w:hAnsi="TH SarabunIT๙" w:cs="TH SarabunIT๙"/>
          <w:sz w:val="32"/>
          <w:szCs w:val="32"/>
          <w:cs/>
        </w:rPr>
        <w:t xml:space="preserve"> ในแต่ละส่วนราชการ  </w:t>
      </w:r>
      <w:r w:rsidRPr="00C555FB">
        <w:rPr>
          <w:rFonts w:ascii="TH SarabunIT๙" w:hAnsi="TH SarabunIT๙" w:cs="TH SarabunIT๙"/>
          <w:spacing w:val="-4"/>
          <w:sz w:val="32"/>
          <w:szCs w:val="32"/>
        </w:rPr>
        <w:tab/>
        <w:t xml:space="preserve"> </w:t>
      </w:r>
      <w:r w:rsidRPr="00C555FB">
        <w:rPr>
          <w:rFonts w:ascii="TH SarabunIT๙" w:hAnsi="TH SarabunIT๙" w:cs="TH SarabunIT๙"/>
          <w:spacing w:val="-4"/>
          <w:sz w:val="32"/>
          <w:szCs w:val="32"/>
        </w:rPr>
        <w:tab/>
      </w:r>
    </w:p>
    <w:p w:rsidR="00516B3C" w:rsidRPr="00C555FB" w:rsidRDefault="00516B3C" w:rsidP="00516B3C">
      <w:pPr>
        <w:tabs>
          <w:tab w:val="left" w:pos="1134"/>
          <w:tab w:val="left" w:pos="1701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C555FB"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C555FB">
        <w:rPr>
          <w:rFonts w:ascii="TH SarabunIT๙" w:hAnsi="TH SarabunIT๙" w:cs="TH SarabunIT๙" w:hint="cs"/>
          <w:spacing w:val="-4"/>
          <w:sz w:val="32"/>
          <w:szCs w:val="32"/>
          <w:cs/>
        </w:rPr>
        <w:t>) พิจารณาให้ความเห็น เสนอแนะ ทบทวน กรณีขอปรับปรุงแผนอัตรากำลัง ประจำปี</w:t>
      </w:r>
      <w:r w:rsidRPr="00C555FB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2564 - 2566 </w:t>
      </w:r>
    </w:p>
    <w:p w:rsidR="00516B3C" w:rsidRPr="000E68BF" w:rsidRDefault="00516B3C" w:rsidP="00516B3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68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E68BF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516B3C" w:rsidRDefault="00516B3C" w:rsidP="00516B3C">
      <w:pPr>
        <w:ind w:left="1560" w:hanging="1560"/>
        <w:jc w:val="thaiDistribute"/>
        <w:rPr>
          <w:rFonts w:ascii="TH SarabunIT๙" w:hAnsi="TH SarabunIT๙" w:cs="TH SarabunIT๙"/>
          <w:sz w:val="32"/>
          <w:szCs w:val="32"/>
        </w:rPr>
      </w:pPr>
      <w:r w:rsidRPr="00006B4C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006B4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0E68B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E68BF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จัดทำแผนอัตรากำลัง 3 ปี ประจำปีงบประมาณ 2564 - 2566 ที่ไปที่มาเป็น</w:t>
      </w:r>
    </w:p>
    <w:p w:rsidR="00516B3C" w:rsidRDefault="00516B3C" w:rsidP="00516B3C">
      <w:pPr>
        <w:ind w:left="1560" w:hanging="1560"/>
        <w:jc w:val="thaiDistribute"/>
        <w:rPr>
          <w:rFonts w:ascii="TH SarabunIT๙" w:hAnsi="TH SarabunIT๙" w:cs="TH SarabunIT๙"/>
          <w:sz w:val="32"/>
          <w:szCs w:val="32"/>
        </w:rPr>
      </w:pPr>
      <w:r w:rsidRPr="008E7395">
        <w:rPr>
          <w:rFonts w:ascii="TH SarabunIT๙" w:hAnsi="TH SarabunIT๙" w:cs="TH SarabunIT๙" w:hint="cs"/>
          <w:cs/>
        </w:rPr>
        <w:t>(นายสุนทร  ใจห้าว)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อย่างไร ขอให้ฝ่ายเลขานุการชี้แจงให้คณะกรรมการรับทราบร่วมกันครับ</w:t>
      </w:r>
    </w:p>
    <w:p w:rsidR="00516B3C" w:rsidRDefault="00516B3C" w:rsidP="00516B3C">
      <w:pPr>
        <w:ind w:left="1559" w:hanging="155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ผู้ช่วยเลขานุการฯ</w:t>
      </w:r>
      <w:r w:rsidRPr="000E68B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68B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การจัดทำแผนอัตรากำลัง 3 ปี เพื่อใช้ในการควบคุมอัตรากำลังบุคลากรในสังกัด 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06B4C">
        <w:rPr>
          <w:rFonts w:ascii="TH SarabunIT๙" w:hAnsi="TH SarabunIT๙" w:cs="TH SarabunIT๙" w:hint="cs"/>
          <w:cs/>
        </w:rPr>
        <w:t xml:space="preserve">(นายสุรศักดิ์  สุทธิพันธ์)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06B4C">
        <w:rPr>
          <w:rFonts w:ascii="TH SarabunIT๙" w:hAnsi="TH SarabunIT๙" w:cs="TH SarabunIT๙" w:hint="cs"/>
          <w:sz w:val="32"/>
          <w:szCs w:val="32"/>
          <w:cs/>
        </w:rPr>
        <w:t>ตลอดระยะเวลา 3 ปีตั้งแต่ปีงบประมาณ 2564 - 2566 ซึ่งแผนเดิมของ อบต. ฉลอง ปี 2561 - 2563 จะสิ้นสุดในวันที่ 30 กันยายน 2563 จึงจำเป็นต้องจัดทำแผนอัตรากำลัง 3 ปี เพื่อให้มีใช้ต่อเนื่องตั้งแต่ 1 ตุลาคม 2563 เป็นต้นไป องค์ประกอบของการจัดทำแผนอัตรากำลัง 3 ปี เป็นไปตามหมวด 2 ของ</w:t>
      </w:r>
      <w:r w:rsidRPr="00006B4C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ประกาศคณะกรรมการพนักงานส่วนตำบลจังหวัดนครศรีธรรมราช</w:t>
      </w:r>
      <w:r w:rsidRPr="00006B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6B4C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006B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6B4C">
        <w:rPr>
          <w:rFonts w:ascii="TH SarabunIT๙" w:hAnsi="TH SarabunIT๙" w:cs="TH SarabunIT๙"/>
          <w:sz w:val="32"/>
          <w:szCs w:val="32"/>
          <w:cs/>
        </w:rPr>
        <w:t>หลักเกณฑ์</w:t>
      </w:r>
      <w:r w:rsidRPr="00006B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6B4C">
        <w:rPr>
          <w:rFonts w:ascii="TH SarabunIT๙" w:hAnsi="TH SarabunIT๙" w:cs="TH SarabunIT๙"/>
          <w:sz w:val="32"/>
          <w:szCs w:val="32"/>
          <w:cs/>
        </w:rPr>
        <w:t>และเงื่อนไขเกี่ยวกับการบริหารงานบุคคลขององค์การบริหารส่วนตำบล ลงวันที่ ๙ ธันวาคม ๒๕๔๕</w:t>
      </w:r>
      <w:r w:rsidRPr="00006B4C">
        <w:rPr>
          <w:rFonts w:ascii="TH SarabunIT๙" w:hAnsi="TH SarabunIT๙" w:cs="TH SarabunIT๙" w:hint="cs"/>
          <w:sz w:val="32"/>
          <w:szCs w:val="32"/>
          <w:cs/>
        </w:rPr>
        <w:t xml:space="preserve"> และที่แก้ไขเพิ่มเติม ข้อ 1</w:t>
      </w:r>
      <w:r w:rsidRPr="00006B4C">
        <w:rPr>
          <w:rFonts w:ascii="TH SarabunIT๙" w:hAnsi="TH SarabunIT๙" w:cs="TH SarabunIT๙"/>
          <w:sz w:val="32"/>
          <w:szCs w:val="32"/>
        </w:rPr>
        <w:t xml:space="preserve">6 </w:t>
      </w:r>
      <w:r w:rsidRPr="00006B4C">
        <w:rPr>
          <w:rFonts w:ascii="TH SarabunIT๙" w:hAnsi="TH SarabunIT๙" w:cs="TH SarabunIT๙" w:hint="cs"/>
          <w:sz w:val="32"/>
          <w:szCs w:val="32"/>
          <w:cs/>
        </w:rPr>
        <w:t xml:space="preserve">และหนังสือสำนักงาน ก.จ.จ. ก.ท.จ. </w:t>
      </w:r>
      <w:r w:rsidRPr="00006B4C">
        <w:rPr>
          <w:rFonts w:ascii="TH SarabunIT๙" w:hAnsi="TH SarabunIT๙" w:cs="TH SarabunIT๙" w:hint="cs"/>
          <w:spacing w:val="-4"/>
          <w:sz w:val="32"/>
          <w:szCs w:val="32"/>
          <w:cs/>
        </w:rPr>
        <w:t>และ ก.อบต.จังหวัดนครศรีธรรมราช ที่ นศ 0023.2/ว 3557 ลงวันที่ 30 มิถุนายน</w:t>
      </w:r>
      <w:r w:rsidRPr="00006B4C">
        <w:rPr>
          <w:rFonts w:ascii="TH SarabunIT๙" w:hAnsi="TH SarabunIT๙" w:cs="TH SarabunIT๙" w:hint="cs"/>
          <w:sz w:val="32"/>
          <w:szCs w:val="32"/>
          <w:cs/>
        </w:rPr>
        <w:t xml:space="preserve"> 2563 แจ้งขอให้องค์กรปกครองส่วนท้องถิ่นดำเนินการจัดทำแผนอัตรากำลัง 3 ปี ประจำปีงบประมาณ พ.ศ. 2564 - 2566 เพื่อเสนอ ก.จ.จ. ก.ท.จ. หรือ ก.อบต.จังหวัด แล้วแต่กรณี พิจารณาให้ความเห็นชอบ เพื่อประกาศใช้ โดยมีผลบังคับใช้ตั้งแต่วันที่ 1 ตุลาคม 2563 กรณีองค์การบริหารส่วนตำบลในเขตอำเภอสิชล กำหนดให้จัดส่งร่างแผนอัตรากำลัง 3 ปีฯ ในวันที่ 3 สิงหาคม 2563</w:t>
      </w:r>
      <w:r w:rsidRPr="0017541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เวลา 08.30</w:t>
      </w:r>
      <w:r w:rsidRPr="001754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75418">
        <w:rPr>
          <w:rFonts w:ascii="TH SarabunIT๙" w:hAnsi="TH SarabunIT๙" w:cs="TH SarabunIT๙" w:hint="cs"/>
          <w:sz w:val="32"/>
          <w:szCs w:val="32"/>
          <w:cs/>
        </w:rPr>
        <w:t xml:space="preserve"> 12.00 น. ณ ศาลาประชาคมองค์การบริหารส่วนจังหวัดนครศรีธรรมราช (ชั้น 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ซึ่งสาระในการจัดทำแผนอัตรากำลัง 3 ปี</w:t>
      </w:r>
    </w:p>
    <w:p w:rsidR="00516B3C" w:rsidRDefault="00516B3C" w:rsidP="00516B3C">
      <w:p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516B3C" w:rsidRDefault="00516B3C" w:rsidP="00516B3C">
      <w:pPr>
        <w:ind w:left="2160" w:hanging="216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16B3C" w:rsidRPr="0067099A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</w:t>
      </w:r>
      <w:r w:rsidRPr="0067099A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67099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ab/>
        <w:t>รับทราบ</w:t>
      </w:r>
    </w:p>
    <w:p w:rsidR="00516B3C" w:rsidRPr="0067099A" w:rsidRDefault="00516B3C" w:rsidP="00516B3C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516B3C" w:rsidRPr="0067099A" w:rsidRDefault="00516B3C" w:rsidP="00516B3C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7099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7099A">
        <w:rPr>
          <w:rFonts w:ascii="TH SarabunIT๙" w:hAnsi="TH SarabunIT๙" w:cs="TH SarabunIT๙"/>
          <w:b/>
          <w:bCs/>
          <w:sz w:val="32"/>
          <w:szCs w:val="32"/>
        </w:rPr>
        <w:t xml:space="preserve">.1 </w:t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การจัดทำแผนอัตรากำลัง 3 ปี ประจำปีงบประมาณ พ.ศ. 2564 - 2566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67099A">
        <w:rPr>
          <w:rFonts w:ascii="TH SarabunIT๙" w:hAnsi="TH SarabunIT๙" w:cs="TH SarabunIT๙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67099A">
        <w:rPr>
          <w:rFonts w:ascii="TH SarabunIT๙" w:hAnsi="TH SarabunIT๙" w:cs="TH SarabunIT๙"/>
          <w:sz w:val="32"/>
          <w:szCs w:val="32"/>
          <w:cs/>
        </w:rPr>
        <w:tab/>
        <w:t xml:space="preserve">แผนอัตรากำลัง 3 ปี เป็นแผนที่ต้องจัดทำขึ้น เพื่อเป็นกรอบในการกำหนดตำแหน่ง </w:t>
      </w:r>
    </w:p>
    <w:p w:rsidR="00516B3C" w:rsidRPr="00555223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(นายสุนทร  ใจห้าว)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pacing w:val="-2"/>
          <w:sz w:val="32"/>
          <w:szCs w:val="32"/>
          <w:cs/>
        </w:rPr>
        <w:t>การสรรหาบุคคลเข้าสู่ตำแหน่ง และพัฒนาบุคลากร โดยคาดคะเนว่าในช่วงระยะเวลา</w:t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3 ปีข้างหน้าว่าแต่ละส่วนราชการมีความจำเป็นต้องการใช้ตำแหน่งในประเภทใด สายงานใด จำนวนเท่าใด ให้มีความเหมาะสมกับปริมาณงาน และจะพัฒนาบุคลากรให้มีทักษะ ความรู้เพิ่มเติมด้านใดและด้วยวิธีการใด เพื่อให้องค์การบริหารส่วนตำบลมีการบริหารงานตามอำนาจ หน้าที่และภารกิจที่รับผิดชอบได้บรรลุวัตถุประสงค์และเป้าหมายได้อย่างมีประสิทธิภาพและประสิทธิผลเพื่อจัดบริการสาธารณะและตอบสนองความต้องการของประชาชนในท้องถิ่น ดังนั้น เพื่อให้การจัดทำร่างแผนอัตรากำลังเป็นไปด้วยความเรียบร้อย ทางสำนักปลัดจึงได้จัดทำร่างแผนอัตรากำลังขึ้นมา ซึ่งได้สำเนาแจกจ่ายให้กับทุกท่านไปแล้ว จึงขอให้กรรมการทุกท่านจัดทำแผนอัตรากำลัง 3 ปี ประจำปีงบประมาณ 2564 - 2566 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เพื่อให้การจัดทำแผนเป็นไปด้วยความเรียบร้อย ขอให้ผู้ช่วยเลขานุการซึ่งเป็นนักทรัพยากรบุคคลเป็นผู้นำเรียนต่อที่ประชุมด้วย</w:t>
      </w:r>
    </w:p>
    <w:p w:rsidR="00516B3C" w:rsidRPr="0067099A" w:rsidRDefault="00516B3C" w:rsidP="00516B3C">
      <w:pPr>
        <w:spacing w:before="12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  <w:t>4.1.1 การวิเคราะห์อำนาจหน้าที่และภารกิจ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ผู้ช่วยเลขานุการ</w:t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การจัดทำแผน ให้ อปท. ดำเนินการวิเคราะห์อำนาจหน้าที่และกำหนด  </w:t>
      </w:r>
    </w:p>
    <w:p w:rsidR="00516B3C" w:rsidRPr="0067099A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30E1D">
        <w:rPr>
          <w:rFonts w:ascii="TH SarabunIT๙" w:hAnsi="TH SarabunIT๙" w:cs="TH SarabunIT๙" w:hint="cs"/>
          <w:cs/>
        </w:rPr>
        <w:t xml:space="preserve">(นายสุรศักดิ์  สุทธิพันธ์)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>ภารกิจตามยุทธศาสตร์การพัฒนา แผนพัฒนาในช่วงระยะ 3 ปี ตามกฎหมายจัดตั้ง อปท. พรบ.กำหนดแผนและขั้นตอนการกระจายอำนาจให้ อปท. 2542 ตลอดจนกฎหมายอื่นให้สอดคล้องกับกรอบยุทธศาสตร์ชาติระยะ 20 ปี (2561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2580) แผนพัฒนาเศรษฐกิจและสังคมแห่งชาติ แผนพัฒนาจังหวัด แผนพัฒนาอำเภอ </w:t>
      </w:r>
      <w:r w:rsidRPr="000A3C6C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 อปท. นโยบายของรัฐบาล นโยบายของผู้บริหารท้องถิ่น และสภาพปัญหา</w:t>
      </w:r>
      <w:r w:rsidRPr="0067099A">
        <w:rPr>
          <w:rFonts w:ascii="TH SarabunIT๙" w:hAnsi="TH SarabunIT๙" w:cs="TH SarabunIT๙"/>
          <w:sz w:val="32"/>
          <w:szCs w:val="32"/>
          <w:cs/>
        </w:rPr>
        <w:t>ภายในเขตพื้นที่ อปท. นั้น โดยแบ่งออกเป็นด้านๆ ตามความเหมาะสม เช่น ด้านโครงสร้างพื้นฐาน ด้านเศรษฐกิจ ด้านสังคม ด้านการเมือง ด้านการบริหาร ด้านทรัพยากรธรรมชาติและสิ่งแวดล้อม เป็นต้น เพื่อให้ทราบว่าในแต่ละส่วนราชการมีภารกิจอะไรที่จะต้องดำเนินการในช่วงระยะเวลา 3 ปี ข้างหน้า และอยู่ในอำนาจ</w:t>
      </w:r>
      <w:r w:rsidRPr="000A3C6C">
        <w:rPr>
          <w:rFonts w:ascii="TH SarabunIT๙" w:hAnsi="TH SarabunIT๙" w:cs="TH SarabunIT๙"/>
          <w:spacing w:val="-2"/>
          <w:sz w:val="32"/>
          <w:szCs w:val="32"/>
          <w:cs/>
        </w:rPr>
        <w:t>หน้าที่ตามที่กฎหมายหรือตามนโยบายหรือไม่</w:t>
      </w:r>
      <w:r w:rsidRPr="000A3C6C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0A3C6C">
        <w:rPr>
          <w:rFonts w:ascii="TH SarabunIT๙" w:hAnsi="TH SarabunIT๙" w:cs="TH SarabunIT๙"/>
          <w:spacing w:val="-2"/>
          <w:sz w:val="32"/>
          <w:szCs w:val="32"/>
          <w:cs/>
        </w:rPr>
        <w:t>ทั้งนี้ ให้วิเคราะห์ศักยภาพเพื่อประเมิน</w:t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ถึงจุดแข็ง จุดอ่อน โอกาส และภัยคุกคาม รวมถึงแนวทางในการเข้าไปแก้ไขปัญหาหรือดำเนินการพัฒนาท้องถิ่นให้สอดคล้องกับหลักการ </w:t>
      </w:r>
      <w:r w:rsidRPr="0067099A">
        <w:rPr>
          <w:rFonts w:ascii="TH SarabunIT๙" w:hAnsi="TH SarabunIT๙" w:cs="TH SarabunIT๙"/>
          <w:sz w:val="32"/>
          <w:szCs w:val="32"/>
        </w:rPr>
        <w:t xml:space="preserve">SWOT </w:t>
      </w:r>
      <w:r w:rsidRPr="0067099A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เพื่อให้การดำเนินการเกิดประโยชน์สูงสุดและอยู่ภายใต้อำนาจหน้าที่ตามที่กฎหมาย ระเบียบ หนังสือสั่งการที่เกี่ยวข้องได้กำหนดไว้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  <w:t>ในส่วนของภารกิจ เห็นว่า เราควรนำข้อมูลจากแผนพัฒนาท้องถิ่น พ.ศ.2561 - 2565 ขององค์การบริหารส่วนตำบลฉลองมาใช้ เพราะเป็นแผนที่มีความ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สอดคล้องและเชื่อมโยงกับแผนพัฒนาต่างๆ อยู่แล้ว มีการละเอียดของสภาพและข้อมูลพื้นฐานทั่วไป ไม่ว่าจะเป็นด้านกายภาพ ด้านการเมืองการปกครอง ประชากร </w:t>
      </w:r>
    </w:p>
    <w:p w:rsidR="00516B3C" w:rsidRDefault="00516B3C" w:rsidP="00516B3C">
      <w:p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516B3C" w:rsidRDefault="00516B3C" w:rsidP="00516B3C">
      <w:p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</w:p>
    <w:p w:rsidR="00516B3C" w:rsidRPr="0067099A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สภาพทางสังคม เศรษฐกิจ มีการวิเคราะห์ </w:t>
      </w:r>
      <w:r w:rsidRPr="0067099A">
        <w:rPr>
          <w:rFonts w:ascii="TH SarabunIT๙" w:hAnsi="TH SarabunIT๙" w:cs="TH SarabunIT๙"/>
          <w:sz w:val="32"/>
          <w:szCs w:val="32"/>
        </w:rPr>
        <w:t xml:space="preserve">SWOT </w:t>
      </w:r>
      <w:r w:rsidRPr="0067099A">
        <w:rPr>
          <w:rFonts w:ascii="TH SarabunIT๙" w:hAnsi="TH SarabunIT๙" w:cs="TH SarabunIT๙"/>
          <w:sz w:val="32"/>
          <w:szCs w:val="32"/>
          <w:cs/>
        </w:rPr>
        <w:t>ปัจจัยและสถานการณ์การ</w:t>
      </w:r>
      <w:r w:rsidRPr="000A3C6C">
        <w:rPr>
          <w:rFonts w:ascii="TH SarabunIT๙" w:hAnsi="TH SarabunIT๙" w:cs="TH SarabunIT๙"/>
          <w:spacing w:val="-2"/>
          <w:sz w:val="32"/>
          <w:szCs w:val="32"/>
          <w:cs/>
        </w:rPr>
        <w:t>เปลี่ยนแปลงที่มีผลต่อการพัฒนา รวมไปถึงยังมีการกำหนดการนำแผนพัฒนาท้องถิ่น</w:t>
      </w:r>
      <w:r w:rsidRPr="0067099A">
        <w:rPr>
          <w:rFonts w:ascii="TH SarabunIT๙" w:hAnsi="TH SarabunIT๙" w:cs="TH SarabunIT๙"/>
          <w:sz w:val="32"/>
          <w:szCs w:val="32"/>
          <w:cs/>
        </w:rPr>
        <w:t>ไปสู่การปฏิบัติ พร้อมกับยังกำหนดให้มีหน่วยงานรับผิดชอบหลักไว้แล้วด้วย จึงทำให้</w:t>
      </w:r>
      <w:r w:rsidRPr="008E7395">
        <w:rPr>
          <w:rFonts w:ascii="TH SarabunIT๙" w:hAnsi="TH SarabunIT๙" w:cs="TH SarabunIT๙"/>
          <w:spacing w:val="-2"/>
          <w:sz w:val="32"/>
          <w:szCs w:val="32"/>
          <w:cs/>
        </w:rPr>
        <w:t>ทราบว่าในแต่ละส่วนราชการมีภารกิจอะไรที่จะต้องดำเนินการในช่วงระยะเวลา 3 ปี</w:t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ข้างหน้า และอยู่ในอำนาจหน้าที่ตามที่กฎหมายหรือตามนโยบายหรือไม่</w:t>
      </w:r>
    </w:p>
    <w:p w:rsidR="00516B3C" w:rsidRPr="0067099A" w:rsidRDefault="00516B3C" w:rsidP="00516B3C">
      <w:pPr>
        <w:tabs>
          <w:tab w:val="num" w:pos="426"/>
        </w:tabs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C2058B">
        <w:rPr>
          <w:rFonts w:ascii="TH SarabunIT๙" w:hAnsi="TH SarabunIT๙" w:cs="TH SarabunIT๙"/>
          <w:sz w:val="32"/>
          <w:szCs w:val="32"/>
        </w:rPr>
        <w:t xml:space="preserve">  </w:t>
      </w:r>
      <w:r w:rsidRPr="0067099A">
        <w:rPr>
          <w:rFonts w:ascii="TH SarabunIT๙" w:hAnsi="TH SarabunIT๙" w:cs="TH SarabunIT๙"/>
          <w:sz w:val="32"/>
          <w:szCs w:val="32"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ab/>
        <w:t>โดยแผนพัฒนาท้องถิ่นของ</w:t>
      </w:r>
      <w:r w:rsidRPr="0067099A">
        <w:rPr>
          <w:rFonts w:ascii="TH SarabunIT๙" w:hAnsi="TH SarabunIT๙" w:cs="TH SarabunIT๙"/>
          <w:sz w:val="32"/>
          <w:szCs w:val="32"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อบต.มีความเชื่อมโยงของยุทธศาสตร์ในภาพรวม คือ มี การกำหนดวิสัยทัศน์ ยุทธศาสตร์ เป้าประสงค์ ตัวชี้วัด ค่าเป้าหมาย กลยุทธ์ และจุดยืนทางยุทธศาสตร์ ดังนี้ </w:t>
      </w:r>
    </w:p>
    <w:p w:rsidR="00516B3C" w:rsidRPr="00C2058B" w:rsidRDefault="00516B3C" w:rsidP="00516B3C">
      <w:pPr>
        <w:tabs>
          <w:tab w:val="num" w:pos="426"/>
        </w:tabs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b/>
          <w:bCs/>
          <w:spacing w:val="-2"/>
          <w:sz w:val="32"/>
          <w:szCs w:val="32"/>
          <w:u w:val="single"/>
          <w:cs/>
        </w:rPr>
        <w:t>วิสัยทัศน์</w:t>
      </w:r>
      <w:r w:rsidRPr="0067099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Pr="00C2058B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“เศรษฐกิจดี  สังคมมีสุข  พัฒนาทุกด้าน  บริหารแบบมีส่วนร่วม</w:t>
      </w: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>”</w:t>
      </w:r>
    </w:p>
    <w:p w:rsidR="00516B3C" w:rsidRPr="00C2058B" w:rsidRDefault="00516B3C" w:rsidP="00516B3C">
      <w:pPr>
        <w:tabs>
          <w:tab w:val="left" w:pos="567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205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</w:t>
      </w:r>
    </w:p>
    <w:p w:rsidR="00516B3C" w:rsidRPr="00C2058B" w:rsidRDefault="00516B3C" w:rsidP="00516B3C">
      <w:pPr>
        <w:tabs>
          <w:tab w:val="left" w:pos="1134"/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C2058B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z w:val="32"/>
          <w:szCs w:val="32"/>
          <w:cs/>
        </w:rPr>
        <w:t>1. ยุทธศาสตร์ด้านเศรษฐกิจ</w:t>
      </w:r>
    </w:p>
    <w:p w:rsidR="00516B3C" w:rsidRPr="00C2058B" w:rsidRDefault="00516B3C" w:rsidP="00516B3C">
      <w:pPr>
        <w:tabs>
          <w:tab w:val="left" w:pos="284"/>
          <w:tab w:val="left" w:pos="1134"/>
        </w:tabs>
        <w:rPr>
          <w:rFonts w:ascii="TH SarabunIT๙" w:hAnsi="TH SarabunIT๙" w:cs="TH SarabunIT๙"/>
          <w:sz w:val="32"/>
          <w:szCs w:val="32"/>
          <w:cs/>
        </w:rPr>
      </w:pP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z w:val="32"/>
          <w:szCs w:val="32"/>
          <w:cs/>
        </w:rPr>
        <w:t>2. ยุทธศาสตร์ด้านการบริการชุมชนและสังคม</w:t>
      </w:r>
    </w:p>
    <w:p w:rsidR="00516B3C" w:rsidRPr="00C2058B" w:rsidRDefault="00516B3C" w:rsidP="00516B3C">
      <w:pPr>
        <w:tabs>
          <w:tab w:val="left" w:pos="1134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67099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099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099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099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2058B">
        <w:rPr>
          <w:rFonts w:ascii="TH SarabunIT๙" w:eastAsia="Times New Roman" w:hAnsi="TH SarabunIT๙" w:cs="TH SarabunIT๙"/>
          <w:sz w:val="32"/>
          <w:szCs w:val="32"/>
          <w:cs/>
        </w:rPr>
        <w:t>3. ยุทธศาสตร์ด้านสิ่งแวดล้อมและทรัพยากรธรรมชาติ</w:t>
      </w:r>
    </w:p>
    <w:p w:rsidR="00516B3C" w:rsidRPr="00C2058B" w:rsidRDefault="00516B3C" w:rsidP="00516B3C">
      <w:pPr>
        <w:tabs>
          <w:tab w:val="left" w:pos="1134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67099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099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099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099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2058B">
        <w:rPr>
          <w:rFonts w:ascii="TH SarabunIT๙" w:eastAsia="Times New Roman" w:hAnsi="TH SarabunIT๙" w:cs="TH SarabunIT๙"/>
          <w:sz w:val="32"/>
          <w:szCs w:val="32"/>
          <w:cs/>
        </w:rPr>
        <w:t>4. ยุทธศาสตร์ด้านการบริหารจัดการองค์กร</w:t>
      </w:r>
    </w:p>
    <w:p w:rsidR="00516B3C" w:rsidRPr="00C2058B" w:rsidRDefault="00516B3C" w:rsidP="00516B3C">
      <w:pPr>
        <w:tabs>
          <w:tab w:val="left" w:pos="567"/>
        </w:tabs>
        <w:spacing w:before="120"/>
        <w:ind w:hanging="178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2058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7099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67099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C205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67099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67099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C2058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เป้าประสงค์</w:t>
      </w:r>
    </w:p>
    <w:p w:rsidR="00516B3C" w:rsidRPr="00C2058B" w:rsidRDefault="00516B3C" w:rsidP="00516B3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C2058B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</w:rPr>
        <w:tab/>
      </w:r>
      <w:r w:rsidRPr="0067099A">
        <w:rPr>
          <w:rFonts w:ascii="TH SarabunIT๙" w:hAnsi="TH SarabunIT๙" w:cs="TH SarabunIT๙"/>
          <w:sz w:val="32"/>
          <w:szCs w:val="32"/>
        </w:rPr>
        <w:tab/>
      </w:r>
      <w:r w:rsidRPr="0067099A">
        <w:rPr>
          <w:rFonts w:ascii="TH SarabunIT๙" w:hAnsi="TH SarabunIT๙" w:cs="TH SarabunIT๙"/>
          <w:sz w:val="32"/>
          <w:szCs w:val="32"/>
        </w:rPr>
        <w:tab/>
      </w:r>
      <w:r w:rsidRPr="00C2058B">
        <w:rPr>
          <w:rFonts w:ascii="TH SarabunIT๙" w:hAnsi="TH SarabunIT๙" w:cs="TH SarabunIT๙"/>
          <w:sz w:val="32"/>
          <w:szCs w:val="32"/>
        </w:rPr>
        <w:t xml:space="preserve">1. </w:t>
      </w:r>
      <w:r w:rsidRPr="00C2058B">
        <w:rPr>
          <w:rFonts w:ascii="TH SarabunIT๙" w:hAnsi="TH SarabunIT๙" w:cs="TH SarabunIT๙"/>
          <w:sz w:val="32"/>
          <w:szCs w:val="32"/>
          <w:cs/>
        </w:rPr>
        <w:t>เพื่อให้ประชาชนมีคุณภาพชีวิตที่ดีขึ้น</w:t>
      </w:r>
    </w:p>
    <w:p w:rsidR="00516B3C" w:rsidRPr="00C2058B" w:rsidRDefault="00516B3C" w:rsidP="00516B3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C2058B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z w:val="32"/>
          <w:szCs w:val="32"/>
          <w:cs/>
        </w:rPr>
        <w:t>2. เพื่อให้ประชาชนได้รับการพัฒนาอาชีพและมีรายได้มากขึ้น</w:t>
      </w:r>
    </w:p>
    <w:p w:rsidR="00516B3C" w:rsidRPr="00C2058B" w:rsidRDefault="00516B3C" w:rsidP="00516B3C">
      <w:pPr>
        <w:tabs>
          <w:tab w:val="left" w:pos="1134"/>
        </w:tabs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z w:val="32"/>
          <w:szCs w:val="32"/>
          <w:cs/>
        </w:rPr>
        <w:t>3. เพื่อให้ประชาชนในพื้นที่มีสุขภาพอนามัยดีถ้วนหน้า มีความ</w:t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58B">
        <w:rPr>
          <w:rFonts w:ascii="TH SarabunIT๙" w:hAnsi="TH SarabunIT๙" w:cs="TH SarabunIT๙"/>
          <w:sz w:val="32"/>
          <w:szCs w:val="32"/>
          <w:cs/>
        </w:rPr>
        <w:t>ปลอดภัยในชีวิตและทรัพย์สิน</w:t>
      </w:r>
    </w:p>
    <w:p w:rsidR="00516B3C" w:rsidRPr="00C2058B" w:rsidRDefault="00516B3C" w:rsidP="00516B3C">
      <w:pPr>
        <w:tabs>
          <w:tab w:val="left" w:pos="1134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C2058B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pacing w:val="-4"/>
          <w:sz w:val="32"/>
          <w:szCs w:val="32"/>
          <w:cs/>
        </w:rPr>
        <w:t>4. เพื่อพัฒนาระบบโครงสร้างพื้นฐานและระบบสาธารณูปโภค</w:t>
      </w:r>
      <w:r w:rsidRPr="0067099A">
        <w:rPr>
          <w:rFonts w:ascii="TH SarabunIT๙" w:hAnsi="TH SarabunIT๙" w:cs="TH SarabunIT๙"/>
          <w:spacing w:val="-4"/>
          <w:sz w:val="32"/>
          <w:szCs w:val="32"/>
          <w:cs/>
        </w:rPr>
        <w:t>ส</w:t>
      </w:r>
      <w:r w:rsidRPr="00C2058B">
        <w:rPr>
          <w:rFonts w:ascii="TH SarabunIT๙" w:hAnsi="TH SarabunIT๙" w:cs="TH SarabunIT๙"/>
          <w:spacing w:val="-4"/>
          <w:sz w:val="32"/>
          <w:szCs w:val="32"/>
          <w:cs/>
        </w:rPr>
        <w:t>าธารณูปการ</w:t>
      </w:r>
    </w:p>
    <w:p w:rsidR="00516B3C" w:rsidRPr="00C2058B" w:rsidRDefault="00516B3C" w:rsidP="00516B3C">
      <w:pPr>
        <w:tabs>
          <w:tab w:val="left" w:pos="1134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C2058B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pacing w:val="-4"/>
          <w:sz w:val="32"/>
          <w:szCs w:val="32"/>
          <w:cs/>
        </w:rPr>
        <w:t>5. เพื่อพัฒนาแหล่งท่องเที่ยว เสริมสร้างศักยภาพการท่องเที่ยวอย่างต่อเนื่อง</w:t>
      </w:r>
    </w:p>
    <w:p w:rsidR="00516B3C" w:rsidRPr="00C2058B" w:rsidRDefault="00516B3C" w:rsidP="00516B3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C2058B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z w:val="32"/>
          <w:szCs w:val="32"/>
          <w:cs/>
        </w:rPr>
        <w:t>6. เพื่อพัฒนาอนุรักษ์ทรัพยากรธรรมชาติและสิ่งแวดล้อมให้เกิดความยั่งยืน</w:t>
      </w:r>
    </w:p>
    <w:p w:rsidR="00516B3C" w:rsidRPr="00C2058B" w:rsidRDefault="00516B3C" w:rsidP="00516B3C">
      <w:pPr>
        <w:tabs>
          <w:tab w:val="left" w:pos="1134"/>
        </w:tabs>
        <w:ind w:left="2127" w:firstLine="753"/>
        <w:rPr>
          <w:rFonts w:ascii="TH SarabunIT๙" w:hAnsi="TH SarabunIT๙" w:cs="TH SarabunIT๙"/>
          <w:sz w:val="32"/>
          <w:szCs w:val="32"/>
        </w:rPr>
      </w:pPr>
      <w:r w:rsidRPr="00C2058B">
        <w:rPr>
          <w:rFonts w:ascii="TH SarabunIT๙" w:hAnsi="TH SarabunIT๙" w:cs="TH SarabunIT๙"/>
          <w:sz w:val="32"/>
          <w:szCs w:val="32"/>
          <w:cs/>
        </w:rPr>
        <w:t>7. เพื่อยกระดับคุณภาพของการศึกษาและปลูกฝังให้ประชาชนตระหนักและอนุรักษ์ถึงประเพณีและวัฒนธรรมที่ดี</w:t>
      </w:r>
    </w:p>
    <w:p w:rsidR="00516B3C" w:rsidRPr="00C2058B" w:rsidRDefault="00516B3C" w:rsidP="00516B3C">
      <w:pPr>
        <w:tabs>
          <w:tab w:val="left" w:pos="1134"/>
        </w:tabs>
        <w:ind w:left="2127" w:firstLine="753"/>
        <w:rPr>
          <w:rFonts w:ascii="TH SarabunIT๙" w:hAnsi="TH SarabunIT๙" w:cs="TH SarabunIT๙"/>
          <w:sz w:val="32"/>
          <w:szCs w:val="32"/>
        </w:rPr>
      </w:pPr>
      <w:r w:rsidRPr="00C2058B">
        <w:rPr>
          <w:rFonts w:ascii="TH SarabunIT๙" w:hAnsi="TH SarabunIT๙" w:cs="TH SarabunIT๙"/>
          <w:sz w:val="32"/>
          <w:szCs w:val="32"/>
          <w:cs/>
        </w:rPr>
        <w:t>8. เพื่อพัฒนาประสิทธิภาพการบริหารจัดการงานขององค์กร เน้นการมีส่วนร่วม</w:t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58B">
        <w:rPr>
          <w:rFonts w:ascii="TH SarabunIT๙" w:hAnsi="TH SarabunIT๙" w:cs="TH SarabunIT๙"/>
          <w:sz w:val="32"/>
          <w:szCs w:val="32"/>
          <w:cs/>
        </w:rPr>
        <w:t>ของทุกภาคส่วน</w:t>
      </w:r>
    </w:p>
    <w:p w:rsidR="00516B3C" w:rsidRPr="00C2058B" w:rsidRDefault="00516B3C" w:rsidP="00516B3C">
      <w:pPr>
        <w:tabs>
          <w:tab w:val="num" w:pos="0"/>
          <w:tab w:val="left" w:pos="567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2058B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</w:t>
      </w:r>
    </w:p>
    <w:p w:rsidR="00516B3C" w:rsidRPr="00C2058B" w:rsidRDefault="00516B3C" w:rsidP="00516B3C">
      <w:pPr>
        <w:tabs>
          <w:tab w:val="num" w:pos="426"/>
          <w:tab w:val="left" w:pos="1134"/>
        </w:tabs>
        <w:ind w:left="2127" w:firstLine="753"/>
        <w:rPr>
          <w:rFonts w:ascii="TH SarabunIT๙" w:hAnsi="TH SarabunIT๙" w:cs="TH SarabunIT๙"/>
          <w:spacing w:val="-4"/>
          <w:sz w:val="32"/>
          <w:szCs w:val="32"/>
        </w:rPr>
      </w:pPr>
      <w:r w:rsidRPr="00C2058B">
        <w:rPr>
          <w:rFonts w:ascii="TH SarabunIT๙" w:hAnsi="TH SarabunIT๙" w:cs="TH SarabunIT๙"/>
          <w:spacing w:val="-4"/>
          <w:sz w:val="32"/>
          <w:szCs w:val="32"/>
          <w:cs/>
        </w:rPr>
        <w:t>1. จำนวนโครงการด้านโครงสร้างพื้นฐานในด้านต่างๆที่</w:t>
      </w:r>
      <w:r w:rsidRPr="0067099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C2058B">
        <w:rPr>
          <w:rFonts w:ascii="TH SarabunIT๙" w:hAnsi="TH SarabunIT๙" w:cs="TH SarabunIT๙"/>
          <w:spacing w:val="-4"/>
          <w:sz w:val="32"/>
          <w:szCs w:val="32"/>
          <w:cs/>
        </w:rPr>
        <w:t>อบต.จัดให้มีขึ้นใน</w:t>
      </w:r>
      <w:r w:rsidRPr="0067099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C2058B">
        <w:rPr>
          <w:rFonts w:ascii="TH SarabunIT๙" w:hAnsi="TH SarabunIT๙" w:cs="TH SarabunIT๙"/>
          <w:spacing w:val="-4"/>
          <w:sz w:val="32"/>
          <w:szCs w:val="32"/>
          <w:cs/>
        </w:rPr>
        <w:t>แต่ละปี</w:t>
      </w:r>
    </w:p>
    <w:p w:rsidR="00516B3C" w:rsidRPr="00C2058B" w:rsidRDefault="00516B3C" w:rsidP="00516B3C">
      <w:pPr>
        <w:tabs>
          <w:tab w:val="left" w:pos="1134"/>
        </w:tabs>
        <w:ind w:left="2127" w:firstLine="753"/>
        <w:rPr>
          <w:rFonts w:ascii="TH SarabunIT๙" w:hAnsi="TH SarabunIT๙" w:cs="TH SarabunIT๙"/>
          <w:sz w:val="32"/>
          <w:szCs w:val="32"/>
          <w:cs/>
        </w:rPr>
      </w:pPr>
      <w:r w:rsidRPr="00C2058B">
        <w:rPr>
          <w:rFonts w:ascii="TH SarabunIT๙" w:hAnsi="TH SarabunIT๙" w:cs="TH SarabunIT๙"/>
          <w:sz w:val="32"/>
          <w:szCs w:val="32"/>
          <w:cs/>
        </w:rPr>
        <w:t>2. จำนวนประชาชนในเขต อบต. มีความรู้และเข้ามามีส่วนร่วมในการพัฒนาการ</w:t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58B">
        <w:rPr>
          <w:rFonts w:ascii="TH SarabunIT๙" w:hAnsi="TH SarabunIT๙" w:cs="TH SarabunIT๙"/>
          <w:sz w:val="32"/>
          <w:szCs w:val="32"/>
          <w:cs/>
        </w:rPr>
        <w:t xml:space="preserve">ท่องเที่ยว ศาสนา ศิลปวัฒนธรรมประเพณีและกีฬาเพื่อขึ้น </w:t>
      </w:r>
    </w:p>
    <w:p w:rsidR="00516B3C" w:rsidRDefault="00516B3C" w:rsidP="00516B3C">
      <w:pPr>
        <w:tabs>
          <w:tab w:val="left" w:pos="1134"/>
        </w:tabs>
        <w:ind w:left="2127" w:firstLine="753"/>
        <w:rPr>
          <w:rFonts w:ascii="TH SarabunIT๙" w:hAnsi="TH SarabunIT๙" w:cs="TH SarabunIT๙"/>
          <w:sz w:val="32"/>
          <w:szCs w:val="32"/>
        </w:rPr>
      </w:pPr>
      <w:r w:rsidRPr="00C2058B">
        <w:rPr>
          <w:rFonts w:ascii="TH SarabunIT๙" w:hAnsi="TH SarabunIT๙" w:cs="TH SarabunIT๙"/>
          <w:spacing w:val="-4"/>
          <w:sz w:val="32"/>
          <w:szCs w:val="32"/>
          <w:cs/>
        </w:rPr>
        <w:t>3. จำนวนผู้สูงอายุ ผู้พิการและประชาชนโดยทั่วไปที่มีสิทธิและลงทะเบียนกับ</w:t>
      </w:r>
      <w:r w:rsidRPr="0067099A">
        <w:rPr>
          <w:rFonts w:ascii="TH SarabunIT๙" w:hAnsi="TH SarabunIT๙" w:cs="TH SarabunIT๙"/>
          <w:spacing w:val="-4"/>
          <w:sz w:val="32"/>
          <w:szCs w:val="32"/>
          <w:cs/>
        </w:rPr>
        <w:t>อบต.</w:t>
      </w:r>
      <w:r w:rsidRPr="00C2058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58B">
        <w:rPr>
          <w:rFonts w:ascii="TH SarabunIT๙" w:hAnsi="TH SarabunIT๙" w:cs="TH SarabunIT๙"/>
          <w:sz w:val="32"/>
          <w:szCs w:val="32"/>
          <w:cs/>
        </w:rPr>
        <w:t>เพื่อขอรับสิทธิได้รับบริการอย่างทั่วถึงทุกคน</w:t>
      </w:r>
    </w:p>
    <w:p w:rsidR="00516B3C" w:rsidRDefault="00516B3C" w:rsidP="00516B3C">
      <w:pPr>
        <w:tabs>
          <w:tab w:val="left" w:pos="1134"/>
        </w:tabs>
        <w:ind w:left="2127" w:firstLine="753"/>
        <w:jc w:val="thaiDistribute"/>
        <w:rPr>
          <w:rFonts w:ascii="TH SarabunIT๙" w:hAnsi="TH SarabunIT๙" w:cs="TH SarabunIT๙"/>
          <w:sz w:val="32"/>
          <w:szCs w:val="32"/>
        </w:rPr>
      </w:pPr>
      <w:r w:rsidRPr="00C2058B">
        <w:rPr>
          <w:rFonts w:ascii="TH SarabunIT๙" w:hAnsi="TH SarabunIT๙" w:cs="TH SarabunIT๙"/>
          <w:sz w:val="32"/>
          <w:szCs w:val="32"/>
          <w:cs/>
        </w:rPr>
        <w:t xml:space="preserve">4. จำนวนกลุ่มส่งเสริมอาชีพเพิ่มขึ้นเพื่อให้ประชาชนในท้องถิ่นมีรายได้เพิ่มขึ้น </w:t>
      </w:r>
      <w:r w:rsidRPr="0067099A">
        <w:rPr>
          <w:rFonts w:ascii="TH SarabunIT๙" w:hAnsi="TH SarabunIT๙" w:cs="TH SarabunIT๙"/>
          <w:sz w:val="32"/>
          <w:szCs w:val="32"/>
          <w:cs/>
        </w:rPr>
        <w:t>และพึ่งตนเองได้</w:t>
      </w:r>
      <w:r w:rsidRPr="00C2058B">
        <w:rPr>
          <w:rFonts w:ascii="TH SarabunIT๙" w:hAnsi="TH SarabunIT๙" w:cs="TH SarabunIT๙"/>
          <w:sz w:val="32"/>
          <w:szCs w:val="32"/>
          <w:cs/>
        </w:rPr>
        <w:t>มากขึ้น</w:t>
      </w:r>
    </w:p>
    <w:p w:rsidR="00516B3C" w:rsidRDefault="00516B3C" w:rsidP="00516B3C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1134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516B3C" w:rsidRPr="00C2058B" w:rsidRDefault="00516B3C" w:rsidP="00516B3C">
      <w:pPr>
        <w:tabs>
          <w:tab w:val="left" w:pos="1134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516B3C" w:rsidRPr="00C2058B" w:rsidRDefault="00516B3C" w:rsidP="00516B3C">
      <w:pPr>
        <w:tabs>
          <w:tab w:val="left" w:pos="1134"/>
        </w:tabs>
        <w:ind w:left="2127" w:firstLine="753"/>
        <w:rPr>
          <w:rFonts w:ascii="TH SarabunIT๙" w:hAnsi="TH SarabunIT๙" w:cs="TH SarabunIT๙"/>
          <w:sz w:val="32"/>
          <w:szCs w:val="32"/>
        </w:rPr>
      </w:pPr>
      <w:r w:rsidRPr="00C2058B">
        <w:rPr>
          <w:rFonts w:ascii="TH SarabunIT๙" w:hAnsi="TH SarabunIT๙" w:cs="TH SarabunIT๙"/>
          <w:sz w:val="32"/>
          <w:szCs w:val="32"/>
          <w:cs/>
        </w:rPr>
        <w:t>5. ประชาชนผู้ประสบสาธารณภัยมีความพึงพอใจในการแก้ไขปัญหาความ</w:t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58B">
        <w:rPr>
          <w:rFonts w:ascii="TH SarabunIT๙" w:hAnsi="TH SarabunIT๙" w:cs="TH SarabunIT๙"/>
          <w:sz w:val="32"/>
          <w:szCs w:val="32"/>
          <w:cs/>
        </w:rPr>
        <w:t xml:space="preserve">เดือดร้อน </w:t>
      </w:r>
    </w:p>
    <w:p w:rsidR="00516B3C" w:rsidRPr="00C2058B" w:rsidRDefault="00516B3C" w:rsidP="00516B3C">
      <w:pPr>
        <w:tabs>
          <w:tab w:val="left" w:pos="1134"/>
        </w:tabs>
        <w:rPr>
          <w:rFonts w:ascii="TH SarabunIT๙" w:hAnsi="TH SarabunIT๙" w:cs="TH SarabunIT๙"/>
          <w:sz w:val="32"/>
          <w:szCs w:val="32"/>
          <w:cs/>
        </w:rPr>
      </w:pPr>
      <w:r w:rsidRPr="00C2058B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z w:val="32"/>
          <w:szCs w:val="32"/>
          <w:cs/>
        </w:rPr>
        <w:t xml:space="preserve">6. ปัญหายาเสพติดในพื้นที่ลดลง </w:t>
      </w:r>
    </w:p>
    <w:p w:rsidR="00516B3C" w:rsidRPr="00C2058B" w:rsidRDefault="00516B3C" w:rsidP="00516B3C">
      <w:pPr>
        <w:tabs>
          <w:tab w:val="left" w:pos="1134"/>
        </w:tabs>
        <w:ind w:left="2127" w:firstLine="33"/>
        <w:jc w:val="thaiDistribute"/>
        <w:rPr>
          <w:rFonts w:ascii="TH SarabunIT๙" w:hAnsi="TH SarabunIT๙" w:cs="TH SarabunIT๙"/>
          <w:sz w:val="32"/>
          <w:szCs w:val="32"/>
        </w:rPr>
      </w:pPr>
      <w:r w:rsidRPr="00C2058B">
        <w:rPr>
          <w:rFonts w:ascii="TH SarabunIT๙" w:hAnsi="TH SarabunIT๙" w:cs="TH SarabunIT๙"/>
          <w:sz w:val="32"/>
          <w:szCs w:val="32"/>
          <w:cs/>
        </w:rPr>
        <w:tab/>
        <w:t>7. องค์การบริหารส่วนตำบลฉลองมีผลการปฏิบัติงานที่มีประสิทธิภาพ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058B">
        <w:rPr>
          <w:rFonts w:ascii="TH SarabunIT๙" w:hAnsi="TH SarabunIT๙" w:cs="TH SarabunIT๙"/>
          <w:sz w:val="32"/>
          <w:szCs w:val="32"/>
          <w:cs/>
        </w:rPr>
        <w:t>เพิ่มขึ้น</w:t>
      </w:r>
    </w:p>
    <w:p w:rsidR="00516B3C" w:rsidRPr="00C2058B" w:rsidRDefault="00516B3C" w:rsidP="00516B3C">
      <w:pPr>
        <w:tabs>
          <w:tab w:val="left" w:pos="567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2058B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ค่าเป้าหมาย</w:t>
      </w:r>
    </w:p>
    <w:p w:rsidR="00516B3C" w:rsidRPr="0067099A" w:rsidRDefault="00516B3C" w:rsidP="00516B3C">
      <w:pPr>
        <w:tabs>
          <w:tab w:val="num" w:pos="426"/>
          <w:tab w:val="left" w:pos="1134"/>
        </w:tabs>
        <w:rPr>
          <w:rFonts w:ascii="TH SarabunIT๙" w:hAnsi="TH SarabunIT๙" w:cs="TH SarabunIT๙"/>
          <w:spacing w:val="-2"/>
          <w:sz w:val="32"/>
          <w:szCs w:val="32"/>
        </w:rPr>
      </w:pPr>
      <w:r w:rsidRPr="00C2058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2058B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pacing w:val="-2"/>
          <w:sz w:val="32"/>
          <w:szCs w:val="32"/>
          <w:cs/>
        </w:rPr>
        <w:t>1. อบต.ฉลองจัดให้มีโครงสร้างพื้นฐานในด้านต่างๆ เพื่อให้บริการประชาชน</w:t>
      </w:r>
    </w:p>
    <w:p w:rsidR="00516B3C" w:rsidRPr="00C2058B" w:rsidRDefault="00516B3C" w:rsidP="00516B3C">
      <w:pPr>
        <w:tabs>
          <w:tab w:val="num" w:pos="426"/>
          <w:tab w:val="left" w:pos="1985"/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 w:rsidRPr="0067099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pacing w:val="-2"/>
          <w:sz w:val="32"/>
          <w:szCs w:val="32"/>
          <w:cs/>
        </w:rPr>
        <w:t>ได้</w:t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58B">
        <w:rPr>
          <w:rFonts w:ascii="TH SarabunIT๙" w:hAnsi="TH SarabunIT๙" w:cs="TH SarabunIT๙"/>
          <w:sz w:val="32"/>
          <w:szCs w:val="32"/>
          <w:cs/>
        </w:rPr>
        <w:t>อย่างน้อยปีละ 3 โครงการ</w:t>
      </w:r>
    </w:p>
    <w:p w:rsidR="00516B3C" w:rsidRPr="0067099A" w:rsidRDefault="00516B3C" w:rsidP="00516B3C">
      <w:pPr>
        <w:tabs>
          <w:tab w:val="left" w:pos="1134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C2058B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pacing w:val="-6"/>
          <w:sz w:val="32"/>
          <w:szCs w:val="32"/>
          <w:cs/>
        </w:rPr>
        <w:tab/>
        <w:t>2. ประชาชนในเขต อบต.ฉลอง</w:t>
      </w:r>
      <w:r w:rsidRPr="00C2058B">
        <w:rPr>
          <w:rFonts w:ascii="TH SarabunIT๙" w:hAnsi="TH SarabunIT๙" w:cs="TH SarabunIT๙"/>
          <w:spacing w:val="-6"/>
          <w:sz w:val="32"/>
          <w:szCs w:val="32"/>
          <w:cs/>
        </w:rPr>
        <w:t>มีความรู้และเข้ามามีส่วนร่วมในการ</w:t>
      </w:r>
      <w:r w:rsidRPr="0067099A">
        <w:rPr>
          <w:rFonts w:ascii="TH SarabunIT๙" w:hAnsi="TH SarabunIT๙" w:cs="TH SarabunIT๙"/>
          <w:spacing w:val="-6"/>
          <w:sz w:val="32"/>
          <w:szCs w:val="32"/>
          <w:cs/>
        </w:rPr>
        <w:t>พัฒนาการ</w:t>
      </w:r>
    </w:p>
    <w:p w:rsidR="00516B3C" w:rsidRPr="00C2058B" w:rsidRDefault="00516B3C" w:rsidP="00516B3C">
      <w:pPr>
        <w:tabs>
          <w:tab w:val="left" w:pos="1134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z w:val="32"/>
          <w:szCs w:val="32"/>
          <w:cs/>
        </w:rPr>
        <w:t xml:space="preserve">ท่องเที่ยว ศาสนา ศิลปวัฒนธรรมประเพณีและกีฬาเพื่อขึ้นร้อยละ 10 ต่อปี </w:t>
      </w:r>
    </w:p>
    <w:p w:rsidR="00516B3C" w:rsidRDefault="00516B3C" w:rsidP="00516B3C">
      <w:pPr>
        <w:tabs>
          <w:tab w:val="left" w:pos="1134"/>
          <w:tab w:val="left" w:pos="2127"/>
        </w:tabs>
        <w:ind w:left="2880"/>
        <w:rPr>
          <w:rFonts w:ascii="TH SarabunIT๙" w:hAnsi="TH SarabunIT๙" w:cs="TH SarabunIT๙"/>
          <w:spacing w:val="-6"/>
          <w:sz w:val="32"/>
          <w:szCs w:val="32"/>
        </w:rPr>
      </w:pPr>
      <w:r w:rsidRPr="00C2058B">
        <w:rPr>
          <w:rFonts w:ascii="TH SarabunIT๙" w:hAnsi="TH SarabunIT๙" w:cs="TH SarabunIT๙"/>
          <w:sz w:val="32"/>
          <w:szCs w:val="32"/>
          <w:cs/>
        </w:rPr>
        <w:t>3. จำนวนผู้สูงอายุ ผู้พิการ และประชาชนโดยทั่วไปที่มีสิทธิและลงทะเบียน</w:t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16B3C" w:rsidRPr="00C2058B" w:rsidRDefault="00516B3C" w:rsidP="00516B3C">
      <w:pPr>
        <w:tabs>
          <w:tab w:val="left" w:pos="1134"/>
          <w:tab w:val="left" w:pos="2127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pacing w:val="-6"/>
          <w:sz w:val="32"/>
          <w:szCs w:val="32"/>
          <w:cs/>
        </w:rPr>
        <w:t>กับ อบต.ฉลอง</w:t>
      </w:r>
      <w:r w:rsidRPr="0067099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C2058B">
        <w:rPr>
          <w:rFonts w:ascii="TH SarabunIT๙" w:hAnsi="TH SarabunIT๙" w:cs="TH SarabunIT๙"/>
          <w:spacing w:val="-6"/>
          <w:sz w:val="32"/>
          <w:szCs w:val="32"/>
          <w:cs/>
        </w:rPr>
        <w:t>เพื่อขอรับสิทธิได้รับบริการอย่างทั่วถึงทุกคน</w:t>
      </w:r>
      <w:r w:rsidRPr="00C2058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C2058B">
        <w:rPr>
          <w:rFonts w:ascii="TH SarabunIT๙" w:hAnsi="TH SarabunIT๙" w:cs="TH SarabunIT๙"/>
          <w:spacing w:val="-6"/>
          <w:sz w:val="32"/>
          <w:szCs w:val="32"/>
          <w:cs/>
        </w:rPr>
        <w:t>100 เปอร์เซ็นต์</w:t>
      </w:r>
    </w:p>
    <w:p w:rsidR="00516B3C" w:rsidRPr="00C2058B" w:rsidRDefault="00516B3C" w:rsidP="00516B3C">
      <w:pPr>
        <w:tabs>
          <w:tab w:val="left" w:pos="1134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z w:val="32"/>
          <w:szCs w:val="32"/>
          <w:cs/>
        </w:rPr>
        <w:t>4. จำนวนกลุ่มส่งเสริมอาชีพเพิ่มขึ้นปีละ 2 กลุ่ม เพื่อให้ประชาชนใน</w:t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058B">
        <w:rPr>
          <w:rFonts w:ascii="TH SarabunIT๙" w:hAnsi="TH SarabunIT๙" w:cs="TH SarabunIT๙"/>
          <w:sz w:val="32"/>
          <w:szCs w:val="32"/>
          <w:cs/>
        </w:rPr>
        <w:t>ท้องถิ่นมีรายได้เพิ่มขึ้น และพึ่งตนเองได้มากขึ้น</w:t>
      </w:r>
    </w:p>
    <w:p w:rsidR="00516B3C" w:rsidRPr="0067099A" w:rsidRDefault="00516B3C" w:rsidP="00516B3C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058B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z w:val="32"/>
          <w:szCs w:val="32"/>
          <w:cs/>
        </w:rPr>
        <w:t>5. ประชาชนผู้ประสบสาธารณภัยมีความพึงพอใจในการแก้ไขปัญหาความ</w:t>
      </w:r>
    </w:p>
    <w:p w:rsidR="00516B3C" w:rsidRPr="00C2058B" w:rsidRDefault="00516B3C" w:rsidP="00516B3C">
      <w:pPr>
        <w:tabs>
          <w:tab w:val="left" w:pos="1134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z w:val="32"/>
          <w:szCs w:val="32"/>
          <w:cs/>
        </w:rPr>
        <w:t xml:space="preserve">เดือดร้อน ร้อยละ 80 </w:t>
      </w:r>
    </w:p>
    <w:p w:rsidR="00516B3C" w:rsidRPr="00C2058B" w:rsidRDefault="00516B3C" w:rsidP="00516B3C">
      <w:pPr>
        <w:tabs>
          <w:tab w:val="left" w:pos="1134"/>
        </w:tabs>
        <w:rPr>
          <w:rFonts w:ascii="TH SarabunIT๙" w:hAnsi="TH SarabunIT๙" w:cs="TH SarabunIT๙"/>
          <w:sz w:val="32"/>
          <w:szCs w:val="32"/>
          <w:cs/>
        </w:rPr>
      </w:pPr>
      <w:r w:rsidRPr="00C2058B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z w:val="32"/>
          <w:szCs w:val="32"/>
          <w:cs/>
        </w:rPr>
        <w:t>6. ปัญหายาเสพติดที่เกิดขึ้นในพื้นที่ลดลง ร้อยละ 5 ต่อปี</w:t>
      </w:r>
    </w:p>
    <w:p w:rsidR="00516B3C" w:rsidRPr="0067099A" w:rsidRDefault="00516B3C" w:rsidP="00516B3C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 w:rsidRPr="00C2058B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z w:val="32"/>
          <w:szCs w:val="32"/>
          <w:cs/>
        </w:rPr>
        <w:t xml:space="preserve">7. องค์การบริหารส่วนตำบลฉลองมีผลการปฏิบัติงานที่มีประสิทธิภาพ </w:t>
      </w:r>
    </w:p>
    <w:p w:rsidR="00516B3C" w:rsidRPr="00C2058B" w:rsidRDefault="00516B3C" w:rsidP="00516B3C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709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sz w:val="32"/>
          <w:szCs w:val="32"/>
          <w:cs/>
        </w:rPr>
        <w:t>ร้อยละ ๖๐</w:t>
      </w:r>
    </w:p>
    <w:p w:rsidR="00516B3C" w:rsidRPr="00C2058B" w:rsidRDefault="00516B3C" w:rsidP="00516B3C">
      <w:pPr>
        <w:tabs>
          <w:tab w:val="left" w:pos="567"/>
          <w:tab w:val="left" w:pos="1134"/>
        </w:tabs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205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กลยุทธ์</w:t>
      </w:r>
    </w:p>
    <w:p w:rsidR="00516B3C" w:rsidRPr="00C2058B" w:rsidRDefault="00516B3C" w:rsidP="00516B3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2"/>
          <w:szCs w:val="32"/>
        </w:rPr>
      </w:pPr>
      <w:r w:rsidRPr="00C205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>1. ส่งเสริมและพัฒนาอาชีพให้แก่ประชาชน</w:t>
      </w:r>
    </w:p>
    <w:p w:rsidR="00516B3C" w:rsidRPr="00C2058B" w:rsidRDefault="00516B3C" w:rsidP="00516B3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2"/>
          <w:szCs w:val="32"/>
        </w:rPr>
      </w:pP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>2. ก่อสร้างและปรับปรุงเส้นทางคมนาคม</w:t>
      </w:r>
    </w:p>
    <w:p w:rsidR="00516B3C" w:rsidRPr="00C2058B" w:rsidRDefault="00516B3C" w:rsidP="00516B3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2"/>
          <w:szCs w:val="32"/>
        </w:rPr>
      </w:pP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>3. พัฒนาด้านสาธารณูปโภคและสาธารณูปการ</w:t>
      </w:r>
    </w:p>
    <w:p w:rsidR="00516B3C" w:rsidRPr="00C2058B" w:rsidRDefault="00516B3C" w:rsidP="00516B3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2"/>
          <w:szCs w:val="32"/>
        </w:rPr>
      </w:pP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>4. พัฒนาและส่งเสริมด้านการเกษตร</w:t>
      </w:r>
    </w:p>
    <w:p w:rsidR="00516B3C" w:rsidRPr="00C2058B" w:rsidRDefault="00516B3C" w:rsidP="00516B3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>5. พัฒนาและส่งเสริมการสร้างความเข้มแข็งชุมชน</w:t>
      </w:r>
    </w:p>
    <w:p w:rsidR="00516B3C" w:rsidRPr="00C2058B" w:rsidRDefault="00516B3C" w:rsidP="00516B3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2"/>
          <w:szCs w:val="32"/>
        </w:rPr>
      </w:pPr>
      <w:r w:rsidRPr="00C2058B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6. อนุรักษ์ ฟื้นฟู สืบสานศาสนา ศิลปวัฒนธรรมและภูมิปัญญาท้องถิ่น  </w:t>
      </w:r>
    </w:p>
    <w:p w:rsidR="00516B3C" w:rsidRPr="00C2058B" w:rsidRDefault="00516B3C" w:rsidP="00516B3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2"/>
          <w:szCs w:val="32"/>
        </w:rPr>
      </w:pP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7. </w:t>
      </w:r>
      <w:r w:rsidRPr="00C2058B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ส่งเสริมและสนับสนุนด้านการศึกษา สาธารณสุขและการกีฬา</w:t>
      </w:r>
    </w:p>
    <w:p w:rsidR="00516B3C" w:rsidRPr="00C2058B" w:rsidRDefault="00516B3C" w:rsidP="00516B3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2"/>
          <w:szCs w:val="32"/>
        </w:rPr>
      </w:pPr>
      <w:r w:rsidRPr="00C2058B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>8. อนุรักษ์และฟื้นฟูทรัพยากรธรรมชาติและสิ่งแวดล้อม</w:t>
      </w:r>
    </w:p>
    <w:p w:rsidR="00516B3C" w:rsidRPr="0067099A" w:rsidRDefault="00516B3C" w:rsidP="00516B3C">
      <w:pPr>
        <w:tabs>
          <w:tab w:val="left" w:pos="1134"/>
        </w:tabs>
        <w:snapToGrid w:val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>9. ส่งเสริมและพัฒนาบุคลากรของ อปท. ให้ปฏิบัติงานภายใต้หลักธรรมาภิ</w:t>
      </w:r>
    </w:p>
    <w:p w:rsidR="00516B3C" w:rsidRPr="00C2058B" w:rsidRDefault="00516B3C" w:rsidP="00516B3C">
      <w:pPr>
        <w:tabs>
          <w:tab w:val="left" w:pos="1134"/>
        </w:tabs>
        <w:snapToGrid w:val="0"/>
        <w:rPr>
          <w:rFonts w:ascii="TH SarabunIT๙" w:hAnsi="TH SarabunIT๙" w:cs="TH SarabunIT๙"/>
          <w:color w:val="000000"/>
          <w:sz w:val="32"/>
          <w:szCs w:val="32"/>
        </w:rPr>
      </w:pP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>บาล</w:t>
      </w:r>
    </w:p>
    <w:p w:rsidR="00516B3C" w:rsidRPr="00C2058B" w:rsidRDefault="00516B3C" w:rsidP="00516B3C">
      <w:pPr>
        <w:tabs>
          <w:tab w:val="left" w:pos="1134"/>
        </w:tabs>
        <w:snapToGrid w:val="0"/>
        <w:ind w:left="2127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>10</w:t>
      </w:r>
      <w:r w:rsidRPr="00C2058B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. พัฒนาประสิทธิภาพในการปฏิบัติงานด้านต่างๆ เพื่อให้บริการประชาชน</w:t>
      </w:r>
      <w:r w:rsidRPr="006709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C2058B">
        <w:rPr>
          <w:rFonts w:ascii="TH SarabunIT๙" w:hAnsi="TH SarabunIT๙" w:cs="TH SarabunIT๙"/>
          <w:color w:val="000000"/>
          <w:sz w:val="32"/>
          <w:szCs w:val="32"/>
          <w:cs/>
        </w:rPr>
        <w:t>อย่างทั่วถึง</w:t>
      </w:r>
    </w:p>
    <w:p w:rsidR="00516B3C" w:rsidRPr="00C2058B" w:rsidRDefault="00516B3C" w:rsidP="00516B3C">
      <w:pPr>
        <w:tabs>
          <w:tab w:val="left" w:pos="567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09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058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จุดยืนทางยุทธศาสตร์</w:t>
      </w:r>
    </w:p>
    <w:p w:rsidR="00516B3C" w:rsidRDefault="00516B3C" w:rsidP="00516B3C">
      <w:pPr>
        <w:ind w:left="2127" w:firstLine="755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C2058B">
        <w:rPr>
          <w:rFonts w:ascii="TH SarabunIT๙" w:eastAsia="Angsana New" w:hAnsi="TH SarabunIT๙" w:cs="TH SarabunIT๙"/>
          <w:sz w:val="32"/>
          <w:szCs w:val="32"/>
          <w:cs/>
        </w:rPr>
        <w:t>๑</w:t>
      </w:r>
      <w:r w:rsidRPr="0067099A">
        <w:rPr>
          <w:rFonts w:ascii="TH SarabunIT๙" w:eastAsia="Angsana New" w:hAnsi="TH SarabunIT๙" w:cs="TH SarabunIT๙"/>
          <w:sz w:val="32"/>
          <w:szCs w:val="32"/>
          <w:cs/>
        </w:rPr>
        <w:t>.</w:t>
      </w:r>
      <w:r w:rsidRPr="00C2058B">
        <w:rPr>
          <w:rFonts w:ascii="TH SarabunIT๙" w:eastAsia="Angsana New" w:hAnsi="TH SarabunIT๙" w:cs="TH SarabunIT๙"/>
          <w:sz w:val="32"/>
          <w:szCs w:val="32"/>
          <w:cs/>
        </w:rPr>
        <w:t xml:space="preserve"> พัฒนาชุมชนให้น่าอยู่มีความปลอดภัย โดยได้รับบริการสาธารณะด้านโครงสร้างพื้นฐานที่จำเป็นเพื่อความสะดวก รวดเร็ว และรองรับการขยายตัวของชุมชนและเศรษฐกิจ</w:t>
      </w:r>
    </w:p>
    <w:p w:rsidR="00516B3C" w:rsidRDefault="00516B3C" w:rsidP="00516B3C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lastRenderedPageBreak/>
        <w:t>-6-</w:t>
      </w:r>
    </w:p>
    <w:p w:rsidR="00516B3C" w:rsidRPr="00C2058B" w:rsidRDefault="00516B3C" w:rsidP="00516B3C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:rsidR="00516B3C" w:rsidRPr="00C2058B" w:rsidRDefault="00516B3C" w:rsidP="00516B3C">
      <w:pPr>
        <w:ind w:left="2127" w:firstLine="755"/>
        <w:rPr>
          <w:rFonts w:ascii="TH SarabunIT๙" w:eastAsia="Angsana New" w:hAnsi="TH SarabunIT๙" w:cs="TH SarabunIT๙"/>
          <w:sz w:val="32"/>
          <w:szCs w:val="32"/>
        </w:rPr>
      </w:pPr>
      <w:r w:rsidRPr="00C2058B">
        <w:rPr>
          <w:rFonts w:ascii="TH SarabunIT๙" w:eastAsia="Angsana New" w:hAnsi="TH SarabunIT๙" w:cs="TH SarabunIT๙"/>
          <w:sz w:val="32"/>
          <w:szCs w:val="32"/>
          <w:cs/>
        </w:rPr>
        <w:t>๒</w:t>
      </w:r>
      <w:r w:rsidRPr="0067099A">
        <w:rPr>
          <w:rFonts w:ascii="TH SarabunIT๙" w:eastAsia="Angsana New" w:hAnsi="TH SarabunIT๙" w:cs="TH SarabunIT๙"/>
          <w:sz w:val="32"/>
          <w:szCs w:val="32"/>
          <w:cs/>
        </w:rPr>
        <w:t>.</w:t>
      </w:r>
      <w:r w:rsidRPr="00C2058B">
        <w:rPr>
          <w:rFonts w:ascii="TH SarabunIT๙" w:eastAsia="Angsana New" w:hAnsi="TH SarabunIT๙" w:cs="TH SarabunIT๙"/>
          <w:sz w:val="32"/>
          <w:szCs w:val="32"/>
          <w:cs/>
        </w:rPr>
        <w:t xml:space="preserve"> พัฒนาระบบการศึกษา ส่งเสริมและสนับสนุนกิจกรรมสำคัญทางศาสนา </w:t>
      </w:r>
      <w:r w:rsidRPr="0067099A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C2058B">
        <w:rPr>
          <w:rFonts w:ascii="TH SarabunIT๙" w:eastAsia="Angsana New" w:hAnsi="TH SarabunIT๙" w:cs="TH SarabunIT๙"/>
          <w:sz w:val="32"/>
          <w:szCs w:val="32"/>
          <w:cs/>
        </w:rPr>
        <w:t>อนุรักษ์ศิลปวัฒนธรรมท้องถิ่นให้คงอยู่สืบไป</w:t>
      </w:r>
    </w:p>
    <w:p w:rsidR="00516B3C" w:rsidRPr="00C2058B" w:rsidRDefault="00516B3C" w:rsidP="00516B3C">
      <w:pPr>
        <w:ind w:left="2127" w:firstLine="755"/>
        <w:rPr>
          <w:rFonts w:ascii="TH SarabunIT๙" w:eastAsia="Angsana New" w:hAnsi="TH SarabunIT๙" w:cs="TH SarabunIT๙"/>
          <w:sz w:val="32"/>
          <w:szCs w:val="32"/>
          <w:cs/>
        </w:rPr>
      </w:pPr>
      <w:r w:rsidRPr="00F17464">
        <w:rPr>
          <w:rFonts w:ascii="TH SarabunIT๙" w:eastAsia="Angsana New" w:hAnsi="TH SarabunIT๙" w:cs="TH SarabunIT๙"/>
          <w:spacing w:val="-6"/>
          <w:sz w:val="32"/>
          <w:szCs w:val="32"/>
          <w:cs/>
        </w:rPr>
        <w:t>๓. ส่งเสริมและพัฒนาศักยภาพคนและความเข้มแข็งของชุมชนในการ</w:t>
      </w:r>
      <w:r w:rsidRPr="00F17464">
        <w:rPr>
          <w:rFonts w:ascii="TH SarabunIT๙" w:eastAsia="Angsana New" w:hAnsi="TH SarabunIT๙" w:cs="TH SarabunIT๙" w:hint="cs"/>
          <w:spacing w:val="-6"/>
          <w:sz w:val="32"/>
          <w:szCs w:val="32"/>
          <w:cs/>
        </w:rPr>
        <w:t>พึ่</w:t>
      </w:r>
      <w:r w:rsidRPr="00F17464">
        <w:rPr>
          <w:rFonts w:ascii="TH SarabunIT๙" w:eastAsia="Angsana New" w:hAnsi="TH SarabunIT๙" w:cs="TH SarabunIT๙"/>
          <w:spacing w:val="-6"/>
          <w:sz w:val="32"/>
          <w:szCs w:val="32"/>
          <w:cs/>
        </w:rPr>
        <w:t>งตนเอง</w:t>
      </w:r>
      <w:r w:rsidRPr="0067099A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C2058B">
        <w:rPr>
          <w:rFonts w:ascii="TH SarabunIT๙" w:eastAsia="Angsana New" w:hAnsi="TH SarabunIT๙" w:cs="TH SarabunIT๙"/>
          <w:sz w:val="32"/>
          <w:szCs w:val="32"/>
          <w:cs/>
        </w:rPr>
        <w:t>ตามหลักปรัชญาของเศรษฐกิจพอเพียง</w:t>
      </w:r>
    </w:p>
    <w:p w:rsidR="00516B3C" w:rsidRDefault="00516B3C" w:rsidP="00516B3C">
      <w:pPr>
        <w:spacing w:after="120"/>
        <w:ind w:left="720" w:firstLine="437"/>
        <w:rPr>
          <w:rFonts w:ascii="TH SarabunIT๙" w:eastAsia="Angsana New" w:hAnsi="TH SarabunIT๙" w:cs="TH SarabunIT๙"/>
          <w:sz w:val="32"/>
          <w:szCs w:val="32"/>
        </w:rPr>
      </w:pPr>
      <w:r w:rsidRPr="0067099A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67099A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67099A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67099A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2058B">
        <w:rPr>
          <w:rFonts w:ascii="TH SarabunIT๙" w:eastAsia="Angsana New" w:hAnsi="TH SarabunIT๙" w:cs="TH SarabunIT๙"/>
          <w:sz w:val="32"/>
          <w:szCs w:val="32"/>
          <w:cs/>
        </w:rPr>
        <w:t>4</w:t>
      </w:r>
      <w:r w:rsidRPr="0067099A">
        <w:rPr>
          <w:rFonts w:ascii="TH SarabunIT๙" w:eastAsia="Angsana New" w:hAnsi="TH SarabunIT๙" w:cs="TH SarabunIT๙"/>
          <w:sz w:val="32"/>
          <w:szCs w:val="32"/>
          <w:cs/>
        </w:rPr>
        <w:t>.</w:t>
      </w:r>
      <w:r w:rsidRPr="00C2058B">
        <w:rPr>
          <w:rFonts w:ascii="TH SarabunIT๙" w:eastAsia="Angsana New" w:hAnsi="TH SarabunIT๙" w:cs="TH SarabunIT๙"/>
          <w:sz w:val="32"/>
          <w:szCs w:val="32"/>
          <w:cs/>
        </w:rPr>
        <w:t xml:space="preserve"> อบต.</w:t>
      </w:r>
      <w:r w:rsidRPr="0067099A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C2058B">
        <w:rPr>
          <w:rFonts w:ascii="TH SarabunIT๙" w:eastAsia="Angsana New" w:hAnsi="TH SarabunIT๙" w:cs="TH SarabunIT๙"/>
          <w:sz w:val="32"/>
          <w:szCs w:val="32"/>
          <w:cs/>
        </w:rPr>
        <w:t>มีการบริหารจัดการภาครัฐที่ดีและมีส่วนร่วมจากทุกภาคส่วน</w:t>
      </w:r>
    </w:p>
    <w:p w:rsidR="00516B3C" w:rsidRDefault="00516B3C" w:rsidP="00516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ประธานกรรมการ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D412BE">
        <w:rPr>
          <w:rFonts w:ascii="TH SarabunIT๙" w:hAnsi="TH SarabunIT๙" w:cs="TH SarabunIT๙" w:hint="cs"/>
          <w:spacing w:val="-2"/>
          <w:sz w:val="32"/>
          <w:szCs w:val="32"/>
          <w:cs/>
        </w:rPr>
        <w:t>ไม่ทราบว่า กรรมการท่านใดมีข้อเสนอเพิ่มเติม หรือต้องการให้วิเคราะห์อำนาจหน้าที่</w:t>
      </w:r>
    </w:p>
    <w:p w:rsidR="00516B3C" w:rsidRPr="00DE0597" w:rsidRDefault="00516B3C" w:rsidP="00516B3C">
      <w:pPr>
        <w:rPr>
          <w:rFonts w:ascii="TH SarabunIT๙" w:hAnsi="TH SarabunIT๙" w:cs="TH SarabunIT๙"/>
          <w:sz w:val="32"/>
          <w:szCs w:val="32"/>
        </w:rPr>
      </w:pPr>
      <w:r w:rsidRPr="00030E1D">
        <w:rPr>
          <w:rFonts w:ascii="TH SarabunIT๙" w:eastAsia="Times New Roman" w:hAnsi="TH SarabunIT๙" w:cs="TH SarabunIT๙" w:hint="cs"/>
          <w:cs/>
        </w:rPr>
        <w:t xml:space="preserve">(นายสุนทร  ใจห้าว) </w:t>
      </w:r>
      <w:r w:rsidRPr="00030E1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เพิ่มเติมบ้าง 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  <w:t>เห็น</w:t>
      </w:r>
      <w:r>
        <w:rPr>
          <w:rFonts w:ascii="TH SarabunIT๙" w:hAnsi="TH SarabunIT๙" w:cs="TH SarabunIT๙" w:hint="cs"/>
          <w:sz w:val="32"/>
          <w:szCs w:val="32"/>
          <w:cs/>
        </w:rPr>
        <w:t>ควรกำหนดส่วนราชการและตำแหน่งรองรับภารกิจให้ชัดเจนยิ่งขึ้น เพราะตามที่</w:t>
      </w:r>
    </w:p>
    <w:p w:rsidR="00516B3C" w:rsidRPr="00DE0597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12B8D">
        <w:rPr>
          <w:rFonts w:ascii="TH SarabunIT๙" w:hAnsi="TH SarabunIT๙" w:cs="TH SarabunIT๙" w:hint="cs"/>
          <w:cs/>
        </w:rPr>
        <w:t xml:space="preserve">(นางเสาวพจน์  กลิ่นสัมผัส)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กำหนดไว้ตามแผนพัฒนาท้องถิ่นยังเป็นการกำหนดส่วนราชการรองรับภารกิจเชิงกว้าง 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DE0597"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ไม่ทราบว่ากรรมการท่านใด มีข้อเสนอเพิ่มเติมบ้าง หากไม่มี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ให้ที่ประชุมร่วมกัน</w:t>
      </w:r>
    </w:p>
    <w:p w:rsidR="00516B3C" w:rsidRPr="00DE0597" w:rsidRDefault="00516B3C" w:rsidP="00516B3C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0E1D">
        <w:rPr>
          <w:rFonts w:ascii="TH SarabunIT๙" w:eastAsia="Times New Roman" w:hAnsi="TH SarabunIT๙" w:cs="TH SarabunIT๙" w:hint="cs"/>
          <w:cs/>
        </w:rPr>
        <w:t xml:space="preserve">(นายสุนทร  ใจห้าว) </w:t>
      </w:r>
      <w:r w:rsidRPr="00030E1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>พิจารณาต่อไป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DE0597">
        <w:rPr>
          <w:rFonts w:ascii="TH SarabunIT๙" w:hAnsi="TH SarabunIT๙" w:cs="TH SarabunIT๙" w:hint="cs"/>
          <w:sz w:val="32"/>
          <w:szCs w:val="32"/>
          <w:cs/>
        </w:rPr>
        <w:t xml:space="preserve">มติที่ประชุม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  <w:t>เห็นชอบให้นำข้อมูลจากแผนพัฒนาท้องถิ่น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>2561 - 2565 ขององค์การบริหารส่วนตำบลฉลองมาประยุกต์ใช้ประกอบการจัดทำแผนอัตรากำลัง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จัดอัตรากำลังเพื่อให้สอดคล้องกับแผนพัฒนาท้องถิ่นขององค์การบริหารส่วนตำบลฉลอง ดังนี้ </w:t>
      </w:r>
    </w:p>
    <w:tbl>
      <w:tblPr>
        <w:tblStyle w:val="ad"/>
        <w:tblW w:w="7527" w:type="dxa"/>
        <w:tblInd w:w="2093" w:type="dxa"/>
        <w:tblLook w:val="04A0" w:firstRow="1" w:lastRow="0" w:firstColumn="1" w:lastColumn="0" w:noHBand="0" w:noVBand="1"/>
      </w:tblPr>
      <w:tblGrid>
        <w:gridCol w:w="421"/>
        <w:gridCol w:w="1556"/>
        <w:gridCol w:w="1685"/>
        <w:gridCol w:w="1683"/>
        <w:gridCol w:w="1407"/>
        <w:gridCol w:w="775"/>
      </w:tblGrid>
      <w:tr w:rsidR="00516B3C" w:rsidRPr="002032D0" w:rsidTr="00754213">
        <w:trPr>
          <w:trHeight w:val="522"/>
        </w:trPr>
        <w:tc>
          <w:tcPr>
            <w:tcW w:w="421" w:type="dxa"/>
            <w:vAlign w:val="center"/>
          </w:tcPr>
          <w:p w:rsidR="00516B3C" w:rsidRPr="002032D0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56" w:type="dxa"/>
            <w:vAlign w:val="center"/>
          </w:tcPr>
          <w:p w:rsidR="00516B3C" w:rsidRPr="002032D0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1685" w:type="dxa"/>
            <w:vAlign w:val="center"/>
          </w:tcPr>
          <w:p w:rsidR="00516B3C" w:rsidRPr="002032D0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ด้าน</w:t>
            </w:r>
          </w:p>
        </w:tc>
        <w:tc>
          <w:tcPr>
            <w:tcW w:w="1683" w:type="dxa"/>
            <w:vAlign w:val="center"/>
          </w:tcPr>
          <w:p w:rsidR="00516B3C" w:rsidRPr="002032D0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407" w:type="dxa"/>
            <w:vAlign w:val="center"/>
          </w:tcPr>
          <w:p w:rsidR="00516B3C" w:rsidRPr="002032D0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หน่วยงาน</w:t>
            </w:r>
          </w:p>
          <w:p w:rsidR="00516B3C" w:rsidRPr="002032D0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รับผิดชอบหลัก</w:t>
            </w:r>
          </w:p>
        </w:tc>
        <w:tc>
          <w:tcPr>
            <w:tcW w:w="775" w:type="dxa"/>
            <w:vAlign w:val="center"/>
          </w:tcPr>
          <w:p w:rsidR="00516B3C" w:rsidRPr="002032D0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</w:p>
          <w:p w:rsidR="00516B3C" w:rsidRPr="002032D0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</w:t>
            </w:r>
          </w:p>
        </w:tc>
      </w:tr>
      <w:tr w:rsidR="00516B3C" w:rsidRPr="002032D0" w:rsidTr="00754213">
        <w:tc>
          <w:tcPr>
            <w:tcW w:w="421" w:type="dxa"/>
            <w:vMerge w:val="restart"/>
          </w:tcPr>
          <w:p w:rsidR="00516B3C" w:rsidRPr="002032D0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556" w:type="dxa"/>
            <w:vMerge w:val="restart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ยุทธศาสตร์ด้านเศรษฐกิจ</w:t>
            </w:r>
          </w:p>
        </w:tc>
        <w:tc>
          <w:tcPr>
            <w:tcW w:w="1685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แนวทางพัฒนาการอาชีพ</w:t>
            </w:r>
          </w:p>
        </w:tc>
        <w:tc>
          <w:tcPr>
            <w:tcW w:w="1683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407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>สำนักงานปลัด</w:t>
            </w:r>
          </w:p>
          <w:p w:rsidR="00516B3C" w:rsidRPr="002032D0" w:rsidRDefault="00516B3C" w:rsidP="00754213">
            <w:pPr>
              <w:tabs>
                <w:tab w:val="left" w:pos="1843"/>
              </w:tabs>
              <w:ind w:left="-57" w:right="-57"/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</w:rPr>
              <w:t xml:space="preserve">- </w:t>
            </w: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ปลัด อบต.</w:t>
            </w:r>
          </w:p>
          <w:p w:rsidR="00516B3C" w:rsidRPr="002032D0" w:rsidRDefault="00516B3C" w:rsidP="00754213">
            <w:pPr>
              <w:tabs>
                <w:tab w:val="left" w:pos="1843"/>
              </w:tabs>
              <w:ind w:left="-57" w:right="-57"/>
              <w:rPr>
                <w:rFonts w:ascii="TH SarabunIT๙" w:hAnsi="TH SarabunIT๙" w:cs="TH SarabunIT๙"/>
                <w:spacing w:val="-4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- หน.สำนักปลัด</w:t>
            </w:r>
          </w:p>
          <w:p w:rsidR="00516B3C" w:rsidRPr="002032D0" w:rsidRDefault="00516B3C" w:rsidP="00754213">
            <w:pPr>
              <w:tabs>
                <w:tab w:val="left" w:pos="1843"/>
              </w:tabs>
              <w:ind w:left="-57" w:right="-57"/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- นักวิเคราะห์ฯ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u w:val="single"/>
                <w:cs/>
              </w:rPr>
              <w:t>กองช่าง</w:t>
            </w:r>
          </w:p>
          <w:p w:rsidR="00516B3C" w:rsidRPr="002032D0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 xml:space="preserve">- ผอ.กองช่าง </w:t>
            </w:r>
          </w:p>
          <w:p w:rsidR="00516B3C" w:rsidRPr="002032D0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- นายช่างโยธา</w:t>
            </w:r>
          </w:p>
          <w:p w:rsidR="00516B3C" w:rsidRPr="002032D0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</w:rPr>
              <w:t xml:space="preserve">- </w:t>
            </w: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ผช.นายช่าง</w:t>
            </w:r>
            <w:r>
              <w:rPr>
                <w:rFonts w:ascii="TH SarabunIT๙" w:hAnsi="TH SarabunIT๙" w:cs="TH SarabunIT๙" w:hint="cs"/>
                <w:spacing w:val="-4"/>
                <w:sz w:val="26"/>
                <w:szCs w:val="26"/>
                <w:cs/>
              </w:rPr>
              <w:t>โยธา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- จพง.ธุรการ</w:t>
            </w:r>
          </w:p>
        </w:tc>
        <w:tc>
          <w:tcPr>
            <w:tcW w:w="775" w:type="dxa"/>
            <w:vMerge w:val="restart"/>
          </w:tcPr>
          <w:p w:rsidR="00516B3C" w:rsidRPr="002032D0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อบต.ฉลอง</w:t>
            </w:r>
          </w:p>
        </w:tc>
      </w:tr>
      <w:tr w:rsidR="00516B3C" w:rsidRPr="002032D0" w:rsidTr="00754213">
        <w:tc>
          <w:tcPr>
            <w:tcW w:w="421" w:type="dxa"/>
            <w:vMerge/>
          </w:tcPr>
          <w:p w:rsidR="00516B3C" w:rsidRPr="002032D0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6" w:type="dxa"/>
            <w:vMerge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85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แนวทางพัฒนาอุตสาหกรรม</w:t>
            </w:r>
            <w:r w:rsidRPr="002032D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และโยธา</w:t>
            </w:r>
          </w:p>
        </w:tc>
        <w:tc>
          <w:tcPr>
            <w:tcW w:w="1683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แผนงานเคหะและชุมชน</w:t>
            </w:r>
          </w:p>
        </w:tc>
        <w:tc>
          <w:tcPr>
            <w:tcW w:w="1407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>กองช่าง</w:t>
            </w:r>
          </w:p>
          <w:p w:rsidR="00516B3C" w:rsidRPr="002032D0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</w:rPr>
              <w:t xml:space="preserve">- </w:t>
            </w: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ปลัด อบต.</w:t>
            </w:r>
          </w:p>
          <w:p w:rsidR="00516B3C" w:rsidRPr="002032D0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 xml:space="preserve">- ผอ.กองช่าง </w:t>
            </w:r>
          </w:p>
          <w:p w:rsidR="00516B3C" w:rsidRPr="002032D0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- นายช่างโยธา</w:t>
            </w:r>
          </w:p>
          <w:p w:rsidR="00516B3C" w:rsidRPr="002032D0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</w:rPr>
              <w:t xml:space="preserve">- </w:t>
            </w: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ผช.นายช่าง</w:t>
            </w:r>
            <w:r>
              <w:rPr>
                <w:rFonts w:ascii="TH SarabunIT๙" w:hAnsi="TH SarabunIT๙" w:cs="TH SarabunIT๙" w:hint="cs"/>
                <w:spacing w:val="-4"/>
                <w:sz w:val="26"/>
                <w:szCs w:val="26"/>
                <w:cs/>
              </w:rPr>
              <w:t>โยธา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 xml:space="preserve">- จพง.ธุรการ </w:t>
            </w:r>
          </w:p>
        </w:tc>
        <w:tc>
          <w:tcPr>
            <w:tcW w:w="775" w:type="dxa"/>
            <w:vMerge/>
          </w:tcPr>
          <w:p w:rsidR="00516B3C" w:rsidRPr="002032D0" w:rsidRDefault="00516B3C" w:rsidP="00754213">
            <w:pPr>
              <w:ind w:left="-57" w:right="-5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16B3C" w:rsidRPr="002032D0" w:rsidTr="00754213">
        <w:tc>
          <w:tcPr>
            <w:tcW w:w="421" w:type="dxa"/>
            <w:vMerge/>
          </w:tcPr>
          <w:p w:rsidR="00516B3C" w:rsidRPr="002032D0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6" w:type="dxa"/>
            <w:vMerge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85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แนวทางพัฒนาการเกษตร</w:t>
            </w:r>
          </w:p>
        </w:tc>
        <w:tc>
          <w:tcPr>
            <w:tcW w:w="1683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แผนงานการเกษตร</w:t>
            </w:r>
          </w:p>
        </w:tc>
        <w:tc>
          <w:tcPr>
            <w:tcW w:w="1407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</w:tc>
        <w:tc>
          <w:tcPr>
            <w:tcW w:w="775" w:type="dxa"/>
            <w:vMerge/>
          </w:tcPr>
          <w:p w:rsidR="00516B3C" w:rsidRPr="002032D0" w:rsidRDefault="00516B3C" w:rsidP="00754213">
            <w:pPr>
              <w:ind w:left="-57" w:right="-5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516B3C" w:rsidRDefault="00516B3C" w:rsidP="00516B3C">
      <w:pPr>
        <w:rPr>
          <w:rFonts w:hint="cs"/>
        </w:rPr>
      </w:pPr>
    </w:p>
    <w:p w:rsidR="00516B3C" w:rsidRDefault="00516B3C" w:rsidP="00516B3C">
      <w:pPr>
        <w:rPr>
          <w:rFonts w:hint="cs"/>
        </w:rPr>
      </w:pPr>
    </w:p>
    <w:p w:rsidR="00516B3C" w:rsidRDefault="00516B3C" w:rsidP="00516B3C">
      <w:pPr>
        <w:rPr>
          <w:rFonts w:hint="cs"/>
        </w:rPr>
      </w:pPr>
    </w:p>
    <w:p w:rsidR="00516B3C" w:rsidRDefault="00516B3C" w:rsidP="00516B3C">
      <w:pPr>
        <w:rPr>
          <w:rFonts w:hint="cs"/>
        </w:rPr>
      </w:pPr>
    </w:p>
    <w:p w:rsidR="00516B3C" w:rsidRPr="008E7395" w:rsidRDefault="00516B3C" w:rsidP="00516B3C">
      <w:pPr>
        <w:jc w:val="center"/>
        <w:rPr>
          <w:rFonts w:ascii="TH SarabunIT๙" w:hAnsi="TH SarabunIT๙" w:cs="TH SarabunIT๙"/>
          <w:sz w:val="32"/>
          <w:szCs w:val="32"/>
        </w:rPr>
      </w:pPr>
      <w:r w:rsidRPr="008E7395">
        <w:rPr>
          <w:rFonts w:ascii="TH SarabunIT๙" w:hAnsi="TH SarabunIT๙" w:cs="TH SarabunIT๙"/>
          <w:sz w:val="32"/>
          <w:szCs w:val="32"/>
          <w:cs/>
        </w:rPr>
        <w:lastRenderedPageBreak/>
        <w:t>-7-</w:t>
      </w:r>
    </w:p>
    <w:p w:rsidR="00516B3C" w:rsidRPr="00A12B8D" w:rsidRDefault="00516B3C" w:rsidP="00516B3C">
      <w:pPr>
        <w:jc w:val="center"/>
      </w:pPr>
    </w:p>
    <w:tbl>
      <w:tblPr>
        <w:tblStyle w:val="ad"/>
        <w:tblW w:w="7527" w:type="dxa"/>
        <w:tblInd w:w="2093" w:type="dxa"/>
        <w:tblLook w:val="04A0" w:firstRow="1" w:lastRow="0" w:firstColumn="1" w:lastColumn="0" w:noHBand="0" w:noVBand="1"/>
      </w:tblPr>
      <w:tblGrid>
        <w:gridCol w:w="421"/>
        <w:gridCol w:w="1556"/>
        <w:gridCol w:w="1685"/>
        <w:gridCol w:w="1683"/>
        <w:gridCol w:w="1407"/>
        <w:gridCol w:w="775"/>
      </w:tblGrid>
      <w:tr w:rsidR="00516B3C" w:rsidRPr="002032D0" w:rsidTr="00754213">
        <w:trPr>
          <w:trHeight w:val="522"/>
        </w:trPr>
        <w:tc>
          <w:tcPr>
            <w:tcW w:w="421" w:type="dxa"/>
            <w:vAlign w:val="center"/>
          </w:tcPr>
          <w:p w:rsidR="00516B3C" w:rsidRPr="002032D0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56" w:type="dxa"/>
            <w:vAlign w:val="center"/>
          </w:tcPr>
          <w:p w:rsidR="00516B3C" w:rsidRPr="002032D0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1685" w:type="dxa"/>
            <w:vAlign w:val="center"/>
          </w:tcPr>
          <w:p w:rsidR="00516B3C" w:rsidRPr="002032D0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ด้าน</w:t>
            </w:r>
          </w:p>
        </w:tc>
        <w:tc>
          <w:tcPr>
            <w:tcW w:w="1683" w:type="dxa"/>
            <w:vAlign w:val="center"/>
          </w:tcPr>
          <w:p w:rsidR="00516B3C" w:rsidRPr="002032D0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407" w:type="dxa"/>
            <w:vAlign w:val="center"/>
          </w:tcPr>
          <w:p w:rsidR="00516B3C" w:rsidRPr="002032D0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หน่วยงาน</w:t>
            </w:r>
          </w:p>
          <w:p w:rsidR="00516B3C" w:rsidRPr="002032D0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รับผิดชอบหลัก</w:t>
            </w:r>
          </w:p>
        </w:tc>
        <w:tc>
          <w:tcPr>
            <w:tcW w:w="775" w:type="dxa"/>
            <w:vAlign w:val="center"/>
          </w:tcPr>
          <w:p w:rsidR="00516B3C" w:rsidRPr="002032D0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</w:p>
          <w:p w:rsidR="00516B3C" w:rsidRPr="002032D0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</w:t>
            </w:r>
          </w:p>
        </w:tc>
      </w:tr>
      <w:tr w:rsidR="00516B3C" w:rsidRPr="002032D0" w:rsidTr="00754213">
        <w:tc>
          <w:tcPr>
            <w:tcW w:w="421" w:type="dxa"/>
            <w:vMerge w:val="restart"/>
          </w:tcPr>
          <w:p w:rsidR="00516B3C" w:rsidRPr="002032D0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2 </w:t>
            </w:r>
          </w:p>
        </w:tc>
        <w:tc>
          <w:tcPr>
            <w:tcW w:w="1556" w:type="dxa"/>
            <w:vMerge w:val="restart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ยุทธศาสตร์ด้านการบริการชุมชนและสังคม</w:t>
            </w:r>
          </w:p>
        </w:tc>
        <w:tc>
          <w:tcPr>
            <w:tcW w:w="1685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แนวทางพัฒนาการสร้าง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ความเข้มแข็งของชุมชน</w:t>
            </w:r>
          </w:p>
        </w:tc>
        <w:tc>
          <w:tcPr>
            <w:tcW w:w="1683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แผนงานสังคมสงเคราะห์</w:t>
            </w:r>
            <w:r w:rsidRPr="002032D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,แผนงานสร้างความเข้มแข็งของชุมชน, แผนงานงบกลาง,แผนงานการรักษาความสงบภายใน, </w:t>
            </w:r>
            <w:r w:rsidRPr="002032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</w:t>
            </w: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ผน</w:t>
            </w:r>
            <w:r w:rsidRPr="002032D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งานบริหารงานทั่วไป</w:t>
            </w:r>
          </w:p>
        </w:tc>
        <w:tc>
          <w:tcPr>
            <w:tcW w:w="1407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สำนักงานปลัด</w:t>
            </w:r>
          </w:p>
          <w:p w:rsidR="00516B3C" w:rsidRPr="002032D0" w:rsidRDefault="00516B3C" w:rsidP="00754213">
            <w:pPr>
              <w:tabs>
                <w:tab w:val="left" w:pos="1843"/>
              </w:tabs>
              <w:ind w:left="-57" w:right="-57"/>
              <w:rPr>
                <w:rFonts w:ascii="TH SarabunIT๙" w:hAnsi="TH SarabunIT๙" w:cs="TH SarabunIT๙"/>
                <w:spacing w:val="-4"/>
                <w:sz w:val="26"/>
                <w:szCs w:val="26"/>
              </w:rPr>
            </w:pPr>
          </w:p>
        </w:tc>
        <w:tc>
          <w:tcPr>
            <w:tcW w:w="775" w:type="dxa"/>
            <w:vMerge w:val="restart"/>
          </w:tcPr>
          <w:p w:rsidR="00516B3C" w:rsidRPr="002032D0" w:rsidRDefault="00516B3C" w:rsidP="00754213">
            <w:pPr>
              <w:ind w:left="-57" w:right="-5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16B3C" w:rsidRPr="002032D0" w:rsidTr="00754213">
        <w:tc>
          <w:tcPr>
            <w:tcW w:w="421" w:type="dxa"/>
            <w:vMerge/>
          </w:tcPr>
          <w:p w:rsidR="00516B3C" w:rsidRPr="002032D0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6" w:type="dxa"/>
            <w:vMerge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85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แนวทางพัฒนาการศาสนา 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วัฒนธรรมและนันทนาการ</w:t>
            </w:r>
          </w:p>
        </w:tc>
        <w:tc>
          <w:tcPr>
            <w:tcW w:w="1683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แผนงานการศาสนา วัฒนธรรม</w:t>
            </w:r>
            <w:r w:rsidRPr="002032D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และนันทนาการ</w:t>
            </w:r>
          </w:p>
        </w:tc>
        <w:tc>
          <w:tcPr>
            <w:tcW w:w="1407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>สำนักงานปลัด</w:t>
            </w:r>
          </w:p>
          <w:p w:rsidR="00516B3C" w:rsidRPr="002032D0" w:rsidRDefault="00516B3C" w:rsidP="00754213">
            <w:pPr>
              <w:tabs>
                <w:tab w:val="left" w:pos="1843"/>
              </w:tabs>
              <w:ind w:left="-57" w:right="-57"/>
              <w:jc w:val="thaiDistribute"/>
              <w:rPr>
                <w:rFonts w:ascii="TH SarabunIT๙" w:hAnsi="TH SarabunIT๙" w:cs="TH SarabunIT๙"/>
                <w:spacing w:val="-4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- หน.สำนักปลัด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นักทรัพยากรบุคคล</w:t>
            </w:r>
          </w:p>
          <w:p w:rsidR="00516B3C" w:rsidRPr="002032D0" w:rsidRDefault="00516B3C" w:rsidP="00754213">
            <w:pPr>
              <w:tabs>
                <w:tab w:val="left" w:pos="1843"/>
              </w:tabs>
              <w:ind w:left="-57" w:right="-57"/>
              <w:rPr>
                <w:rFonts w:ascii="TH SarabunIT๙" w:hAnsi="TH SarabunIT๙" w:cs="TH SarabunIT๙"/>
                <w:spacing w:val="-4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- นักวิชาการศึกษา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- ครู / ผดด.</w:t>
            </w:r>
          </w:p>
        </w:tc>
        <w:tc>
          <w:tcPr>
            <w:tcW w:w="775" w:type="dxa"/>
            <w:vMerge/>
          </w:tcPr>
          <w:p w:rsidR="00516B3C" w:rsidRPr="002032D0" w:rsidRDefault="00516B3C" w:rsidP="00754213">
            <w:pPr>
              <w:ind w:left="-57" w:right="-5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16B3C" w:rsidRPr="002032D0" w:rsidTr="00754213">
        <w:tc>
          <w:tcPr>
            <w:tcW w:w="421" w:type="dxa"/>
            <w:vMerge/>
          </w:tcPr>
          <w:p w:rsidR="00516B3C" w:rsidRPr="002032D0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6" w:type="dxa"/>
            <w:vMerge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85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แนวทางพัฒนาการศึกษา</w:t>
            </w:r>
          </w:p>
        </w:tc>
        <w:tc>
          <w:tcPr>
            <w:tcW w:w="1683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แผนงานการศึกษา</w:t>
            </w:r>
          </w:p>
        </w:tc>
        <w:tc>
          <w:tcPr>
            <w:tcW w:w="1407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>สำนักงานปลัด</w:t>
            </w:r>
          </w:p>
          <w:p w:rsidR="00516B3C" w:rsidRPr="002032D0" w:rsidRDefault="00516B3C" w:rsidP="00754213">
            <w:pPr>
              <w:tabs>
                <w:tab w:val="left" w:pos="1843"/>
              </w:tabs>
              <w:ind w:left="-57" w:right="-57"/>
              <w:rPr>
                <w:rFonts w:ascii="TH SarabunIT๙" w:hAnsi="TH SarabunIT๙" w:cs="TH SarabunIT๙"/>
                <w:spacing w:val="-4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- ปลัด อบต.</w:t>
            </w:r>
          </w:p>
          <w:p w:rsidR="00516B3C" w:rsidRPr="002032D0" w:rsidRDefault="00516B3C" w:rsidP="00754213">
            <w:pPr>
              <w:tabs>
                <w:tab w:val="left" w:pos="1843"/>
              </w:tabs>
              <w:ind w:left="-57" w:right="-57"/>
              <w:rPr>
                <w:rFonts w:ascii="TH SarabunIT๙" w:hAnsi="TH SarabunIT๙" w:cs="TH SarabunIT๙"/>
                <w:spacing w:val="-4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- หัวหน้าสำนักปลัด</w:t>
            </w:r>
          </w:p>
          <w:p w:rsidR="00516B3C" w:rsidRPr="002032D0" w:rsidRDefault="00516B3C" w:rsidP="00754213">
            <w:pPr>
              <w:tabs>
                <w:tab w:val="left" w:pos="1843"/>
              </w:tabs>
              <w:ind w:left="-57" w:right="-57"/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- นักทรัพยากรบุคคล</w:t>
            </w:r>
          </w:p>
          <w:p w:rsidR="00516B3C" w:rsidRPr="002032D0" w:rsidRDefault="00516B3C" w:rsidP="00754213">
            <w:pPr>
              <w:tabs>
                <w:tab w:val="left" w:pos="1843"/>
              </w:tabs>
              <w:ind w:left="-57" w:right="-57"/>
              <w:rPr>
                <w:rFonts w:ascii="TH SarabunIT๙" w:hAnsi="TH SarabunIT๙" w:cs="TH SarabunIT๙"/>
                <w:spacing w:val="-4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- นักวิชาการศึกษา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- ครู / ผดด.</w:t>
            </w:r>
          </w:p>
        </w:tc>
        <w:tc>
          <w:tcPr>
            <w:tcW w:w="775" w:type="dxa"/>
            <w:vMerge/>
          </w:tcPr>
          <w:p w:rsidR="00516B3C" w:rsidRPr="002032D0" w:rsidRDefault="00516B3C" w:rsidP="00754213">
            <w:pPr>
              <w:ind w:left="-57" w:right="-5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16B3C" w:rsidRPr="002032D0" w:rsidTr="00754213">
        <w:tc>
          <w:tcPr>
            <w:tcW w:w="421" w:type="dxa"/>
            <w:vMerge/>
          </w:tcPr>
          <w:p w:rsidR="00516B3C" w:rsidRPr="002032D0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6" w:type="dxa"/>
            <w:vMerge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85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แนวทางพัฒนาการสาธารณสุข</w:t>
            </w:r>
          </w:p>
        </w:tc>
        <w:tc>
          <w:tcPr>
            <w:tcW w:w="1683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แผนงานสาธารณสุข</w:t>
            </w:r>
          </w:p>
        </w:tc>
        <w:tc>
          <w:tcPr>
            <w:tcW w:w="1407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>สำนักงานปลัด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</w:rPr>
              <w:t xml:space="preserve">- </w:t>
            </w: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หน.สำนักปลัด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- นักพัฒนาชุมชน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- นักวิเคราะห์นโยบายและแผ</w:t>
            </w:r>
            <w:r w:rsidRPr="002032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ผช.จพง.ป้องกันฯ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- นักการ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- คนงาน</w:t>
            </w:r>
          </w:p>
        </w:tc>
        <w:tc>
          <w:tcPr>
            <w:tcW w:w="775" w:type="dxa"/>
            <w:vMerge/>
          </w:tcPr>
          <w:p w:rsidR="00516B3C" w:rsidRPr="002032D0" w:rsidRDefault="00516B3C" w:rsidP="00754213">
            <w:pPr>
              <w:ind w:left="-57" w:right="-5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16B3C" w:rsidRPr="002032D0" w:rsidTr="00754213">
        <w:tc>
          <w:tcPr>
            <w:tcW w:w="421" w:type="dxa"/>
            <w:vMerge w:val="restart"/>
          </w:tcPr>
          <w:p w:rsidR="00516B3C" w:rsidRPr="002032D0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3</w:t>
            </w:r>
          </w:p>
        </w:tc>
        <w:tc>
          <w:tcPr>
            <w:tcW w:w="1556" w:type="dxa"/>
            <w:vMerge w:val="restart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ยุทธศาสตร์ด้านสิ่งแวดล้อม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และทรัพยากรธรรมชาติ</w:t>
            </w:r>
          </w:p>
        </w:tc>
        <w:tc>
          <w:tcPr>
            <w:tcW w:w="1685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แนวทางพัฒนาบริหารจัดการ</w:t>
            </w:r>
          </w:p>
        </w:tc>
        <w:tc>
          <w:tcPr>
            <w:tcW w:w="1683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407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>สำนักงานปลัด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>กองช่าง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>กองคลัง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-พนักงานส่วนตำบล </w:t>
            </w:r>
            <w:r w:rsidRPr="002032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/</w:t>
            </w: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พนักงานจ้างทุกคน</w:t>
            </w:r>
          </w:p>
        </w:tc>
        <w:tc>
          <w:tcPr>
            <w:tcW w:w="775" w:type="dxa"/>
            <w:vMerge/>
          </w:tcPr>
          <w:p w:rsidR="00516B3C" w:rsidRPr="002032D0" w:rsidRDefault="00516B3C" w:rsidP="00754213">
            <w:pPr>
              <w:ind w:left="-57" w:right="-5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16B3C" w:rsidRPr="002032D0" w:rsidTr="00754213">
        <w:tc>
          <w:tcPr>
            <w:tcW w:w="421" w:type="dxa"/>
            <w:vMerge/>
          </w:tcPr>
          <w:p w:rsidR="00516B3C" w:rsidRPr="002032D0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556" w:type="dxa"/>
            <w:vMerge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685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แนวทางพัฒนาด้านเคหะ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และชุมชน</w:t>
            </w:r>
          </w:p>
        </w:tc>
        <w:tc>
          <w:tcPr>
            <w:tcW w:w="1683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แผนงานเคหะและชุมชน, แผนงานบริหารงานทั่วไป</w:t>
            </w:r>
          </w:p>
        </w:tc>
        <w:tc>
          <w:tcPr>
            <w:tcW w:w="1407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>สำนักงานปลัด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>กองช่าง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>กองคลัง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-พนักงานส่วนตำบล </w:t>
            </w:r>
            <w:r w:rsidRPr="002032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/</w:t>
            </w: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พนักงานจ้างทุกคน</w:t>
            </w:r>
          </w:p>
        </w:tc>
        <w:tc>
          <w:tcPr>
            <w:tcW w:w="775" w:type="dxa"/>
            <w:vMerge/>
          </w:tcPr>
          <w:p w:rsidR="00516B3C" w:rsidRPr="002032D0" w:rsidRDefault="00516B3C" w:rsidP="00754213">
            <w:pPr>
              <w:ind w:left="-57" w:right="-5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516B3C" w:rsidRDefault="00516B3C" w:rsidP="00516B3C">
      <w:pPr>
        <w:pStyle w:val="1"/>
        <w:spacing w:before="240"/>
        <w:ind w:left="2160" w:hanging="2160"/>
        <w:rPr>
          <w:rFonts w:ascii="TH SarabunIT๙" w:hAnsi="TH SarabunIT๙" w:cs="TH SarabunIT๙"/>
          <w:b w:val="0"/>
          <w:bCs w:val="0"/>
          <w:color w:val="000000" w:themeColor="text1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color w:val="000000" w:themeColor="text1"/>
          <w:spacing w:val="-6"/>
          <w:sz w:val="32"/>
          <w:szCs w:val="32"/>
          <w:cs/>
        </w:rPr>
        <w:lastRenderedPageBreak/>
        <w:t>-8-</w:t>
      </w:r>
    </w:p>
    <w:p w:rsidR="00516B3C" w:rsidRDefault="00516B3C" w:rsidP="00516B3C">
      <w:pPr>
        <w:pStyle w:val="1"/>
        <w:ind w:left="2160"/>
        <w:jc w:val="thaiDistribute"/>
        <w:rPr>
          <w:rFonts w:ascii="TH SarabunIT๙" w:hAnsi="TH SarabunIT๙" w:cs="TH SarabunIT๙"/>
          <w:b w:val="0"/>
          <w:bCs w:val="0"/>
          <w:color w:val="000000" w:themeColor="text1"/>
          <w:spacing w:val="-6"/>
          <w:sz w:val="32"/>
          <w:szCs w:val="32"/>
        </w:rPr>
      </w:pPr>
    </w:p>
    <w:tbl>
      <w:tblPr>
        <w:tblStyle w:val="ad"/>
        <w:tblW w:w="7527" w:type="dxa"/>
        <w:tblInd w:w="2093" w:type="dxa"/>
        <w:tblLook w:val="04A0" w:firstRow="1" w:lastRow="0" w:firstColumn="1" w:lastColumn="0" w:noHBand="0" w:noVBand="1"/>
      </w:tblPr>
      <w:tblGrid>
        <w:gridCol w:w="421"/>
        <w:gridCol w:w="1556"/>
        <w:gridCol w:w="1685"/>
        <w:gridCol w:w="1683"/>
        <w:gridCol w:w="1407"/>
        <w:gridCol w:w="775"/>
      </w:tblGrid>
      <w:tr w:rsidR="00516B3C" w:rsidRPr="002032D0" w:rsidTr="00754213">
        <w:trPr>
          <w:trHeight w:val="522"/>
        </w:trPr>
        <w:tc>
          <w:tcPr>
            <w:tcW w:w="421" w:type="dxa"/>
            <w:vAlign w:val="center"/>
          </w:tcPr>
          <w:p w:rsidR="00516B3C" w:rsidRPr="002032D0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56" w:type="dxa"/>
            <w:vAlign w:val="center"/>
          </w:tcPr>
          <w:p w:rsidR="00516B3C" w:rsidRPr="002032D0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1685" w:type="dxa"/>
            <w:vAlign w:val="center"/>
          </w:tcPr>
          <w:p w:rsidR="00516B3C" w:rsidRPr="002032D0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ด้าน</w:t>
            </w:r>
          </w:p>
        </w:tc>
        <w:tc>
          <w:tcPr>
            <w:tcW w:w="1683" w:type="dxa"/>
            <w:vAlign w:val="center"/>
          </w:tcPr>
          <w:p w:rsidR="00516B3C" w:rsidRPr="002032D0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แผนงาน</w:t>
            </w:r>
          </w:p>
        </w:tc>
        <w:tc>
          <w:tcPr>
            <w:tcW w:w="1407" w:type="dxa"/>
            <w:vAlign w:val="center"/>
          </w:tcPr>
          <w:p w:rsidR="00516B3C" w:rsidRPr="002032D0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หน่วยงาน</w:t>
            </w:r>
          </w:p>
          <w:p w:rsidR="00516B3C" w:rsidRPr="002032D0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รับผิดชอบหลัก</w:t>
            </w:r>
          </w:p>
        </w:tc>
        <w:tc>
          <w:tcPr>
            <w:tcW w:w="775" w:type="dxa"/>
            <w:vAlign w:val="center"/>
          </w:tcPr>
          <w:p w:rsidR="00516B3C" w:rsidRPr="002032D0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</w:p>
          <w:p w:rsidR="00516B3C" w:rsidRPr="002032D0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</w:t>
            </w:r>
          </w:p>
        </w:tc>
      </w:tr>
      <w:tr w:rsidR="00516B3C" w:rsidRPr="002032D0" w:rsidTr="00754213">
        <w:tc>
          <w:tcPr>
            <w:tcW w:w="421" w:type="dxa"/>
            <w:vMerge w:val="restart"/>
          </w:tcPr>
          <w:p w:rsidR="00516B3C" w:rsidRPr="002032D0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556" w:type="dxa"/>
            <w:vMerge w:val="restart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ยุทธศาสตร์การบริหาร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จัดการองค์กร</w:t>
            </w:r>
          </w:p>
        </w:tc>
        <w:tc>
          <w:tcPr>
            <w:tcW w:w="1685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แนวทางพัฒนาบุคลากร</w:t>
            </w:r>
          </w:p>
        </w:tc>
        <w:tc>
          <w:tcPr>
            <w:tcW w:w="1683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แผนงานบริหารงานทั่วไป, แผนงานเคหะและชุมชน</w:t>
            </w:r>
          </w:p>
        </w:tc>
        <w:tc>
          <w:tcPr>
            <w:tcW w:w="1407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>สำนักงานปลัด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>กองช่าง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>กองคลัง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-พนักงานส่วนตำบล </w:t>
            </w:r>
            <w:r w:rsidRPr="002032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/</w:t>
            </w: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พนักงานจ้างทุกคน</w:t>
            </w:r>
          </w:p>
        </w:tc>
        <w:tc>
          <w:tcPr>
            <w:tcW w:w="775" w:type="dxa"/>
            <w:vMerge w:val="restart"/>
          </w:tcPr>
          <w:p w:rsidR="00516B3C" w:rsidRPr="002032D0" w:rsidRDefault="00516B3C" w:rsidP="00754213">
            <w:pPr>
              <w:ind w:left="-57" w:right="-5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16B3C" w:rsidRPr="002032D0" w:rsidTr="00754213">
        <w:tc>
          <w:tcPr>
            <w:tcW w:w="421" w:type="dxa"/>
            <w:vMerge/>
          </w:tcPr>
          <w:p w:rsidR="00516B3C" w:rsidRPr="002032D0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6" w:type="dxa"/>
            <w:vMerge/>
          </w:tcPr>
          <w:p w:rsidR="00516B3C" w:rsidRPr="002032D0" w:rsidRDefault="00516B3C" w:rsidP="007542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85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แนวทางพัฒนาการบริหาร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จัดการ</w:t>
            </w:r>
          </w:p>
        </w:tc>
        <w:tc>
          <w:tcPr>
            <w:tcW w:w="1683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1407" w:type="dxa"/>
          </w:tcPr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>สำนักงานปลัด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>กองช่าง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  <w:u w:val="single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u w:val="single"/>
                <w:cs/>
              </w:rPr>
              <w:t>กองคลัง</w:t>
            </w:r>
          </w:p>
          <w:p w:rsidR="00516B3C" w:rsidRPr="002032D0" w:rsidRDefault="00516B3C" w:rsidP="00754213">
            <w:pPr>
              <w:ind w:left="-57" w:right="-57"/>
              <w:rPr>
                <w:rFonts w:ascii="TH SarabunIT๙" w:hAnsi="TH SarabunIT๙" w:cs="TH SarabunIT๙"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-พนักงานส่วนตำบล </w:t>
            </w:r>
            <w:r w:rsidRPr="002032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/</w:t>
            </w:r>
            <w:r w:rsidRPr="002032D0">
              <w:rPr>
                <w:rFonts w:ascii="TH SarabunIT๙" w:hAnsi="TH SarabunIT๙" w:cs="TH SarabunIT๙"/>
                <w:sz w:val="26"/>
                <w:szCs w:val="26"/>
                <w:cs/>
              </w:rPr>
              <w:t>พนักงานจ้างทุกคน</w:t>
            </w:r>
          </w:p>
        </w:tc>
        <w:tc>
          <w:tcPr>
            <w:tcW w:w="775" w:type="dxa"/>
            <w:vMerge/>
          </w:tcPr>
          <w:p w:rsidR="00516B3C" w:rsidRPr="002032D0" w:rsidRDefault="00516B3C" w:rsidP="00754213">
            <w:pPr>
              <w:ind w:left="-57" w:right="-5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16B3C" w:rsidRPr="002032D0" w:rsidTr="00754213">
        <w:tc>
          <w:tcPr>
            <w:tcW w:w="421" w:type="dxa"/>
          </w:tcPr>
          <w:p w:rsidR="00516B3C" w:rsidRPr="002032D0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556" w:type="dxa"/>
          </w:tcPr>
          <w:p w:rsidR="00516B3C" w:rsidRPr="002032D0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032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4 ยุทธศาสตร์</w:t>
            </w:r>
          </w:p>
        </w:tc>
        <w:tc>
          <w:tcPr>
            <w:tcW w:w="1685" w:type="dxa"/>
          </w:tcPr>
          <w:p w:rsidR="00516B3C" w:rsidRPr="002032D0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10 ด้าน</w:t>
            </w:r>
          </w:p>
        </w:tc>
        <w:tc>
          <w:tcPr>
            <w:tcW w:w="1683" w:type="dxa"/>
          </w:tcPr>
          <w:p w:rsidR="00516B3C" w:rsidRPr="002032D0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10 แผนงาน</w:t>
            </w:r>
          </w:p>
        </w:tc>
        <w:tc>
          <w:tcPr>
            <w:tcW w:w="1407" w:type="dxa"/>
          </w:tcPr>
          <w:p w:rsidR="00516B3C" w:rsidRPr="002032D0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032D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3 สำนัก/กอง</w:t>
            </w:r>
          </w:p>
        </w:tc>
        <w:tc>
          <w:tcPr>
            <w:tcW w:w="775" w:type="dxa"/>
            <w:vMerge/>
          </w:tcPr>
          <w:p w:rsidR="00516B3C" w:rsidRPr="002032D0" w:rsidRDefault="00516B3C" w:rsidP="00754213">
            <w:pPr>
              <w:ind w:left="-57" w:right="-57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516B3C" w:rsidRDefault="00516B3C" w:rsidP="00516B3C">
      <w:pPr>
        <w:pStyle w:val="1"/>
        <w:ind w:left="2160"/>
        <w:jc w:val="thaiDistribute"/>
        <w:rPr>
          <w:rFonts w:ascii="TH SarabunIT๙" w:hAnsi="TH SarabunIT๙" w:cs="TH SarabunIT๙"/>
          <w:b w:val="0"/>
          <w:bCs w:val="0"/>
          <w:color w:val="000000" w:themeColor="text1"/>
          <w:spacing w:val="-6"/>
          <w:sz w:val="32"/>
          <w:szCs w:val="32"/>
        </w:rPr>
      </w:pPr>
    </w:p>
    <w:p w:rsidR="00516B3C" w:rsidRDefault="00516B3C" w:rsidP="00516B3C">
      <w:pPr>
        <w:pStyle w:val="1"/>
        <w:ind w:left="2160"/>
        <w:jc w:val="thaiDistribute"/>
        <w:rPr>
          <w:rFonts w:ascii="TH SarabunIT๙" w:hAnsi="TH SarabunIT๙" w:cs="TH SarabunIT๙"/>
          <w:b w:val="0"/>
          <w:bCs w:val="0"/>
          <w:color w:val="000000" w:themeColor="text1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color w:val="000000" w:themeColor="text1"/>
          <w:spacing w:val="-6"/>
          <w:sz w:val="32"/>
          <w:szCs w:val="32"/>
          <w:cs/>
        </w:rPr>
        <w:t>2. กำหนดภารกิจ อำนาจหน้าที่ขององค์การบริหารส่วนตำบล ดังนี้</w:t>
      </w:r>
    </w:p>
    <w:p w:rsidR="00516B3C" w:rsidRPr="00B52C20" w:rsidRDefault="00516B3C" w:rsidP="00516B3C">
      <w:pPr>
        <w:rPr>
          <w:rFonts w:ascii="TH SarabunIT๙" w:hAnsi="TH SarabunIT๙" w:cs="TH SarabunIT๙"/>
          <w:sz w:val="4"/>
          <w:szCs w:val="4"/>
        </w:rPr>
      </w:pPr>
    </w:p>
    <w:tbl>
      <w:tblPr>
        <w:tblStyle w:val="ad"/>
        <w:tblW w:w="7087" w:type="dxa"/>
        <w:tblInd w:w="2093" w:type="dxa"/>
        <w:tblLook w:val="04A0" w:firstRow="1" w:lastRow="0" w:firstColumn="1" w:lastColumn="0" w:noHBand="0" w:noVBand="1"/>
      </w:tblPr>
      <w:tblGrid>
        <w:gridCol w:w="3685"/>
        <w:gridCol w:w="3402"/>
      </w:tblGrid>
      <w:tr w:rsidR="00516B3C" w:rsidRPr="00B52C20" w:rsidTr="00754213">
        <w:tc>
          <w:tcPr>
            <w:tcW w:w="3685" w:type="dxa"/>
            <w:vAlign w:val="center"/>
          </w:tcPr>
          <w:p w:rsidR="00516B3C" w:rsidRPr="00B52C20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B52C20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ภารกิจ</w:t>
            </w:r>
          </w:p>
        </w:tc>
        <w:tc>
          <w:tcPr>
            <w:tcW w:w="3402" w:type="dxa"/>
            <w:vAlign w:val="center"/>
          </w:tcPr>
          <w:p w:rsidR="00516B3C" w:rsidRPr="00B52C20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b/>
                <w:bCs/>
                <w:szCs w:val="28"/>
                <w:cs/>
              </w:rPr>
            </w:pPr>
            <w:r w:rsidRPr="00B52C20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กำหนดส่วนราชการรองรับภารกิจ</w:t>
            </w:r>
          </w:p>
        </w:tc>
      </w:tr>
      <w:tr w:rsidR="00516B3C" w:rsidRPr="00B52C20" w:rsidTr="00754213">
        <w:tc>
          <w:tcPr>
            <w:tcW w:w="3685" w:type="dxa"/>
          </w:tcPr>
          <w:p w:rsidR="00516B3C" w:rsidRPr="001F12DC" w:rsidRDefault="00516B3C" w:rsidP="00754213">
            <w:pPr>
              <w:pStyle w:val="af4"/>
              <w:ind w:left="0" w:right="-113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t>1. ด้านโครงสร้างพื้นฐาน มีภารกิจที่เกี่ยวข้องดังนี้</w:t>
            </w:r>
          </w:p>
          <w:p w:rsidR="00516B3C" w:rsidRPr="001F12DC" w:rsidRDefault="00516B3C" w:rsidP="00754213">
            <w:pPr>
              <w:tabs>
                <w:tab w:val="left" w:pos="426"/>
                <w:tab w:val="left" w:pos="567"/>
              </w:tabs>
              <w:ind w:right="-113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1.1 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จัดให้มีและบำรุงรักษาทางน้ำและทางบก </w:t>
            </w:r>
            <w:r w:rsidRPr="001F12DC">
              <w:rPr>
                <w:rFonts w:ascii="TH SarabunIT๙" w:hAnsi="TH SarabunIT๙" w:cs="TH SarabunIT๙"/>
                <w:szCs w:val="28"/>
              </w:rPr>
              <w:t>(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1F12DC">
              <w:rPr>
                <w:rFonts w:ascii="TH SarabunIT๙" w:hAnsi="TH SarabunIT๙" w:cs="TH SarabunIT๙"/>
                <w:szCs w:val="28"/>
              </w:rPr>
              <w:t>67 (1))</w:t>
            </w:r>
          </w:p>
          <w:p w:rsidR="00516B3C" w:rsidRPr="001F12DC" w:rsidRDefault="00516B3C" w:rsidP="00754213">
            <w:pPr>
              <w:pStyle w:val="af4"/>
              <w:tabs>
                <w:tab w:val="left" w:pos="567"/>
              </w:tabs>
              <w:ind w:left="0" w:right="-113"/>
              <w:rPr>
                <w:rFonts w:ascii="TH SarabunIT๙" w:hAnsi="TH SarabunIT๙" w:cs="TH SarabunIT๙"/>
                <w:szCs w:val="28"/>
              </w:rPr>
            </w:pPr>
            <w:r w:rsidRPr="001F12DC">
              <w:rPr>
                <w:rFonts w:ascii="TH SarabunIT๙" w:hAnsi="TH SarabunIT๙" w:cs="TH SarabunIT๙" w:hint="cs"/>
                <w:szCs w:val="28"/>
                <w:cs/>
              </w:rPr>
              <w:t xml:space="preserve">1.2 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ให้มีน้ำเพื่อการอุปโภค บริโภค และการเกษตร </w:t>
            </w:r>
            <w:r w:rsidRPr="001F12DC">
              <w:rPr>
                <w:rFonts w:ascii="TH SarabunIT๙" w:hAnsi="TH SarabunIT๙" w:cs="TH SarabunIT๙"/>
                <w:szCs w:val="28"/>
              </w:rPr>
              <w:t>(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1F12DC">
              <w:rPr>
                <w:rFonts w:ascii="TH SarabunIT๙" w:hAnsi="TH SarabunIT๙" w:cs="TH SarabunIT๙"/>
                <w:szCs w:val="28"/>
              </w:rPr>
              <w:t>68 (1))</w:t>
            </w:r>
          </w:p>
          <w:p w:rsidR="00516B3C" w:rsidRPr="001F12DC" w:rsidRDefault="00516B3C" w:rsidP="00754213">
            <w:pPr>
              <w:tabs>
                <w:tab w:val="left" w:pos="426"/>
                <w:tab w:val="left" w:pos="588"/>
              </w:tabs>
              <w:ind w:right="-113"/>
              <w:rPr>
                <w:rFonts w:ascii="TH SarabunIT๙" w:hAnsi="TH SarabunIT๙" w:cs="TH SarabunIT๙"/>
                <w:szCs w:val="28"/>
              </w:rPr>
            </w:pPr>
            <w:r w:rsidRPr="001F12DC">
              <w:rPr>
                <w:rFonts w:ascii="TH SarabunIT๙" w:hAnsi="TH SarabunIT๙" w:cs="TH SarabunIT๙" w:hint="cs"/>
                <w:szCs w:val="28"/>
                <w:cs/>
              </w:rPr>
              <w:t xml:space="preserve">1.3 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ให้มีและบำรุงการไฟฟ้าหรือแสงสว่างโดยวิธีอื่น </w:t>
            </w:r>
            <w:r w:rsidRPr="001F12DC">
              <w:rPr>
                <w:rFonts w:ascii="TH SarabunIT๙" w:hAnsi="TH SarabunIT๙" w:cs="TH SarabunIT๙"/>
                <w:szCs w:val="28"/>
              </w:rPr>
              <w:t>(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1F12DC">
              <w:rPr>
                <w:rFonts w:ascii="TH SarabunIT๙" w:hAnsi="TH SarabunIT๙" w:cs="TH SarabunIT๙"/>
                <w:szCs w:val="28"/>
              </w:rPr>
              <w:t>68 (2))</w:t>
            </w:r>
          </w:p>
          <w:p w:rsidR="00516B3C" w:rsidRPr="001F12DC" w:rsidRDefault="00516B3C" w:rsidP="00754213">
            <w:pPr>
              <w:tabs>
                <w:tab w:val="left" w:pos="567"/>
              </w:tabs>
              <w:ind w:right="-113"/>
              <w:rPr>
                <w:rFonts w:ascii="TH SarabunIT๙" w:hAnsi="TH SarabunIT๙" w:cs="TH SarabunIT๙"/>
                <w:szCs w:val="28"/>
              </w:rPr>
            </w:pPr>
            <w:r w:rsidRPr="001F12DC">
              <w:rPr>
                <w:rFonts w:ascii="TH SarabunIT๙" w:hAnsi="TH SarabunIT๙" w:cs="TH SarabunIT๙" w:hint="cs"/>
                <w:szCs w:val="28"/>
                <w:cs/>
              </w:rPr>
              <w:t xml:space="preserve">1.4 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>ให้มีและบำรุงรักษาทางระบายน้</w:t>
            </w:r>
            <w:r>
              <w:rPr>
                <w:rFonts w:ascii="TH SarabunIT๙" w:hAnsi="TH SarabunIT๙" w:cs="TH SarabunIT๙"/>
                <w:szCs w:val="28"/>
                <w:cs/>
              </w:rPr>
              <w:t>ำ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  <w:r w:rsidRPr="001F12DC">
              <w:rPr>
                <w:rFonts w:ascii="TH SarabunIT๙" w:hAnsi="TH SarabunIT๙" w:cs="TH SarabunIT๙"/>
                <w:szCs w:val="28"/>
              </w:rPr>
              <w:t>(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1F12DC">
              <w:rPr>
                <w:rFonts w:ascii="TH SarabunIT๙" w:hAnsi="TH SarabunIT๙" w:cs="TH SarabunIT๙"/>
                <w:szCs w:val="28"/>
              </w:rPr>
              <w:t>68 (3))</w:t>
            </w:r>
          </w:p>
          <w:p w:rsidR="00516B3C" w:rsidRPr="001F12DC" w:rsidRDefault="00516B3C" w:rsidP="00754213">
            <w:pPr>
              <w:ind w:right="-113"/>
              <w:rPr>
                <w:rFonts w:ascii="TH SarabunIT๙" w:hAnsi="TH SarabunIT๙" w:cs="TH SarabunIT๙"/>
                <w:szCs w:val="28"/>
              </w:rPr>
            </w:pPr>
            <w:r w:rsidRPr="001F12DC">
              <w:rPr>
                <w:rFonts w:ascii="TH SarabunIT๙" w:hAnsi="TH SarabunIT๙" w:cs="TH SarabunIT๙" w:hint="cs"/>
                <w:szCs w:val="28"/>
                <w:cs/>
              </w:rPr>
              <w:t xml:space="preserve">1.5 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การสาธารณูปโภคและการก่อสร้างอื่นๆ </w:t>
            </w:r>
            <w:r w:rsidRPr="001F12DC">
              <w:rPr>
                <w:rFonts w:ascii="TH SarabunIT๙" w:hAnsi="TH SarabunIT๙" w:cs="TH SarabunIT๙"/>
                <w:szCs w:val="28"/>
              </w:rPr>
              <w:t>(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1F12DC">
              <w:rPr>
                <w:rFonts w:ascii="TH SarabunIT๙" w:hAnsi="TH SarabunIT๙" w:cs="TH SarabunIT๙"/>
                <w:szCs w:val="28"/>
              </w:rPr>
              <w:t>16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1F12DC">
              <w:rPr>
                <w:rFonts w:ascii="TH SarabunIT๙" w:hAnsi="TH SarabunIT๙" w:cs="TH SarabunIT๙"/>
                <w:szCs w:val="28"/>
              </w:rPr>
              <w:t>(4))</w:t>
            </w:r>
          </w:p>
          <w:p w:rsidR="00516B3C" w:rsidRPr="001F12DC" w:rsidRDefault="00516B3C" w:rsidP="00754213">
            <w:pPr>
              <w:tabs>
                <w:tab w:val="left" w:pos="426"/>
                <w:tab w:val="left" w:pos="567"/>
              </w:tabs>
              <w:ind w:right="-113"/>
              <w:rPr>
                <w:rFonts w:ascii="TH SarabunIT๙" w:hAnsi="TH SarabunIT๙" w:cs="TH SarabunIT๙"/>
                <w:szCs w:val="28"/>
              </w:rPr>
            </w:pPr>
            <w:r w:rsidRPr="001F12DC">
              <w:rPr>
                <w:rFonts w:ascii="TH SarabunIT๙" w:hAnsi="TH SarabunIT๙" w:cs="TH SarabunIT๙" w:hint="cs"/>
                <w:szCs w:val="28"/>
                <w:cs/>
              </w:rPr>
              <w:t xml:space="preserve">1.6 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การสาธารณูปการ </w:t>
            </w:r>
            <w:r w:rsidRPr="001F12DC">
              <w:rPr>
                <w:rFonts w:ascii="TH SarabunIT๙" w:hAnsi="TH SarabunIT๙" w:cs="TH SarabunIT๙"/>
                <w:szCs w:val="28"/>
              </w:rPr>
              <w:t>(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1F12DC">
              <w:rPr>
                <w:rFonts w:ascii="TH SarabunIT๙" w:hAnsi="TH SarabunIT๙" w:cs="TH SarabunIT๙"/>
                <w:szCs w:val="28"/>
              </w:rPr>
              <w:t>16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1F12DC">
              <w:rPr>
                <w:rFonts w:ascii="TH SarabunIT๙" w:hAnsi="TH SarabunIT๙" w:cs="TH SarabunIT๙"/>
                <w:szCs w:val="28"/>
              </w:rPr>
              <w:t>(5))</w:t>
            </w:r>
          </w:p>
        </w:tc>
        <w:tc>
          <w:tcPr>
            <w:tcW w:w="3402" w:type="dxa"/>
          </w:tcPr>
          <w:p w:rsidR="00516B3C" w:rsidRPr="001F12DC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Cs w:val="28"/>
              </w:rPr>
            </w:pP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ด้านโครงสร้างพื้นฐานมีภารกิจที่เกี่ยวข้องในการซ่อม การสร้าง การบำรุงรักษา ไฟฟ้า ประปา สาธารณูปโภค ส่วนใหญ่ ดังนั้น การกำหนดส่วนราชการรองรับภารกิจในด้านนี้ คือ </w:t>
            </w: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t xml:space="preserve">กองช่าง </w:t>
            </w:r>
          </w:p>
        </w:tc>
      </w:tr>
      <w:tr w:rsidR="00516B3C" w:rsidRPr="00B52C20" w:rsidTr="00754213">
        <w:tc>
          <w:tcPr>
            <w:tcW w:w="3685" w:type="dxa"/>
          </w:tcPr>
          <w:p w:rsidR="00516B3C" w:rsidRPr="001F12DC" w:rsidRDefault="00516B3C" w:rsidP="00754213">
            <w:pPr>
              <w:pStyle w:val="af4"/>
              <w:ind w:left="0" w:right="-113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t>2. ด้านส่งเสริมคุณภาพชีวิต มีภารกิจที่เกี่ยวข้อง ดังนี้</w:t>
            </w:r>
          </w:p>
          <w:p w:rsidR="00516B3C" w:rsidRDefault="00516B3C" w:rsidP="00754213">
            <w:pPr>
              <w:tabs>
                <w:tab w:val="left" w:pos="284"/>
              </w:tabs>
              <w:ind w:right="-113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2.1 </w:t>
            </w:r>
            <w:r w:rsidRPr="00055E68">
              <w:rPr>
                <w:rFonts w:ascii="TH SarabunIT๙" w:hAnsi="TH SarabunIT๙" w:cs="TH SarabunIT๙"/>
                <w:szCs w:val="28"/>
                <w:cs/>
              </w:rPr>
              <w:t>ส่งเสริมการ</w:t>
            </w:r>
            <w:r>
              <w:rPr>
                <w:rFonts w:ascii="TH SarabunIT๙" w:hAnsi="TH SarabunIT๙" w:cs="TH SarabunIT๙"/>
                <w:szCs w:val="28"/>
                <w:cs/>
              </w:rPr>
              <w:t>พัฒนาสตรี เด็ก เยาวชน</w:t>
            </w:r>
          </w:p>
          <w:p w:rsidR="00516B3C" w:rsidRDefault="00516B3C" w:rsidP="00754213">
            <w:pPr>
              <w:tabs>
                <w:tab w:val="left" w:pos="284"/>
              </w:tabs>
              <w:ind w:right="-113"/>
              <w:rPr>
                <w:rFonts w:ascii="TH SarabunIT๙" w:hAnsi="TH SarabunIT๙" w:cs="TH SarabunIT๙"/>
                <w:szCs w:val="28"/>
              </w:rPr>
            </w:pPr>
            <w:r w:rsidRPr="00055E68">
              <w:rPr>
                <w:rFonts w:ascii="TH SarabunIT๙" w:hAnsi="TH SarabunIT๙" w:cs="TH SarabunIT๙"/>
                <w:szCs w:val="28"/>
                <w:cs/>
              </w:rPr>
              <w:t>ผู้สูงอายุ และ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ผู้พิการ </w:t>
            </w:r>
            <w:r w:rsidRPr="001F12DC">
              <w:rPr>
                <w:rFonts w:ascii="TH SarabunIT๙" w:hAnsi="TH SarabunIT๙" w:cs="TH SarabunIT๙"/>
                <w:szCs w:val="28"/>
              </w:rPr>
              <w:t>(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>
              <w:rPr>
                <w:rFonts w:ascii="TH SarabunIT๙" w:hAnsi="TH SarabunIT๙" w:cs="TH SarabunIT๙"/>
                <w:szCs w:val="28"/>
              </w:rPr>
              <w:t>67 (6))</w:t>
            </w:r>
          </w:p>
          <w:p w:rsidR="00516B3C" w:rsidRPr="00055E68" w:rsidRDefault="00516B3C" w:rsidP="00754213">
            <w:pPr>
              <w:tabs>
                <w:tab w:val="left" w:pos="284"/>
              </w:tabs>
              <w:ind w:right="-113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    2.2 </w:t>
            </w:r>
            <w:r w:rsidRPr="00055E68">
              <w:rPr>
                <w:rFonts w:ascii="TH SarabunIT๙" w:hAnsi="TH SarabunIT๙" w:cs="TH SarabunIT๙"/>
                <w:szCs w:val="28"/>
                <w:cs/>
              </w:rPr>
              <w:t xml:space="preserve">ป้องกันโรคและระงับโรคติดต่อ </w:t>
            </w:r>
            <w:r w:rsidRPr="00055E68">
              <w:rPr>
                <w:rFonts w:ascii="TH SarabunIT๙" w:hAnsi="TH SarabunIT๙" w:cs="TH SarabunIT๙"/>
                <w:szCs w:val="28"/>
              </w:rPr>
              <w:t>(</w:t>
            </w:r>
            <w:r w:rsidRPr="00055E68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055E68">
              <w:rPr>
                <w:rFonts w:ascii="TH SarabunIT๙" w:hAnsi="TH SarabunIT๙" w:cs="TH SarabunIT๙"/>
                <w:szCs w:val="28"/>
              </w:rPr>
              <w:t>67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055E68">
              <w:rPr>
                <w:rFonts w:ascii="TH SarabunIT๙" w:hAnsi="TH SarabunIT๙" w:cs="TH SarabunIT๙"/>
                <w:szCs w:val="28"/>
              </w:rPr>
              <w:t>(3))</w:t>
            </w:r>
          </w:p>
          <w:p w:rsidR="00516B3C" w:rsidRDefault="00516B3C" w:rsidP="00754213">
            <w:pPr>
              <w:tabs>
                <w:tab w:val="left" w:pos="284"/>
              </w:tabs>
              <w:ind w:right="-113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 xml:space="preserve">    2.3 </w:t>
            </w:r>
            <w:r w:rsidRPr="00055E68">
              <w:rPr>
                <w:rFonts w:ascii="TH SarabunIT๙" w:hAnsi="TH SarabunIT๙" w:cs="TH SarabunIT๙"/>
                <w:szCs w:val="28"/>
                <w:cs/>
              </w:rPr>
              <w:t xml:space="preserve">ให้มีและบำรุงสถานที่ประชุม การกีฬาการพักผ่อนหย่อนใจและสวนสาธารณะ </w:t>
            </w:r>
            <w:r w:rsidRPr="00055E68">
              <w:rPr>
                <w:rFonts w:ascii="TH SarabunIT๙" w:hAnsi="TH SarabunIT๙" w:cs="TH SarabunIT๙"/>
                <w:szCs w:val="28"/>
              </w:rPr>
              <w:t>(</w:t>
            </w:r>
            <w:r w:rsidRPr="00055E68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055E68">
              <w:rPr>
                <w:rFonts w:ascii="TH SarabunIT๙" w:hAnsi="TH SarabunIT๙" w:cs="TH SarabunIT๙"/>
                <w:szCs w:val="28"/>
              </w:rPr>
              <w:t>68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055E68">
              <w:rPr>
                <w:rFonts w:ascii="TH SarabunIT๙" w:hAnsi="TH SarabunIT๙" w:cs="TH SarabunIT๙"/>
                <w:szCs w:val="28"/>
              </w:rPr>
              <w:t>(4))</w:t>
            </w:r>
          </w:p>
          <w:p w:rsidR="00516B3C" w:rsidRPr="00055E68" w:rsidRDefault="00516B3C" w:rsidP="00754213">
            <w:pPr>
              <w:ind w:right="-113"/>
              <w:rPr>
                <w:rFonts w:ascii="TH SarabunIT๙" w:hAnsi="TH SarabunIT๙" w:cs="TH SarabunIT๙"/>
                <w:b/>
                <w:bCs/>
                <w:szCs w:val="28"/>
                <w:cs/>
              </w:rPr>
            </w:pPr>
          </w:p>
        </w:tc>
        <w:tc>
          <w:tcPr>
            <w:tcW w:w="3402" w:type="dxa"/>
          </w:tcPr>
          <w:p w:rsidR="00516B3C" w:rsidRPr="001F12DC" w:rsidRDefault="00516B3C" w:rsidP="00754213">
            <w:pPr>
              <w:ind w:right="-57"/>
              <w:rPr>
                <w:rFonts w:ascii="TH SarabunIT๙" w:hAnsi="TH SarabunIT๙" w:cs="TH SarabunIT๙"/>
                <w:szCs w:val="28"/>
              </w:rPr>
            </w:pP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ด้านส่งเสริมคุณภาพชีวิต มีภารกิจที่เกี่ยวข้องกับคุณภาพชีวิตของคนในชุมชน </w:t>
            </w:r>
          </w:p>
          <w:p w:rsidR="00516B3C" w:rsidRPr="001F12DC" w:rsidRDefault="00516B3C" w:rsidP="00754213">
            <w:pPr>
              <w:ind w:right="-57"/>
              <w:rPr>
                <w:rFonts w:ascii="TH SarabunIT๙" w:hAnsi="TH SarabunIT๙" w:cs="TH SarabunIT๙"/>
                <w:szCs w:val="28"/>
                <w:cs/>
              </w:rPr>
            </w:pPr>
            <w:r w:rsidRPr="001F12DC">
              <w:rPr>
                <w:rFonts w:ascii="TH SarabunIT๙" w:hAnsi="TH SarabunIT๙" w:cs="TH SarabunIT๙"/>
                <w:szCs w:val="28"/>
                <w:cs/>
              </w:rPr>
              <w:t>ทั้งด้วยสุขภาพพลานามัย และการพัฒนาคุณภาพชีวิต ดังนั้น การกำหนดส่วนราชการรองรับภารกิจในด้านนี้ คือ</w:t>
            </w: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t xml:space="preserve"> สำนักงานปลัด </w:t>
            </w:r>
          </w:p>
        </w:tc>
      </w:tr>
    </w:tbl>
    <w:p w:rsidR="00516B3C" w:rsidRDefault="00516B3C" w:rsidP="00516B3C">
      <w:pPr>
        <w:pStyle w:val="a6"/>
        <w:ind w:left="0"/>
        <w:jc w:val="thaiDistribute"/>
        <w:rPr>
          <w:rFonts w:ascii="TH SarabunIT๙" w:hAnsi="TH SarabunIT๙" w:cs="TH SarabunIT๙"/>
          <w:sz w:val="18"/>
          <w:szCs w:val="24"/>
        </w:rPr>
      </w:pPr>
    </w:p>
    <w:p w:rsidR="00516B3C" w:rsidRDefault="00516B3C" w:rsidP="00516B3C">
      <w:pPr>
        <w:pStyle w:val="a6"/>
        <w:ind w:left="0"/>
        <w:jc w:val="thaiDistribute"/>
        <w:rPr>
          <w:rFonts w:ascii="TH SarabunIT๙" w:hAnsi="TH SarabunIT๙" w:cs="TH SarabunIT๙"/>
          <w:sz w:val="18"/>
          <w:szCs w:val="24"/>
        </w:rPr>
      </w:pPr>
    </w:p>
    <w:p w:rsidR="00516B3C" w:rsidRPr="00E71158" w:rsidRDefault="00516B3C" w:rsidP="00516B3C">
      <w:pPr>
        <w:pStyle w:val="a6"/>
        <w:ind w:left="0"/>
        <w:jc w:val="center"/>
        <w:rPr>
          <w:rFonts w:ascii="TH SarabunIT๙" w:hAnsi="TH SarabunIT๙" w:cs="TH SarabunIT๙"/>
        </w:rPr>
      </w:pPr>
      <w:r w:rsidRPr="00E71158">
        <w:rPr>
          <w:rFonts w:ascii="TH SarabunIT๙" w:hAnsi="TH SarabunIT๙" w:cs="TH SarabunIT๙" w:hint="cs"/>
          <w:cs/>
        </w:rPr>
        <w:lastRenderedPageBreak/>
        <w:t>-9-</w:t>
      </w:r>
    </w:p>
    <w:p w:rsidR="00516B3C" w:rsidRPr="00E71158" w:rsidRDefault="00516B3C" w:rsidP="00516B3C">
      <w:pPr>
        <w:pStyle w:val="a6"/>
        <w:ind w:left="0"/>
        <w:jc w:val="thaiDistribute"/>
        <w:rPr>
          <w:rFonts w:ascii="TH SarabunIT๙" w:hAnsi="TH SarabunIT๙" w:cs="TH SarabunIT๙"/>
        </w:rPr>
      </w:pPr>
    </w:p>
    <w:tbl>
      <w:tblPr>
        <w:tblStyle w:val="ad"/>
        <w:tblW w:w="7087" w:type="dxa"/>
        <w:tblInd w:w="2093" w:type="dxa"/>
        <w:tblLayout w:type="fixed"/>
        <w:tblLook w:val="04A0" w:firstRow="1" w:lastRow="0" w:firstColumn="1" w:lastColumn="0" w:noHBand="0" w:noVBand="1"/>
      </w:tblPr>
      <w:tblGrid>
        <w:gridCol w:w="3685"/>
        <w:gridCol w:w="3402"/>
      </w:tblGrid>
      <w:tr w:rsidR="00516B3C" w:rsidRPr="00B52C20" w:rsidTr="00754213">
        <w:tc>
          <w:tcPr>
            <w:tcW w:w="3685" w:type="dxa"/>
            <w:vAlign w:val="center"/>
          </w:tcPr>
          <w:p w:rsidR="00516B3C" w:rsidRPr="00B52C20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B52C20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ภารกิจ</w:t>
            </w:r>
          </w:p>
        </w:tc>
        <w:tc>
          <w:tcPr>
            <w:tcW w:w="3402" w:type="dxa"/>
            <w:vAlign w:val="center"/>
          </w:tcPr>
          <w:p w:rsidR="00516B3C" w:rsidRPr="00B52C20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b/>
                <w:bCs/>
                <w:szCs w:val="28"/>
                <w:cs/>
              </w:rPr>
            </w:pPr>
            <w:r w:rsidRPr="00B52C20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กำหนดส่วนราชการรองรับภารกิจ</w:t>
            </w:r>
          </w:p>
        </w:tc>
      </w:tr>
      <w:tr w:rsidR="00516B3C" w:rsidRPr="00B52C20" w:rsidTr="00754213">
        <w:tc>
          <w:tcPr>
            <w:tcW w:w="3685" w:type="dxa"/>
          </w:tcPr>
          <w:p w:rsidR="00516B3C" w:rsidRPr="00055E68" w:rsidRDefault="00516B3C" w:rsidP="00754213">
            <w:pPr>
              <w:tabs>
                <w:tab w:val="left" w:pos="284"/>
              </w:tabs>
              <w:ind w:right="-57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 xml:space="preserve">    2.4 </w:t>
            </w:r>
            <w:r w:rsidRPr="00055E68">
              <w:rPr>
                <w:rFonts w:ascii="TH SarabunIT๙" w:hAnsi="TH SarabunIT๙" w:cs="TH SarabunIT๙"/>
                <w:szCs w:val="28"/>
                <w:cs/>
              </w:rPr>
              <w:t xml:space="preserve">การสังคมสงเคราะห์ และการพัฒนาคุณภาพชีวิตเด็ก สตรี คนชรา และผู้ด้อยโอกาส </w:t>
            </w:r>
            <w:r w:rsidRPr="00055E68">
              <w:rPr>
                <w:rFonts w:ascii="TH SarabunIT๙" w:hAnsi="TH SarabunIT๙" w:cs="TH SarabunIT๙"/>
                <w:szCs w:val="28"/>
              </w:rPr>
              <w:t>(</w:t>
            </w:r>
            <w:r w:rsidRPr="00055E68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055E68">
              <w:rPr>
                <w:rFonts w:ascii="TH SarabunIT๙" w:hAnsi="TH SarabunIT๙" w:cs="TH SarabunIT๙"/>
                <w:szCs w:val="28"/>
              </w:rPr>
              <w:t>16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055E68">
              <w:rPr>
                <w:rFonts w:ascii="TH SarabunIT๙" w:hAnsi="TH SarabunIT๙" w:cs="TH SarabunIT๙"/>
                <w:szCs w:val="28"/>
              </w:rPr>
              <w:t>(10))</w:t>
            </w:r>
          </w:p>
          <w:p w:rsidR="00516B3C" w:rsidRDefault="00516B3C" w:rsidP="00754213">
            <w:pPr>
              <w:tabs>
                <w:tab w:val="left" w:pos="284"/>
              </w:tabs>
              <w:ind w:right="-57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   2.5 </w:t>
            </w:r>
            <w:r w:rsidRPr="00055E68">
              <w:rPr>
                <w:rFonts w:ascii="TH SarabunIT๙" w:hAnsi="TH SarabunIT๙" w:cs="TH SarabunIT๙"/>
                <w:szCs w:val="28"/>
                <w:cs/>
              </w:rPr>
              <w:t>การปรับปรุงแหล่งชุมชนแออัดและการจัดการเกี่ยวกับที่อยู่อาศัย</w:t>
            </w:r>
            <w:r w:rsidRPr="00055E68">
              <w:rPr>
                <w:rFonts w:ascii="TH SarabunIT๙" w:hAnsi="TH SarabunIT๙" w:cs="TH SarabunIT๙"/>
                <w:szCs w:val="28"/>
              </w:rPr>
              <w:t>(</w:t>
            </w:r>
            <w:r w:rsidRPr="00055E68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055E68">
              <w:rPr>
                <w:rFonts w:ascii="TH SarabunIT๙" w:hAnsi="TH SarabunIT๙" w:cs="TH SarabunIT๙"/>
                <w:szCs w:val="28"/>
              </w:rPr>
              <w:t>16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055E68">
              <w:rPr>
                <w:rFonts w:ascii="TH SarabunIT๙" w:hAnsi="TH SarabunIT๙" w:cs="TH SarabunIT๙"/>
                <w:szCs w:val="28"/>
              </w:rPr>
              <w:t>(2))</w:t>
            </w:r>
          </w:p>
          <w:p w:rsidR="00516B3C" w:rsidRPr="00055E68" w:rsidRDefault="00516B3C" w:rsidP="00754213">
            <w:pPr>
              <w:tabs>
                <w:tab w:val="left" w:pos="284"/>
              </w:tabs>
              <w:ind w:right="-57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   2.6 </w:t>
            </w:r>
            <w:r w:rsidRPr="00055E68">
              <w:rPr>
                <w:rFonts w:ascii="TH SarabunIT๙" w:hAnsi="TH SarabunIT๙" w:cs="TH SarabunIT๙"/>
                <w:szCs w:val="28"/>
                <w:cs/>
              </w:rPr>
              <w:t xml:space="preserve">การส่งเสริมประชาธิปไตย ความเสมอภาค และสิทธิเสรีภาพของประชาชน </w:t>
            </w:r>
            <w:r w:rsidRPr="00055E68">
              <w:rPr>
                <w:rFonts w:ascii="TH SarabunIT๙" w:hAnsi="TH SarabunIT๙" w:cs="TH SarabunIT๙"/>
                <w:szCs w:val="28"/>
              </w:rPr>
              <w:t>(</w:t>
            </w:r>
            <w:r w:rsidRPr="00055E68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055E68">
              <w:rPr>
                <w:rFonts w:ascii="TH SarabunIT๙" w:hAnsi="TH SarabunIT๙" w:cs="TH SarabunIT๙"/>
                <w:szCs w:val="28"/>
              </w:rPr>
              <w:t>16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055E68">
              <w:rPr>
                <w:rFonts w:ascii="TH SarabunIT๙" w:hAnsi="TH SarabunIT๙" w:cs="TH SarabunIT๙"/>
                <w:szCs w:val="28"/>
              </w:rPr>
              <w:t>(5))</w:t>
            </w:r>
          </w:p>
          <w:p w:rsidR="00516B3C" w:rsidRPr="00055E68" w:rsidRDefault="00516B3C" w:rsidP="00754213">
            <w:pPr>
              <w:ind w:right="-57"/>
              <w:rPr>
                <w:rFonts w:ascii="TH SarabunIT๙" w:hAnsi="TH SarabunIT๙" w:cs="TH SarabunIT๙"/>
                <w:b/>
                <w:bCs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   2.7 </w:t>
            </w:r>
            <w:r w:rsidRPr="00055E68">
              <w:rPr>
                <w:rFonts w:ascii="TH SarabunIT๙" w:hAnsi="TH SarabunIT๙" w:cs="TH SarabunIT๙"/>
                <w:szCs w:val="28"/>
                <w:cs/>
              </w:rPr>
              <w:t xml:space="preserve">การสาธารณสุข การอนามัยครอบครัวและการรักษาพยาบาล </w:t>
            </w:r>
            <w:r w:rsidRPr="00055E68">
              <w:rPr>
                <w:rFonts w:ascii="TH SarabunIT๙" w:hAnsi="TH SarabunIT๙" w:cs="TH SarabunIT๙"/>
                <w:szCs w:val="28"/>
              </w:rPr>
              <w:t>(</w:t>
            </w:r>
            <w:r w:rsidRPr="00055E68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055E68">
              <w:rPr>
                <w:rFonts w:ascii="TH SarabunIT๙" w:hAnsi="TH SarabunIT๙" w:cs="TH SarabunIT๙"/>
                <w:szCs w:val="28"/>
              </w:rPr>
              <w:t>16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055E68">
              <w:rPr>
                <w:rFonts w:ascii="TH SarabunIT๙" w:hAnsi="TH SarabunIT๙" w:cs="TH SarabunIT๙"/>
                <w:szCs w:val="28"/>
              </w:rPr>
              <w:t>(19))</w:t>
            </w:r>
          </w:p>
        </w:tc>
        <w:tc>
          <w:tcPr>
            <w:tcW w:w="3402" w:type="dxa"/>
          </w:tcPr>
          <w:p w:rsidR="00516B3C" w:rsidRPr="001F12DC" w:rsidRDefault="00516B3C" w:rsidP="00754213">
            <w:pPr>
              <w:ind w:right="-57"/>
              <w:rPr>
                <w:rFonts w:ascii="TH SarabunIT๙" w:hAnsi="TH SarabunIT๙" w:cs="TH SarabunIT๙"/>
                <w:szCs w:val="28"/>
                <w:cs/>
              </w:rPr>
            </w:pP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t xml:space="preserve"> </w:t>
            </w:r>
          </w:p>
        </w:tc>
      </w:tr>
      <w:tr w:rsidR="00516B3C" w:rsidRPr="00B52C20" w:rsidTr="00754213">
        <w:tc>
          <w:tcPr>
            <w:tcW w:w="3685" w:type="dxa"/>
          </w:tcPr>
          <w:p w:rsidR="00516B3C" w:rsidRPr="00474EDB" w:rsidRDefault="00516B3C" w:rsidP="00754213">
            <w:pPr>
              <w:pStyle w:val="af4"/>
              <w:ind w:left="0" w:right="-57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t>3. ด้านการจัดระเบียบชุมชน สังคม และการ</w:t>
            </w:r>
            <w:r w:rsidRPr="00474EDB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รักษาความสงบเรียบร้อย มีภารกิจที่เกี่ยวข้อง ดังนี้</w:t>
            </w:r>
          </w:p>
          <w:p w:rsidR="00516B3C" w:rsidRPr="00474EDB" w:rsidRDefault="00516B3C" w:rsidP="00754213">
            <w:pPr>
              <w:ind w:right="-57"/>
              <w:rPr>
                <w:rFonts w:ascii="TH SarabunIT๙" w:hAnsi="TH SarabunIT๙" w:cs="TH SarabunIT๙"/>
                <w:szCs w:val="28"/>
              </w:rPr>
            </w:pPr>
            <w:r w:rsidRPr="00474EDB">
              <w:rPr>
                <w:rFonts w:ascii="TH SarabunIT๙" w:hAnsi="TH SarabunIT๙" w:cs="TH SarabunIT๙" w:hint="cs"/>
                <w:szCs w:val="28"/>
                <w:cs/>
              </w:rPr>
              <w:t xml:space="preserve">     3.1 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 xml:space="preserve">การป้องกันและบรรเทาสาธารณภัย </w:t>
            </w:r>
            <w:r w:rsidRPr="00474EDB">
              <w:rPr>
                <w:rFonts w:ascii="TH SarabunIT๙" w:hAnsi="TH SarabunIT๙" w:cs="TH SarabunIT๙"/>
                <w:szCs w:val="28"/>
              </w:rPr>
              <w:t>(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474EDB">
              <w:rPr>
                <w:rFonts w:ascii="TH SarabunIT๙" w:hAnsi="TH SarabunIT๙" w:cs="TH SarabunIT๙"/>
                <w:szCs w:val="28"/>
              </w:rPr>
              <w:t>67 (4)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>)</w:t>
            </w:r>
          </w:p>
          <w:p w:rsidR="00516B3C" w:rsidRPr="00474EDB" w:rsidRDefault="00516B3C" w:rsidP="00754213">
            <w:pPr>
              <w:ind w:right="-57"/>
              <w:rPr>
                <w:rFonts w:ascii="TH SarabunIT๙" w:hAnsi="TH SarabunIT๙" w:cs="TH SarabunIT๙"/>
                <w:szCs w:val="28"/>
              </w:rPr>
            </w:pPr>
            <w:r w:rsidRPr="00474EDB">
              <w:rPr>
                <w:rFonts w:ascii="TH SarabunIT๙" w:hAnsi="TH SarabunIT๙" w:cs="TH SarabunIT๙" w:hint="cs"/>
                <w:szCs w:val="28"/>
                <w:cs/>
              </w:rPr>
              <w:t xml:space="preserve">     3.2 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 xml:space="preserve">การคุ้มครองดูแลและรักษาทรัพย์สินอันเป็นสาธารณสมบัติของแผ่นดิน </w:t>
            </w:r>
            <w:r w:rsidRPr="00474EDB">
              <w:rPr>
                <w:rFonts w:ascii="TH SarabunIT๙" w:hAnsi="TH SarabunIT๙" w:cs="TH SarabunIT๙"/>
                <w:szCs w:val="28"/>
              </w:rPr>
              <w:t>(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474EDB">
              <w:rPr>
                <w:rFonts w:ascii="TH SarabunIT๙" w:hAnsi="TH SarabunIT๙" w:cs="TH SarabunIT๙"/>
                <w:szCs w:val="28"/>
              </w:rPr>
              <w:t>68 (8)</w:t>
            </w:r>
          </w:p>
          <w:p w:rsidR="00516B3C" w:rsidRPr="00474EDB" w:rsidRDefault="00516B3C" w:rsidP="00754213">
            <w:pPr>
              <w:pStyle w:val="af4"/>
              <w:ind w:left="0" w:right="-57"/>
              <w:contextualSpacing w:val="0"/>
              <w:jc w:val="thaiDistribute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   3.3 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 xml:space="preserve">การผังเมือง </w:t>
            </w:r>
            <w:r w:rsidRPr="00474EDB">
              <w:rPr>
                <w:rFonts w:ascii="TH SarabunIT๙" w:hAnsi="TH SarabunIT๙" w:cs="TH SarabunIT๙"/>
                <w:szCs w:val="28"/>
              </w:rPr>
              <w:t>(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474EDB">
              <w:rPr>
                <w:rFonts w:ascii="TH SarabunIT๙" w:hAnsi="TH SarabunIT๙" w:cs="TH SarabunIT๙"/>
                <w:szCs w:val="28"/>
              </w:rPr>
              <w:t>68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474EDB">
              <w:rPr>
                <w:rFonts w:ascii="TH SarabunIT๙" w:hAnsi="TH SarabunIT๙" w:cs="TH SarabunIT๙"/>
                <w:szCs w:val="28"/>
              </w:rPr>
              <w:t>(13))</w:t>
            </w:r>
          </w:p>
          <w:p w:rsidR="00516B3C" w:rsidRPr="00474EDB" w:rsidRDefault="00516B3C" w:rsidP="00754213">
            <w:pPr>
              <w:ind w:right="-57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   </w:t>
            </w:r>
            <w:r w:rsidRPr="00474EDB">
              <w:rPr>
                <w:rFonts w:ascii="TH SarabunIT๙" w:hAnsi="TH SarabunIT๙" w:cs="TH SarabunIT๙" w:hint="cs"/>
                <w:szCs w:val="28"/>
                <w:cs/>
              </w:rPr>
              <w:t xml:space="preserve">3.4 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 xml:space="preserve">จัดให้มีที่จอดรถ </w:t>
            </w:r>
            <w:r w:rsidRPr="00474EDB">
              <w:rPr>
                <w:rFonts w:ascii="TH SarabunIT๙" w:hAnsi="TH SarabunIT๙" w:cs="TH SarabunIT๙"/>
                <w:szCs w:val="28"/>
              </w:rPr>
              <w:t>(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474EDB">
              <w:rPr>
                <w:rFonts w:ascii="TH SarabunIT๙" w:hAnsi="TH SarabunIT๙" w:cs="TH SarabunIT๙"/>
                <w:szCs w:val="28"/>
              </w:rPr>
              <w:t>16(3))</w:t>
            </w:r>
          </w:p>
          <w:p w:rsidR="00516B3C" w:rsidRPr="00474EDB" w:rsidRDefault="00516B3C" w:rsidP="00754213">
            <w:pPr>
              <w:ind w:right="-57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   </w:t>
            </w:r>
            <w:r w:rsidRPr="00474EDB">
              <w:rPr>
                <w:rFonts w:ascii="TH SarabunIT๙" w:hAnsi="TH SarabunIT๙" w:cs="TH SarabunIT๙" w:hint="cs"/>
                <w:szCs w:val="28"/>
                <w:cs/>
              </w:rPr>
              <w:t xml:space="preserve">3.5 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 xml:space="preserve">การรักษาความสะอาดและความเป็นระเบียบเรียบร้อยของบ้านเมือง </w:t>
            </w:r>
            <w:r w:rsidRPr="00474EDB">
              <w:rPr>
                <w:rFonts w:ascii="TH SarabunIT๙" w:hAnsi="TH SarabunIT๙" w:cs="TH SarabunIT๙"/>
                <w:szCs w:val="28"/>
              </w:rPr>
              <w:t>(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474EDB">
              <w:rPr>
                <w:rFonts w:ascii="TH SarabunIT๙" w:hAnsi="TH SarabunIT๙" w:cs="TH SarabunIT๙"/>
                <w:szCs w:val="28"/>
              </w:rPr>
              <w:t>16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474EDB">
              <w:rPr>
                <w:rFonts w:ascii="TH SarabunIT๙" w:hAnsi="TH SarabunIT๙" w:cs="TH SarabunIT๙"/>
                <w:szCs w:val="28"/>
              </w:rPr>
              <w:t>(17))</w:t>
            </w:r>
          </w:p>
          <w:p w:rsidR="00516B3C" w:rsidRPr="00704ED6" w:rsidRDefault="00516B3C" w:rsidP="00754213">
            <w:pPr>
              <w:ind w:right="-57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   </w:t>
            </w:r>
            <w:r w:rsidRPr="00474EDB">
              <w:rPr>
                <w:rFonts w:ascii="TH SarabunIT๙" w:hAnsi="TH SarabunIT๙" w:cs="TH SarabunIT๙" w:hint="cs"/>
                <w:szCs w:val="28"/>
                <w:cs/>
              </w:rPr>
              <w:t xml:space="preserve">3.6 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 xml:space="preserve">การควบคุมอาคาร </w:t>
            </w:r>
            <w:r w:rsidRPr="00474EDB">
              <w:rPr>
                <w:rFonts w:ascii="TH SarabunIT๙" w:hAnsi="TH SarabunIT๙" w:cs="TH SarabunIT๙"/>
                <w:szCs w:val="28"/>
              </w:rPr>
              <w:t>(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474EDB">
              <w:rPr>
                <w:rFonts w:ascii="TH SarabunIT๙" w:hAnsi="TH SarabunIT๙" w:cs="TH SarabunIT๙"/>
                <w:szCs w:val="28"/>
              </w:rPr>
              <w:t>16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474EDB">
              <w:rPr>
                <w:rFonts w:ascii="TH SarabunIT๙" w:hAnsi="TH SarabunIT๙" w:cs="TH SarabunIT๙"/>
                <w:szCs w:val="28"/>
              </w:rPr>
              <w:t>(28))</w:t>
            </w:r>
          </w:p>
        </w:tc>
        <w:tc>
          <w:tcPr>
            <w:tcW w:w="3402" w:type="dxa"/>
          </w:tcPr>
          <w:p w:rsidR="00516B3C" w:rsidRPr="001F12DC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Cs w:val="28"/>
              </w:rPr>
            </w:pP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ด้านการจัดระเบียบชุมชน สังคมและการรักษาความสงบเรียบร้อย ด้านนี้เป็นการให้ความปลอดภัยในชีวิตและทรัพย์สินของประชาชนรวมทั้งความปลอดภัยทางด้านโครงสร้างพื้นฐานด้วย ดังนั้น การกำหนดส่วนราชการรองรับภารกิจเป็นการประสานงานการปฏิบัติระหว่าง 2 ส่วนราชการ คือ </w:t>
            </w: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t xml:space="preserve">กองช่าง และสำนักงานปลัด </w:t>
            </w:r>
          </w:p>
        </w:tc>
      </w:tr>
      <w:tr w:rsidR="00516B3C" w:rsidRPr="00B52C20" w:rsidTr="00754213">
        <w:tc>
          <w:tcPr>
            <w:tcW w:w="3685" w:type="dxa"/>
          </w:tcPr>
          <w:p w:rsidR="00516B3C" w:rsidRPr="001F12DC" w:rsidRDefault="00516B3C" w:rsidP="00754213">
            <w:pPr>
              <w:pStyle w:val="af4"/>
              <w:ind w:left="0" w:right="-57"/>
              <w:rPr>
                <w:rFonts w:ascii="TH SarabunIT๙" w:hAnsi="TH SarabunIT๙" w:cs="TH SarabunIT๙"/>
                <w:szCs w:val="28"/>
              </w:rPr>
            </w:pP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t>4. ด้านการวางแผน การส่งเสริมการลงทุน พาณิชย์กรรมและการท่องเที่ยว</w:t>
            </w:r>
            <w:r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 xml:space="preserve"> </w:t>
            </w: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มีภารกิจที่เกี่ยวข้อง ดังนี้</w:t>
            </w:r>
          </w:p>
          <w:p w:rsidR="00516B3C" w:rsidRPr="00474EDB" w:rsidRDefault="00516B3C" w:rsidP="00754213">
            <w:pPr>
              <w:ind w:right="-57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   4.1 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>ส่งเสริมให้มีอุตสาหกรรมในครอบครัว</w:t>
            </w:r>
            <w:r w:rsidRPr="00474EDB">
              <w:rPr>
                <w:rFonts w:ascii="TH SarabunIT๙" w:hAnsi="TH SarabunIT๙" w:cs="TH SarabunIT๙"/>
                <w:szCs w:val="28"/>
              </w:rPr>
              <w:t>(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474EDB">
              <w:rPr>
                <w:rFonts w:ascii="TH SarabunIT๙" w:hAnsi="TH SarabunIT๙" w:cs="TH SarabunIT๙"/>
                <w:szCs w:val="28"/>
              </w:rPr>
              <w:t>68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474EDB">
              <w:rPr>
                <w:rFonts w:ascii="TH SarabunIT๙" w:hAnsi="TH SarabunIT๙" w:cs="TH SarabunIT๙"/>
                <w:szCs w:val="28"/>
              </w:rPr>
              <w:t>(6)</w:t>
            </w:r>
          </w:p>
          <w:p w:rsidR="00516B3C" w:rsidRPr="00474EDB" w:rsidRDefault="00516B3C" w:rsidP="00754213">
            <w:pPr>
              <w:ind w:right="-57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 xml:space="preserve">    4.2 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 xml:space="preserve">ให้มีและส่งเสริมกลุ่มเกษตรกรและกิจการสหกรณ์ </w:t>
            </w:r>
            <w:r w:rsidRPr="00474EDB">
              <w:rPr>
                <w:rFonts w:ascii="TH SarabunIT๙" w:hAnsi="TH SarabunIT๙" w:cs="TH SarabunIT๙"/>
                <w:szCs w:val="28"/>
              </w:rPr>
              <w:t>(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474EDB">
              <w:rPr>
                <w:rFonts w:ascii="TH SarabunIT๙" w:hAnsi="TH SarabunIT๙" w:cs="TH SarabunIT๙"/>
                <w:szCs w:val="28"/>
              </w:rPr>
              <w:t>68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474EDB">
              <w:rPr>
                <w:rFonts w:ascii="TH SarabunIT๙" w:hAnsi="TH SarabunIT๙" w:cs="TH SarabunIT๙"/>
                <w:szCs w:val="28"/>
              </w:rPr>
              <w:t>(5))</w:t>
            </w:r>
          </w:p>
          <w:p w:rsidR="00516B3C" w:rsidRPr="00474EDB" w:rsidRDefault="00516B3C" w:rsidP="00754213">
            <w:pPr>
              <w:ind w:right="-57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   4.3 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 xml:space="preserve">บำรุงและส่งเสริมการประกอบอาชีพของราษฎร </w:t>
            </w:r>
            <w:r w:rsidRPr="00474EDB">
              <w:rPr>
                <w:rFonts w:ascii="TH SarabunIT๙" w:hAnsi="TH SarabunIT๙" w:cs="TH SarabunIT๙"/>
                <w:szCs w:val="28"/>
              </w:rPr>
              <w:t>(</w:t>
            </w:r>
            <w:r w:rsidRPr="00474EDB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474EDB">
              <w:rPr>
                <w:rFonts w:ascii="TH SarabunIT๙" w:hAnsi="TH SarabunIT๙" w:cs="TH SarabunIT๙"/>
                <w:szCs w:val="28"/>
              </w:rPr>
              <w:t>68(7))</w:t>
            </w:r>
          </w:p>
          <w:p w:rsidR="00516B3C" w:rsidRPr="008D3FA8" w:rsidRDefault="00516B3C" w:rsidP="00754213">
            <w:pPr>
              <w:ind w:right="-57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  4.4 </w:t>
            </w:r>
            <w:r w:rsidRPr="008D3FA8">
              <w:rPr>
                <w:rFonts w:ascii="TH SarabunIT๙" w:hAnsi="TH SarabunIT๙" w:cs="TH SarabunIT๙"/>
                <w:szCs w:val="28"/>
                <w:cs/>
              </w:rPr>
              <w:t xml:space="preserve">ให้มีตลาด </w:t>
            </w:r>
            <w:r w:rsidRPr="008D3FA8">
              <w:rPr>
                <w:rFonts w:ascii="TH SarabunIT๙" w:hAnsi="TH SarabunIT๙" w:cs="TH SarabunIT๙"/>
                <w:szCs w:val="28"/>
              </w:rPr>
              <w:t>(</w:t>
            </w:r>
            <w:r w:rsidRPr="008D3FA8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8D3FA8">
              <w:rPr>
                <w:rFonts w:ascii="TH SarabunIT๙" w:hAnsi="TH SarabunIT๙" w:cs="TH SarabunIT๙"/>
                <w:szCs w:val="28"/>
              </w:rPr>
              <w:t>68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8D3FA8">
              <w:rPr>
                <w:rFonts w:ascii="TH SarabunIT๙" w:hAnsi="TH SarabunIT๙" w:cs="TH SarabunIT๙"/>
                <w:szCs w:val="28"/>
              </w:rPr>
              <w:t>(10))</w:t>
            </w:r>
          </w:p>
          <w:p w:rsidR="00516B3C" w:rsidRPr="008D3FA8" w:rsidRDefault="00516B3C" w:rsidP="00754213">
            <w:pPr>
              <w:ind w:right="-57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  4.5 </w:t>
            </w:r>
            <w:r w:rsidRPr="008D3FA8">
              <w:rPr>
                <w:rFonts w:ascii="TH SarabunIT๙" w:hAnsi="TH SarabunIT๙" w:cs="TH SarabunIT๙"/>
                <w:szCs w:val="28"/>
                <w:cs/>
              </w:rPr>
              <w:t xml:space="preserve">การท่องเที่ยว </w:t>
            </w:r>
            <w:r w:rsidRPr="008D3FA8">
              <w:rPr>
                <w:rFonts w:ascii="TH SarabunIT๙" w:hAnsi="TH SarabunIT๙" w:cs="TH SarabunIT๙"/>
                <w:szCs w:val="28"/>
              </w:rPr>
              <w:t>(</w:t>
            </w:r>
            <w:r w:rsidRPr="008D3FA8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8D3FA8">
              <w:rPr>
                <w:rFonts w:ascii="TH SarabunIT๙" w:hAnsi="TH SarabunIT๙" w:cs="TH SarabunIT๙"/>
                <w:szCs w:val="28"/>
              </w:rPr>
              <w:t>68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8D3FA8">
              <w:rPr>
                <w:rFonts w:ascii="TH SarabunIT๙" w:hAnsi="TH SarabunIT๙" w:cs="TH SarabunIT๙"/>
                <w:szCs w:val="28"/>
              </w:rPr>
              <w:t>(12))</w:t>
            </w:r>
          </w:p>
          <w:p w:rsidR="00516B3C" w:rsidRPr="008D3FA8" w:rsidRDefault="00516B3C" w:rsidP="00754213">
            <w:pPr>
              <w:ind w:right="-57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  4.6 </w:t>
            </w:r>
            <w:r w:rsidRPr="008D3FA8">
              <w:rPr>
                <w:rFonts w:ascii="TH SarabunIT๙" w:hAnsi="TH SarabunIT๙" w:cs="TH SarabunIT๙"/>
                <w:szCs w:val="28"/>
                <w:cs/>
              </w:rPr>
              <w:t xml:space="preserve">กิจการเกี่ยวกับการพาณิชย์ </w:t>
            </w:r>
            <w:r w:rsidRPr="008D3FA8">
              <w:rPr>
                <w:rFonts w:ascii="TH SarabunIT๙" w:hAnsi="TH SarabunIT๙" w:cs="TH SarabunIT๙"/>
                <w:szCs w:val="28"/>
              </w:rPr>
              <w:t>(</w:t>
            </w:r>
            <w:r w:rsidRPr="008D3FA8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8D3FA8">
              <w:rPr>
                <w:rFonts w:ascii="TH SarabunIT๙" w:hAnsi="TH SarabunIT๙" w:cs="TH SarabunIT๙"/>
                <w:szCs w:val="28"/>
              </w:rPr>
              <w:t>68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8D3FA8">
              <w:rPr>
                <w:rFonts w:ascii="TH SarabunIT๙" w:hAnsi="TH SarabunIT๙" w:cs="TH SarabunIT๙"/>
                <w:szCs w:val="28"/>
              </w:rPr>
              <w:t>(11))</w:t>
            </w:r>
          </w:p>
          <w:p w:rsidR="00516B3C" w:rsidRPr="008D3FA8" w:rsidRDefault="00516B3C" w:rsidP="00754213">
            <w:pPr>
              <w:ind w:right="-57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  4.7 </w:t>
            </w:r>
            <w:r w:rsidRPr="008D3FA8">
              <w:rPr>
                <w:rFonts w:ascii="TH SarabunIT๙" w:hAnsi="TH SarabunIT๙" w:cs="TH SarabunIT๙"/>
                <w:szCs w:val="28"/>
                <w:cs/>
              </w:rPr>
              <w:t xml:space="preserve">การส่งเสริม การฝึกและประกอบอาชีพ </w:t>
            </w:r>
            <w:r w:rsidRPr="008D3FA8">
              <w:rPr>
                <w:rFonts w:ascii="TH SarabunIT๙" w:hAnsi="TH SarabunIT๙" w:cs="TH SarabunIT๙"/>
                <w:szCs w:val="28"/>
              </w:rPr>
              <w:t>(</w:t>
            </w:r>
            <w:r w:rsidRPr="008D3FA8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8D3FA8">
              <w:rPr>
                <w:rFonts w:ascii="TH SarabunIT๙" w:hAnsi="TH SarabunIT๙" w:cs="TH SarabunIT๙"/>
                <w:szCs w:val="28"/>
              </w:rPr>
              <w:t>16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8D3FA8">
              <w:rPr>
                <w:rFonts w:ascii="TH SarabunIT๙" w:hAnsi="TH SarabunIT๙" w:cs="TH SarabunIT๙"/>
                <w:szCs w:val="28"/>
              </w:rPr>
              <w:t>(6))</w:t>
            </w:r>
          </w:p>
          <w:p w:rsidR="00516B3C" w:rsidRPr="008D3FA8" w:rsidRDefault="00516B3C" w:rsidP="00754213">
            <w:pPr>
              <w:ind w:right="-57"/>
              <w:rPr>
                <w:rFonts w:ascii="TH SarabunIT๙" w:hAnsi="TH SarabunIT๙" w:cs="TH SarabunIT๙"/>
                <w:b/>
                <w:bCs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4.8 </w:t>
            </w:r>
            <w:r w:rsidRPr="008D3FA8">
              <w:rPr>
                <w:rFonts w:ascii="TH SarabunIT๙" w:hAnsi="TH SarabunIT๙" w:cs="TH SarabunIT๙"/>
                <w:szCs w:val="28"/>
                <w:cs/>
              </w:rPr>
              <w:t xml:space="preserve">การพาณิชย์กรรมและการส่งเสริมการลงทุน </w:t>
            </w:r>
            <w:r w:rsidRPr="008D3FA8">
              <w:rPr>
                <w:rFonts w:ascii="TH SarabunIT๙" w:hAnsi="TH SarabunIT๙" w:cs="TH SarabunIT๙"/>
                <w:szCs w:val="28"/>
              </w:rPr>
              <w:t>(</w:t>
            </w:r>
            <w:r w:rsidRPr="008D3FA8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8D3FA8">
              <w:rPr>
                <w:rFonts w:ascii="TH SarabunIT๙" w:hAnsi="TH SarabunIT๙" w:cs="TH SarabunIT๙"/>
                <w:szCs w:val="28"/>
              </w:rPr>
              <w:t>16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8D3FA8">
              <w:rPr>
                <w:rFonts w:ascii="TH SarabunIT๙" w:hAnsi="TH SarabunIT๙" w:cs="TH SarabunIT๙"/>
                <w:szCs w:val="28"/>
              </w:rPr>
              <w:t>(7))</w:t>
            </w:r>
          </w:p>
        </w:tc>
        <w:tc>
          <w:tcPr>
            <w:tcW w:w="3402" w:type="dxa"/>
          </w:tcPr>
          <w:p w:rsidR="00516B3C" w:rsidRPr="001F12DC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Cs w:val="28"/>
              </w:rPr>
            </w:pPr>
            <w:r w:rsidRPr="001F12DC">
              <w:rPr>
                <w:rFonts w:ascii="TH SarabunIT๙" w:hAnsi="TH SarabunIT๙" w:cs="TH SarabunIT๙"/>
                <w:szCs w:val="28"/>
                <w:cs/>
              </w:rPr>
              <w:t>ด้านการวางแผน การส่งเสริมการลงทุน พาณิชยกรรมและการท่องเที่ยว ภารกิจ</w:t>
            </w:r>
          </w:p>
          <w:p w:rsidR="00516B3C" w:rsidRPr="001F12DC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Cs w:val="28"/>
              </w:rPr>
            </w:pP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ในด้านนี้เกี่ยวข้องกับการมีส่วนร่วมของประชาชนในการส่งเสริมอาชีพและความเป็นอยู่ของประชาชน ดังนั้นการกำหนดส่วนราชการรองรับด้านนี้ มีการประสานการปฏิบัติงานระหว่าง 2 ส่วนราชการคือ </w:t>
            </w: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t xml:space="preserve">กองคลัง และสำนักงานปลัด </w:t>
            </w: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br/>
            </w:r>
          </w:p>
        </w:tc>
      </w:tr>
    </w:tbl>
    <w:p w:rsidR="00516B3C" w:rsidRDefault="00516B3C" w:rsidP="00516B3C">
      <w:pPr>
        <w:pStyle w:val="a6"/>
        <w:ind w:left="0"/>
        <w:jc w:val="thaiDistribute"/>
        <w:rPr>
          <w:rFonts w:ascii="TH SarabunIT๙" w:hAnsi="TH SarabunIT๙" w:cs="TH SarabunIT๙"/>
          <w:sz w:val="18"/>
          <w:szCs w:val="24"/>
        </w:rPr>
      </w:pPr>
    </w:p>
    <w:p w:rsidR="00516B3C" w:rsidRDefault="00516B3C" w:rsidP="00516B3C">
      <w:pPr>
        <w:pStyle w:val="a6"/>
        <w:ind w:left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-10-</w:t>
      </w:r>
    </w:p>
    <w:p w:rsidR="00516B3C" w:rsidRPr="00E71158" w:rsidRDefault="00516B3C" w:rsidP="00516B3C">
      <w:pPr>
        <w:pStyle w:val="a6"/>
        <w:ind w:left="0"/>
        <w:jc w:val="center"/>
        <w:rPr>
          <w:rFonts w:ascii="TH SarabunIT๙" w:hAnsi="TH SarabunIT๙" w:cs="TH SarabunIT๙"/>
        </w:rPr>
      </w:pPr>
    </w:p>
    <w:tbl>
      <w:tblPr>
        <w:tblStyle w:val="ad"/>
        <w:tblW w:w="7087" w:type="dxa"/>
        <w:tblInd w:w="2093" w:type="dxa"/>
        <w:tblLayout w:type="fixed"/>
        <w:tblLook w:val="04A0" w:firstRow="1" w:lastRow="0" w:firstColumn="1" w:lastColumn="0" w:noHBand="0" w:noVBand="1"/>
      </w:tblPr>
      <w:tblGrid>
        <w:gridCol w:w="3969"/>
        <w:gridCol w:w="3118"/>
      </w:tblGrid>
      <w:tr w:rsidR="00516B3C" w:rsidRPr="00B52C20" w:rsidTr="00754213">
        <w:tc>
          <w:tcPr>
            <w:tcW w:w="3969" w:type="dxa"/>
            <w:vAlign w:val="center"/>
          </w:tcPr>
          <w:p w:rsidR="00516B3C" w:rsidRPr="00B52C20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B52C20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ภารกิจ</w:t>
            </w:r>
          </w:p>
        </w:tc>
        <w:tc>
          <w:tcPr>
            <w:tcW w:w="3118" w:type="dxa"/>
            <w:vAlign w:val="center"/>
          </w:tcPr>
          <w:p w:rsidR="00516B3C" w:rsidRPr="00B52C20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b/>
                <w:bCs/>
                <w:szCs w:val="28"/>
                <w:cs/>
              </w:rPr>
            </w:pPr>
            <w:r w:rsidRPr="00B52C20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กำหนดส่วนราชการรองรับภารกิจ</w:t>
            </w:r>
          </w:p>
        </w:tc>
      </w:tr>
      <w:tr w:rsidR="00516B3C" w:rsidRPr="00B52C20" w:rsidTr="00754213">
        <w:tc>
          <w:tcPr>
            <w:tcW w:w="3969" w:type="dxa"/>
          </w:tcPr>
          <w:p w:rsidR="00516B3C" w:rsidRPr="001F12DC" w:rsidRDefault="00516B3C" w:rsidP="00754213">
            <w:pPr>
              <w:pStyle w:val="af4"/>
              <w:tabs>
                <w:tab w:val="left" w:pos="1985"/>
              </w:tabs>
              <w:ind w:left="0" w:right="-57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t>5. ด้านการบริหารจัดการและการอนุรักษ์ทรัพยากรธรรมชาติและสิ่งแวดล้อมมีภารกิจที่เกี่ยวข้องดังนี้</w:t>
            </w:r>
          </w:p>
          <w:p w:rsidR="00516B3C" w:rsidRPr="008D3FA8" w:rsidRDefault="00516B3C" w:rsidP="00754213">
            <w:pPr>
              <w:ind w:right="-57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5.1 </w:t>
            </w:r>
            <w:r w:rsidRPr="008D3FA8">
              <w:rPr>
                <w:rFonts w:ascii="TH SarabunIT๙" w:hAnsi="TH SarabunIT๙" w:cs="TH SarabunIT๙"/>
                <w:szCs w:val="28"/>
                <w:cs/>
              </w:rPr>
              <w:t>คุ้มครอง ดูแล และบำรุงรักษาทรัพยากรธรรมชาติและสิ่งแวดล้อม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8D3FA8">
              <w:rPr>
                <w:rFonts w:ascii="TH SarabunIT๙" w:hAnsi="TH SarabunIT๙" w:cs="TH SarabunIT๙"/>
                <w:szCs w:val="28"/>
              </w:rPr>
              <w:t>(</w:t>
            </w:r>
            <w:r w:rsidRPr="008D3FA8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8D3FA8">
              <w:rPr>
                <w:rFonts w:ascii="TH SarabunIT๙" w:hAnsi="TH SarabunIT๙" w:cs="TH SarabunIT๙"/>
                <w:szCs w:val="28"/>
              </w:rPr>
              <w:t>67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8D3FA8">
              <w:rPr>
                <w:rFonts w:ascii="TH SarabunIT๙" w:hAnsi="TH SarabunIT๙" w:cs="TH SarabunIT๙"/>
                <w:szCs w:val="28"/>
              </w:rPr>
              <w:t>(7))</w:t>
            </w:r>
          </w:p>
          <w:p w:rsidR="00516B3C" w:rsidRPr="008D3FA8" w:rsidRDefault="00516B3C" w:rsidP="00754213">
            <w:pPr>
              <w:ind w:right="-57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5.2 </w:t>
            </w:r>
            <w:r w:rsidRPr="008D3FA8">
              <w:rPr>
                <w:rFonts w:ascii="TH SarabunIT๙" w:hAnsi="TH SarabunIT๙" w:cs="TH SarabunIT๙"/>
                <w:szCs w:val="28"/>
                <w:cs/>
              </w:rPr>
              <w:t xml:space="preserve">รักษาความสะอาดของถนน ทางน้ำ ทางเดิน และที่สาธารณะ รวมทั้งกำจัดมูลฝอยและสิ่งปฏิกูล </w:t>
            </w:r>
            <w:r w:rsidRPr="008D3FA8">
              <w:rPr>
                <w:rFonts w:ascii="TH SarabunIT๙" w:hAnsi="TH SarabunIT๙" w:cs="TH SarabunIT๙"/>
                <w:szCs w:val="28"/>
              </w:rPr>
              <w:t>(</w:t>
            </w:r>
            <w:r w:rsidRPr="008D3FA8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8D3FA8">
              <w:rPr>
                <w:rFonts w:ascii="TH SarabunIT๙" w:hAnsi="TH SarabunIT๙" w:cs="TH SarabunIT๙"/>
                <w:szCs w:val="28"/>
              </w:rPr>
              <w:t>67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8D3FA8">
              <w:rPr>
                <w:rFonts w:ascii="TH SarabunIT๙" w:hAnsi="TH SarabunIT๙" w:cs="TH SarabunIT๙"/>
                <w:szCs w:val="28"/>
              </w:rPr>
              <w:t>(2))</w:t>
            </w:r>
          </w:p>
          <w:p w:rsidR="00516B3C" w:rsidRPr="008D3FA8" w:rsidRDefault="00516B3C" w:rsidP="00754213">
            <w:pPr>
              <w:ind w:right="-57"/>
              <w:rPr>
                <w:rFonts w:ascii="TH SarabunIT๙" w:hAnsi="TH SarabunIT๙" w:cs="TH SarabunIT๙"/>
                <w:b/>
                <w:bCs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5.3 </w:t>
            </w:r>
            <w:r w:rsidRPr="008D3FA8">
              <w:rPr>
                <w:rFonts w:ascii="TH SarabunIT๙" w:hAnsi="TH SarabunIT๙" w:cs="TH SarabunIT๙"/>
                <w:szCs w:val="28"/>
                <w:cs/>
              </w:rPr>
              <w:t xml:space="preserve">การจัดการสิ่งแวดล้อมและมลพิษต่างๆ </w:t>
            </w:r>
            <w:r w:rsidRPr="008D3FA8">
              <w:rPr>
                <w:rFonts w:ascii="TH SarabunIT๙" w:hAnsi="TH SarabunIT๙" w:cs="TH SarabunIT๙"/>
                <w:szCs w:val="28"/>
              </w:rPr>
              <w:t>(</w:t>
            </w:r>
            <w:r w:rsidRPr="008D3FA8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8D3FA8">
              <w:rPr>
                <w:rFonts w:ascii="TH SarabunIT๙" w:hAnsi="TH SarabunIT๙" w:cs="TH SarabunIT๙"/>
                <w:szCs w:val="28"/>
              </w:rPr>
              <w:t>17 (12))</w:t>
            </w:r>
          </w:p>
        </w:tc>
        <w:tc>
          <w:tcPr>
            <w:tcW w:w="3118" w:type="dxa"/>
          </w:tcPr>
          <w:p w:rsidR="00516B3C" w:rsidRPr="001F12DC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Cs w:val="28"/>
              </w:rPr>
            </w:pP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ด้านการบริหารจัดการอนุรักษ์ทรัพยากรและสิ่งแวดล้อม ภารกิจในด้านนี้เกี่ยวข้องกับบริหารจัดการที่มีประสิทธิภาพและการส่งเสริมสภาพแวดล้อมในชุมชน ดังนั้น การกำหนดส่วนราชการรองรับด้านนี้ มีการประสานการปฏิบัติงานระหว่าง 2 ส่วนราชการ คือ </w:t>
            </w: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t xml:space="preserve">กองช่าง และสำนักงานปลัด </w:t>
            </w:r>
          </w:p>
        </w:tc>
      </w:tr>
      <w:tr w:rsidR="00516B3C" w:rsidRPr="00B52C20" w:rsidTr="00754213">
        <w:tc>
          <w:tcPr>
            <w:tcW w:w="3969" w:type="dxa"/>
          </w:tcPr>
          <w:p w:rsidR="00516B3C" w:rsidRPr="001F12DC" w:rsidRDefault="00516B3C" w:rsidP="00754213">
            <w:pPr>
              <w:pStyle w:val="a6"/>
              <w:ind w:left="0" w:right="-57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F12DC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6. ด้านการศาสนา ศิลปวัฒนธรรม จารีตประเพณี และภูมิปัญญาท้องถิ่น มีภารกิจที่เกี่ยวข้อง ดังนี้</w:t>
            </w:r>
          </w:p>
          <w:p w:rsidR="00516B3C" w:rsidRPr="001F12DC" w:rsidRDefault="00516B3C" w:rsidP="00516B3C">
            <w:pPr>
              <w:pStyle w:val="af4"/>
              <w:numPr>
                <w:ilvl w:val="1"/>
                <w:numId w:val="19"/>
              </w:numPr>
              <w:tabs>
                <w:tab w:val="left" w:pos="317"/>
              </w:tabs>
              <w:ind w:left="0" w:right="-57" w:firstLine="0"/>
              <w:contextualSpacing w:val="0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>บำรุงรักษาศิลปะ จารีตประเพณี ภูมิปัญญาท้องถิ่น และวัฒนธรรมอันดีของท้องถิ่น</w:t>
            </w:r>
            <w:r w:rsidRPr="001F12DC">
              <w:rPr>
                <w:rFonts w:ascii="TH SarabunIT๙" w:hAnsi="TH SarabunIT๙" w:cs="TH SarabunIT๙"/>
                <w:szCs w:val="28"/>
              </w:rPr>
              <w:t xml:space="preserve"> (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1F12DC">
              <w:rPr>
                <w:rFonts w:ascii="TH SarabunIT๙" w:hAnsi="TH SarabunIT๙" w:cs="TH SarabunIT๙"/>
                <w:szCs w:val="28"/>
              </w:rPr>
              <w:t>67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1F12DC">
              <w:rPr>
                <w:rFonts w:ascii="TH SarabunIT๙" w:hAnsi="TH SarabunIT๙" w:cs="TH SarabunIT๙"/>
                <w:szCs w:val="28"/>
              </w:rPr>
              <w:t>(8)</w:t>
            </w:r>
          </w:p>
          <w:p w:rsidR="00516B3C" w:rsidRPr="001F12DC" w:rsidRDefault="00516B3C" w:rsidP="00516B3C">
            <w:pPr>
              <w:pStyle w:val="af4"/>
              <w:numPr>
                <w:ilvl w:val="1"/>
                <w:numId w:val="19"/>
              </w:numPr>
              <w:tabs>
                <w:tab w:val="left" w:pos="317"/>
              </w:tabs>
              <w:ind w:left="0" w:right="-57" w:firstLine="0"/>
              <w:contextualSpacing w:val="0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ส่งเสริมการศึกษา ศาสนา และวัฒนธรรม </w:t>
            </w:r>
            <w:r w:rsidRPr="001F12DC">
              <w:rPr>
                <w:rFonts w:ascii="TH SarabunIT๙" w:hAnsi="TH SarabunIT๙" w:cs="TH SarabunIT๙"/>
                <w:szCs w:val="28"/>
              </w:rPr>
              <w:t>(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1F12DC">
              <w:rPr>
                <w:rFonts w:ascii="TH SarabunIT๙" w:hAnsi="TH SarabunIT๙" w:cs="TH SarabunIT๙"/>
                <w:szCs w:val="28"/>
              </w:rPr>
              <w:t>67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1F12DC">
              <w:rPr>
                <w:rFonts w:ascii="TH SarabunIT๙" w:hAnsi="TH SarabunIT๙" w:cs="TH SarabunIT๙"/>
                <w:szCs w:val="28"/>
              </w:rPr>
              <w:t>(5))</w:t>
            </w:r>
          </w:p>
          <w:p w:rsidR="00516B3C" w:rsidRPr="001F12DC" w:rsidRDefault="00516B3C" w:rsidP="00516B3C">
            <w:pPr>
              <w:pStyle w:val="af4"/>
              <w:numPr>
                <w:ilvl w:val="1"/>
                <w:numId w:val="19"/>
              </w:numPr>
              <w:tabs>
                <w:tab w:val="left" w:pos="317"/>
              </w:tabs>
              <w:ind w:left="0" w:right="-57" w:firstLine="0"/>
              <w:contextualSpacing w:val="0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การจัดการศึกษา </w:t>
            </w:r>
            <w:r w:rsidRPr="001F12DC">
              <w:rPr>
                <w:rFonts w:ascii="TH SarabunIT๙" w:hAnsi="TH SarabunIT๙" w:cs="TH SarabunIT๙"/>
                <w:szCs w:val="28"/>
              </w:rPr>
              <w:t>(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1F12DC">
              <w:rPr>
                <w:rFonts w:ascii="TH SarabunIT๙" w:hAnsi="TH SarabunIT๙" w:cs="TH SarabunIT๙"/>
                <w:szCs w:val="28"/>
              </w:rPr>
              <w:t>16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1F12DC">
              <w:rPr>
                <w:rFonts w:ascii="TH SarabunIT๙" w:hAnsi="TH SarabunIT๙" w:cs="TH SarabunIT๙"/>
                <w:szCs w:val="28"/>
              </w:rPr>
              <w:t>(9))</w:t>
            </w:r>
          </w:p>
          <w:p w:rsidR="00516B3C" w:rsidRPr="001F12DC" w:rsidRDefault="00516B3C" w:rsidP="00516B3C">
            <w:pPr>
              <w:pStyle w:val="af4"/>
              <w:numPr>
                <w:ilvl w:val="1"/>
                <w:numId w:val="19"/>
              </w:numPr>
              <w:tabs>
                <w:tab w:val="left" w:pos="317"/>
              </w:tabs>
              <w:ind w:left="0" w:right="-57" w:firstLine="0"/>
              <w:contextualSpacing w:val="0"/>
              <w:rPr>
                <w:rFonts w:ascii="TH SarabunIT๙" w:hAnsi="TH SarabunIT๙" w:cs="TH SarabunIT๙"/>
                <w:b/>
                <w:bCs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การส่งเสริมการกีฬา จารีตประเพณี และวัฒนธรรมอันดีงามของท้องถิ่น </w:t>
            </w:r>
            <w:r w:rsidRPr="001F12DC">
              <w:rPr>
                <w:rFonts w:ascii="TH SarabunIT๙" w:hAnsi="TH SarabunIT๙" w:cs="TH SarabunIT๙"/>
                <w:szCs w:val="28"/>
              </w:rPr>
              <w:t>(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1F12DC">
              <w:rPr>
                <w:rFonts w:ascii="TH SarabunIT๙" w:hAnsi="TH SarabunIT๙" w:cs="TH SarabunIT๙"/>
                <w:szCs w:val="28"/>
              </w:rPr>
              <w:t>17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1F12DC">
              <w:rPr>
                <w:rFonts w:ascii="TH SarabunIT๙" w:hAnsi="TH SarabunIT๙" w:cs="TH SarabunIT๙"/>
                <w:szCs w:val="28"/>
              </w:rPr>
              <w:t>(18))</w:t>
            </w:r>
          </w:p>
        </w:tc>
        <w:tc>
          <w:tcPr>
            <w:tcW w:w="3118" w:type="dxa"/>
          </w:tcPr>
          <w:p w:rsidR="00516B3C" w:rsidRPr="001F12DC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Cs w:val="28"/>
              </w:rPr>
            </w:pPr>
            <w:r w:rsidRPr="001F12DC">
              <w:rPr>
                <w:rFonts w:ascii="TH SarabunIT๙" w:hAnsi="TH SarabunIT๙" w:cs="TH SarabunIT๙"/>
                <w:szCs w:val="28"/>
                <w:cs/>
              </w:rPr>
              <w:t>ด้านการศาสนา ศิลปวัฒนธรรม จารีตประเพณีและภูมิปัญญาท้องถิ่น ภารกิจ</w:t>
            </w:r>
          </w:p>
          <w:p w:rsidR="00516B3C" w:rsidRPr="001F12DC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Cs w:val="28"/>
              </w:rPr>
            </w:pPr>
            <w:r w:rsidRPr="001F12DC">
              <w:rPr>
                <w:rFonts w:ascii="TH SarabunIT๙" w:hAnsi="TH SarabunIT๙" w:cs="TH SarabunIT๙"/>
                <w:szCs w:val="28"/>
                <w:cs/>
              </w:rPr>
              <w:t>ในด้านนี้เกี่ยวข้องกับภูมิปัญญา ศาสนา</w:t>
            </w:r>
          </w:p>
          <w:p w:rsidR="00516B3C" w:rsidRPr="001F12DC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Cs w:val="28"/>
              </w:rPr>
            </w:pP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และวัฒนธรรมของคนในชุมชน ดังนั้น การกำหนดส่วนราชการรองรับด้านนี้ คือ </w:t>
            </w: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สำนักงานปลัด</w:t>
            </w:r>
          </w:p>
        </w:tc>
      </w:tr>
      <w:tr w:rsidR="00516B3C" w:rsidRPr="00B52C20" w:rsidTr="00754213">
        <w:tc>
          <w:tcPr>
            <w:tcW w:w="3969" w:type="dxa"/>
          </w:tcPr>
          <w:p w:rsidR="00516B3C" w:rsidRPr="001F12DC" w:rsidRDefault="00516B3C" w:rsidP="00754213">
            <w:pPr>
              <w:pStyle w:val="af4"/>
              <w:ind w:left="0" w:right="-57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t xml:space="preserve">7. ด้านการบริหารจัดการและการสนับสนุนการปฏิบัติภารกิจของส่วนราชการและองค์กรปกครองส่วนท้องถิ่น </w:t>
            </w:r>
          </w:p>
          <w:p w:rsidR="00516B3C" w:rsidRPr="001F12DC" w:rsidRDefault="00516B3C" w:rsidP="00754213">
            <w:pPr>
              <w:pStyle w:val="af4"/>
              <w:ind w:left="0" w:right="-57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มีภารกิจที่เกี่ยวข้อง ดังนี้</w:t>
            </w:r>
          </w:p>
          <w:p w:rsidR="00516B3C" w:rsidRPr="004420A2" w:rsidRDefault="00516B3C" w:rsidP="00754213">
            <w:pPr>
              <w:tabs>
                <w:tab w:val="left" w:pos="601"/>
              </w:tabs>
              <w:ind w:right="-57"/>
              <w:rPr>
                <w:rFonts w:ascii="TH SarabunIT๙" w:hAnsi="TH SarabunIT๙" w:cs="TH SarabunIT๙"/>
                <w:szCs w:val="28"/>
              </w:rPr>
            </w:pPr>
            <w:r w:rsidRPr="004420A2">
              <w:rPr>
                <w:rFonts w:ascii="TH SarabunIT๙" w:hAnsi="TH SarabunIT๙" w:cs="TH SarabunIT๙" w:hint="cs"/>
                <w:szCs w:val="28"/>
                <w:cs/>
              </w:rPr>
              <w:t xml:space="preserve">   7.1 </w:t>
            </w:r>
            <w:r w:rsidRPr="004420A2">
              <w:rPr>
                <w:rFonts w:ascii="TH SarabunIT๙" w:hAnsi="TH SarabunIT๙" w:cs="TH SarabunIT๙"/>
                <w:szCs w:val="28"/>
                <w:cs/>
              </w:rPr>
              <w:t xml:space="preserve">สนับสนุนสภาตำบลและองค์กรปกครองส่วนท้องถิ่นอื่นในการพัฒนาท้องถิ่น </w:t>
            </w:r>
            <w:r w:rsidRPr="004420A2">
              <w:rPr>
                <w:rFonts w:ascii="TH SarabunIT๙" w:hAnsi="TH SarabunIT๙" w:cs="TH SarabunIT๙"/>
                <w:szCs w:val="28"/>
              </w:rPr>
              <w:t>(</w:t>
            </w:r>
            <w:r w:rsidRPr="004420A2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4420A2">
              <w:rPr>
                <w:rFonts w:ascii="TH SarabunIT๙" w:hAnsi="TH SarabunIT๙" w:cs="TH SarabunIT๙"/>
                <w:szCs w:val="28"/>
              </w:rPr>
              <w:t>45 (3))</w:t>
            </w:r>
          </w:p>
          <w:p w:rsidR="00516B3C" w:rsidRPr="004420A2" w:rsidRDefault="00516B3C" w:rsidP="00754213">
            <w:pPr>
              <w:tabs>
                <w:tab w:val="left" w:pos="601"/>
              </w:tabs>
              <w:ind w:right="-57"/>
              <w:rPr>
                <w:rFonts w:ascii="TH SarabunIT๙" w:hAnsi="TH SarabunIT๙" w:cs="TH SarabunIT๙"/>
                <w:szCs w:val="28"/>
              </w:rPr>
            </w:pPr>
            <w:r w:rsidRPr="004420A2">
              <w:rPr>
                <w:rFonts w:ascii="TH SarabunIT๙" w:hAnsi="TH SarabunIT๙" w:cs="TH SarabunIT๙" w:hint="cs"/>
                <w:szCs w:val="28"/>
                <w:cs/>
              </w:rPr>
              <w:t xml:space="preserve">   7.2 </w:t>
            </w:r>
            <w:r w:rsidRPr="004420A2">
              <w:rPr>
                <w:rFonts w:ascii="TH SarabunIT๙" w:hAnsi="TH SarabunIT๙" w:cs="TH SarabunIT๙"/>
                <w:szCs w:val="28"/>
                <w:cs/>
              </w:rPr>
              <w:t xml:space="preserve">ปฏิบัติหน้าที่อื่นตามที่ทางราชการมอบหมาย โดยจัดสรรงบประมาณหรือบุคลากรให้ตามความจำเป็นและสมควร </w:t>
            </w:r>
            <w:r w:rsidRPr="004420A2">
              <w:rPr>
                <w:rFonts w:ascii="TH SarabunIT๙" w:hAnsi="TH SarabunIT๙" w:cs="TH SarabunIT๙"/>
                <w:szCs w:val="28"/>
              </w:rPr>
              <w:t>(</w:t>
            </w:r>
            <w:r w:rsidRPr="004420A2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4420A2">
              <w:rPr>
                <w:rFonts w:ascii="TH SarabunIT๙" w:hAnsi="TH SarabunIT๙" w:cs="TH SarabunIT๙"/>
                <w:szCs w:val="28"/>
              </w:rPr>
              <w:t>67(9))</w:t>
            </w:r>
          </w:p>
          <w:p w:rsidR="00516B3C" w:rsidRPr="004420A2" w:rsidRDefault="00516B3C" w:rsidP="00754213">
            <w:pPr>
              <w:tabs>
                <w:tab w:val="left" w:pos="562"/>
              </w:tabs>
              <w:ind w:right="-57"/>
              <w:rPr>
                <w:rFonts w:ascii="TH SarabunIT๙" w:hAnsi="TH SarabunIT๙" w:cs="TH SarabunIT๙"/>
                <w:szCs w:val="28"/>
              </w:rPr>
            </w:pPr>
            <w:r w:rsidRPr="004420A2">
              <w:rPr>
                <w:rFonts w:ascii="TH SarabunIT๙" w:hAnsi="TH SarabunIT๙" w:cs="TH SarabunIT๙" w:hint="cs"/>
                <w:szCs w:val="28"/>
                <w:cs/>
              </w:rPr>
              <w:t xml:space="preserve">   7.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3</w:t>
            </w:r>
            <w:r w:rsidRPr="004420A2"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  <w:r w:rsidRPr="004420A2">
              <w:rPr>
                <w:rFonts w:ascii="TH SarabunIT๙" w:hAnsi="TH SarabunIT๙" w:cs="TH SarabunIT๙"/>
                <w:szCs w:val="28"/>
                <w:cs/>
              </w:rPr>
              <w:t xml:space="preserve">ส่งเสริมการมีส่วนร่วมของราษฎร ในการมีมาตรการป้องกัน </w:t>
            </w:r>
            <w:r w:rsidRPr="004420A2">
              <w:rPr>
                <w:rFonts w:ascii="TH SarabunIT๙" w:hAnsi="TH SarabunIT๙" w:cs="TH SarabunIT๙"/>
                <w:szCs w:val="28"/>
              </w:rPr>
              <w:t>(</w:t>
            </w:r>
            <w:r w:rsidRPr="004420A2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4420A2">
              <w:rPr>
                <w:rFonts w:ascii="TH SarabunIT๙" w:hAnsi="TH SarabunIT๙" w:cs="TH SarabunIT๙"/>
                <w:szCs w:val="28"/>
              </w:rPr>
              <w:t>16 (16))</w:t>
            </w:r>
          </w:p>
          <w:p w:rsidR="00516B3C" w:rsidRPr="004420A2" w:rsidRDefault="00516B3C" w:rsidP="00754213">
            <w:pPr>
              <w:ind w:right="-57"/>
              <w:rPr>
                <w:rFonts w:ascii="TH SarabunIT๙" w:hAnsi="TH SarabunIT๙" w:cs="TH SarabunIT๙"/>
                <w:szCs w:val="28"/>
              </w:rPr>
            </w:pPr>
            <w:r w:rsidRPr="004420A2">
              <w:rPr>
                <w:rFonts w:ascii="TH SarabunIT๙" w:hAnsi="TH SarabunIT๙" w:cs="TH SarabunIT๙"/>
                <w:szCs w:val="28"/>
              </w:rPr>
              <w:t xml:space="preserve">   7.</w:t>
            </w:r>
            <w:r>
              <w:rPr>
                <w:rFonts w:ascii="TH SarabunIT๙" w:hAnsi="TH SarabunIT๙" w:cs="TH SarabunIT๙"/>
                <w:szCs w:val="28"/>
              </w:rPr>
              <w:t>4</w:t>
            </w:r>
            <w:r w:rsidRPr="004420A2"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4420A2">
              <w:rPr>
                <w:rFonts w:ascii="TH SarabunIT๙" w:hAnsi="TH SarabunIT๙" w:cs="TH SarabunIT๙"/>
                <w:szCs w:val="28"/>
                <w:cs/>
              </w:rPr>
              <w:t xml:space="preserve">การประสานและให้ความร่วมมือในการปฏิบัติหน้าที่ขององค์กรปกครองส่วนท้องถิ่น </w:t>
            </w:r>
            <w:r w:rsidRPr="004420A2">
              <w:rPr>
                <w:rFonts w:ascii="TH SarabunIT๙" w:hAnsi="TH SarabunIT๙" w:cs="TH SarabunIT๙"/>
                <w:szCs w:val="28"/>
              </w:rPr>
              <w:t>(</w:t>
            </w:r>
            <w:r w:rsidRPr="004420A2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4420A2">
              <w:rPr>
                <w:rFonts w:ascii="TH SarabunIT๙" w:hAnsi="TH SarabunIT๙" w:cs="TH SarabunIT๙"/>
                <w:szCs w:val="28"/>
              </w:rPr>
              <w:t>17 (3))</w:t>
            </w:r>
          </w:p>
          <w:p w:rsidR="00516B3C" w:rsidRPr="004420A2" w:rsidRDefault="00516B3C" w:rsidP="00754213">
            <w:pPr>
              <w:ind w:right="-57"/>
              <w:rPr>
                <w:rFonts w:ascii="TH SarabunIT๙" w:hAnsi="TH SarabunIT๙" w:cs="TH SarabunIT๙"/>
                <w:b/>
                <w:bCs/>
                <w:szCs w:val="28"/>
                <w:cs/>
              </w:rPr>
            </w:pPr>
            <w:r w:rsidRPr="004420A2">
              <w:rPr>
                <w:rFonts w:ascii="TH SarabunIT๙" w:hAnsi="TH SarabunIT๙" w:cs="TH SarabunIT๙" w:hint="cs"/>
                <w:szCs w:val="28"/>
                <w:cs/>
              </w:rPr>
              <w:t xml:space="preserve">   7.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5</w:t>
            </w:r>
            <w:r w:rsidRPr="004420A2"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  <w:r w:rsidRPr="004420A2">
              <w:rPr>
                <w:rFonts w:ascii="TH SarabunIT๙" w:hAnsi="TH SarabunIT๙" w:cs="TH SarabunIT๙"/>
                <w:szCs w:val="28"/>
                <w:cs/>
              </w:rPr>
              <w:t xml:space="preserve">การสร้างและบำรุงรักษาทางบกและทางน้ำที่เชื่อมต่อระหว่างองค์กรปกครองส่วนท้องถิ่นอื่น </w:t>
            </w:r>
            <w:r w:rsidRPr="004420A2">
              <w:rPr>
                <w:rFonts w:ascii="TH SarabunIT๙" w:hAnsi="TH SarabunIT๙" w:cs="TH SarabunIT๙"/>
                <w:szCs w:val="28"/>
              </w:rPr>
              <w:t>(</w:t>
            </w:r>
            <w:r w:rsidRPr="004420A2">
              <w:rPr>
                <w:rFonts w:ascii="TH SarabunIT๙" w:hAnsi="TH SarabunIT๙" w:cs="TH SarabunIT๙"/>
                <w:szCs w:val="28"/>
                <w:cs/>
              </w:rPr>
              <w:t xml:space="preserve">มาตรา </w:t>
            </w:r>
            <w:r w:rsidRPr="004420A2">
              <w:rPr>
                <w:rFonts w:ascii="TH SarabunIT๙" w:hAnsi="TH SarabunIT๙" w:cs="TH SarabunIT๙"/>
                <w:szCs w:val="28"/>
              </w:rPr>
              <w:t>17 (16))</w:t>
            </w:r>
          </w:p>
        </w:tc>
        <w:tc>
          <w:tcPr>
            <w:tcW w:w="3118" w:type="dxa"/>
          </w:tcPr>
          <w:p w:rsidR="00516B3C" w:rsidRPr="001F12DC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1F12DC">
              <w:rPr>
                <w:rFonts w:ascii="TH SarabunIT๙" w:hAnsi="TH SarabunIT๙" w:cs="TH SarabunIT๙"/>
                <w:szCs w:val="28"/>
                <w:cs/>
              </w:rPr>
              <w:t>ด้านการบริหารจัดการและการสนับสนุนการปฏิบัติภารกิจของส่วนราชการและองค์กรปกครองส่วนท้องถิ่น ภารกิจในด้านนี้เกี่ยวข้องกับบริหารจัดการที่มีประสิทธิภาพขององค์กรปกครองส่วนท้องถิ่น ดังนั้น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  <w:r w:rsidRPr="001F12DC">
              <w:rPr>
                <w:rFonts w:ascii="TH SarabunIT๙" w:hAnsi="TH SarabunIT๙" w:cs="TH SarabunIT๙"/>
                <w:szCs w:val="28"/>
                <w:cs/>
              </w:rPr>
              <w:t xml:space="preserve">การกำหนดส่วนราชการรองรับด้านนี้ </w:t>
            </w: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t xml:space="preserve">คือ </w:t>
            </w:r>
          </w:p>
          <w:p w:rsidR="00516B3C" w:rsidRPr="001F12DC" w:rsidRDefault="00516B3C" w:rsidP="00754213">
            <w:pPr>
              <w:tabs>
                <w:tab w:val="left" w:pos="1484"/>
              </w:tabs>
              <w:rPr>
                <w:rFonts w:ascii="TH SarabunIT๙" w:hAnsi="TH SarabunIT๙" w:cs="TH SarabunIT๙"/>
                <w:szCs w:val="28"/>
              </w:rPr>
            </w:pPr>
            <w:r w:rsidRPr="001F12DC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ส่วนราชการทุกส่วน</w:t>
            </w:r>
          </w:p>
        </w:tc>
      </w:tr>
    </w:tbl>
    <w:p w:rsidR="00516B3C" w:rsidRDefault="00516B3C" w:rsidP="00516B3C">
      <w:pPr>
        <w:pStyle w:val="a6"/>
        <w:ind w:left="0"/>
        <w:jc w:val="thaiDistribute"/>
        <w:rPr>
          <w:rFonts w:ascii="TH SarabunIT๙" w:hAnsi="TH SarabunIT๙" w:cs="TH SarabunIT๙"/>
          <w:sz w:val="18"/>
          <w:szCs w:val="24"/>
        </w:rPr>
      </w:pPr>
    </w:p>
    <w:p w:rsidR="00516B3C" w:rsidRDefault="00516B3C" w:rsidP="00516B3C">
      <w:pPr>
        <w:pStyle w:val="a6"/>
        <w:ind w:left="0"/>
        <w:jc w:val="thaiDistribute"/>
        <w:rPr>
          <w:rFonts w:ascii="TH SarabunIT๙" w:hAnsi="TH SarabunIT๙" w:cs="TH SarabunIT๙"/>
          <w:sz w:val="18"/>
          <w:szCs w:val="24"/>
        </w:rPr>
      </w:pPr>
    </w:p>
    <w:p w:rsidR="00516B3C" w:rsidRDefault="00516B3C" w:rsidP="00516B3C">
      <w:pPr>
        <w:pStyle w:val="a6"/>
        <w:ind w:left="0"/>
        <w:jc w:val="thaiDistribute"/>
        <w:rPr>
          <w:rFonts w:ascii="TH SarabunIT๙" w:hAnsi="TH SarabunIT๙" w:cs="TH SarabunIT๙"/>
          <w:sz w:val="18"/>
          <w:szCs w:val="24"/>
        </w:rPr>
      </w:pPr>
    </w:p>
    <w:p w:rsidR="00516B3C" w:rsidRDefault="00516B3C" w:rsidP="00516B3C">
      <w:pPr>
        <w:pStyle w:val="a6"/>
        <w:ind w:left="0"/>
        <w:jc w:val="thaiDistribute"/>
        <w:rPr>
          <w:rFonts w:ascii="TH SarabunIT๙" w:hAnsi="TH SarabunIT๙" w:cs="TH SarabunIT๙"/>
          <w:sz w:val="18"/>
          <w:szCs w:val="24"/>
        </w:rPr>
      </w:pPr>
    </w:p>
    <w:p w:rsidR="00516B3C" w:rsidRDefault="00516B3C" w:rsidP="00516B3C">
      <w:pPr>
        <w:pStyle w:val="a6"/>
        <w:ind w:left="0"/>
        <w:jc w:val="center"/>
        <w:rPr>
          <w:rFonts w:ascii="TH SarabunIT๙" w:hAnsi="TH SarabunIT๙" w:cs="TH SarabunIT๙"/>
        </w:rPr>
      </w:pPr>
      <w:r w:rsidRPr="00A6774A">
        <w:rPr>
          <w:rFonts w:ascii="TH SarabunIT๙" w:hAnsi="TH SarabunIT๙" w:cs="TH SarabunIT๙"/>
        </w:rPr>
        <w:lastRenderedPageBreak/>
        <w:t>-11-</w:t>
      </w:r>
    </w:p>
    <w:p w:rsidR="00516B3C" w:rsidRPr="00A6774A" w:rsidRDefault="00516B3C" w:rsidP="00516B3C">
      <w:pPr>
        <w:pStyle w:val="a6"/>
        <w:ind w:left="0"/>
        <w:jc w:val="center"/>
        <w:rPr>
          <w:rFonts w:ascii="TH SarabunIT๙" w:hAnsi="TH SarabunIT๙" w:cs="TH SarabunIT๙"/>
        </w:rPr>
      </w:pPr>
    </w:p>
    <w:p w:rsidR="00516B3C" w:rsidRPr="008E7395" w:rsidRDefault="00516B3C" w:rsidP="00516B3C">
      <w:pPr>
        <w:pStyle w:val="a6"/>
        <w:ind w:left="0"/>
        <w:rPr>
          <w:rFonts w:ascii="TH SarabunIT๙" w:hAnsi="TH SarabunIT๙" w:cs="TH SarabunIT๙"/>
          <w:b/>
          <w:bCs/>
          <w:spacing w:val="-4"/>
        </w:rPr>
      </w:pPr>
      <w:r w:rsidRPr="00B52C20">
        <w:rPr>
          <w:rFonts w:ascii="TH SarabunIT๙" w:hAnsi="TH SarabunIT๙" w:cs="TH SarabunIT๙"/>
          <w:sz w:val="18"/>
          <w:szCs w:val="24"/>
          <w:cs/>
        </w:rPr>
        <w:tab/>
      </w:r>
      <w:r w:rsidRPr="00B52C20">
        <w:rPr>
          <w:rFonts w:ascii="TH SarabunIT๙" w:hAnsi="TH SarabunIT๙" w:cs="TH SarabunIT๙"/>
          <w:sz w:val="18"/>
          <w:szCs w:val="24"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8E7395">
        <w:rPr>
          <w:rFonts w:ascii="TH SarabunIT๙" w:hAnsi="TH SarabunIT๙" w:cs="TH SarabunIT๙" w:hint="cs"/>
          <w:b/>
          <w:bCs/>
          <w:spacing w:val="-4"/>
          <w:cs/>
        </w:rPr>
        <w:t xml:space="preserve">3. </w:t>
      </w:r>
      <w:r w:rsidRPr="008E7395">
        <w:rPr>
          <w:rFonts w:ascii="TH SarabunIT๙" w:hAnsi="TH SarabunIT๙" w:cs="TH SarabunIT๙"/>
          <w:b/>
          <w:bCs/>
          <w:spacing w:val="-4"/>
          <w:cs/>
        </w:rPr>
        <w:t>ภารกิจหลักและภารกิจรองที่องค์การบริหารส่วนตำบลฉลองจะดำเนินการ</w:t>
      </w:r>
      <w:r w:rsidRPr="008E7395">
        <w:rPr>
          <w:rFonts w:ascii="TH SarabunIT๙" w:hAnsi="TH SarabunIT๙" w:cs="TH SarabunIT๙" w:hint="cs"/>
          <w:b/>
          <w:bCs/>
          <w:spacing w:val="-4"/>
          <w:cs/>
        </w:rPr>
        <w:t xml:space="preserve"> </w:t>
      </w:r>
      <w:r w:rsidRPr="008E7395">
        <w:rPr>
          <w:rFonts w:ascii="TH SarabunIT๙" w:hAnsi="TH SarabunIT๙" w:cs="TH SarabunIT๙" w:hint="cs"/>
          <w:b/>
          <w:bCs/>
          <w:spacing w:val="-4"/>
          <w:cs/>
        </w:rPr>
        <w:tab/>
      </w:r>
      <w:r w:rsidRPr="008E7395">
        <w:rPr>
          <w:rFonts w:ascii="TH SarabunIT๙" w:hAnsi="TH SarabunIT๙" w:cs="TH SarabunIT๙"/>
          <w:b/>
          <w:bCs/>
          <w:spacing w:val="-4"/>
          <w:cs/>
        </w:rPr>
        <w:t>ดังนี้</w:t>
      </w:r>
    </w:p>
    <w:p w:rsidR="00516B3C" w:rsidRPr="00B52C20" w:rsidRDefault="00516B3C" w:rsidP="00516B3C">
      <w:pPr>
        <w:rPr>
          <w:rFonts w:ascii="TH SarabunIT๙" w:hAnsi="TH SarabunIT๙" w:cs="TH SarabunIT๙"/>
          <w:sz w:val="4"/>
          <w:szCs w:val="4"/>
        </w:rPr>
      </w:pPr>
    </w:p>
    <w:tbl>
      <w:tblPr>
        <w:tblStyle w:val="ad"/>
        <w:tblW w:w="0" w:type="auto"/>
        <w:tblInd w:w="2093" w:type="dxa"/>
        <w:tblLook w:val="04A0" w:firstRow="1" w:lastRow="0" w:firstColumn="1" w:lastColumn="0" w:noHBand="0" w:noVBand="1"/>
      </w:tblPr>
      <w:tblGrid>
        <w:gridCol w:w="3685"/>
        <w:gridCol w:w="3402"/>
      </w:tblGrid>
      <w:tr w:rsidR="00516B3C" w:rsidRPr="00222CF5" w:rsidTr="00754213">
        <w:tc>
          <w:tcPr>
            <w:tcW w:w="3685" w:type="dxa"/>
          </w:tcPr>
          <w:p w:rsidR="00516B3C" w:rsidRPr="00222CF5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  <w:cs/>
              </w:rPr>
            </w:pPr>
            <w:r w:rsidRPr="00222CF5"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  <w:cs/>
              </w:rPr>
              <w:t>ภารกิจหลัก ภารกิจรอง</w:t>
            </w:r>
          </w:p>
        </w:tc>
        <w:tc>
          <w:tcPr>
            <w:tcW w:w="3402" w:type="dxa"/>
          </w:tcPr>
          <w:p w:rsidR="00516B3C" w:rsidRPr="00222CF5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  <w:cs/>
              </w:rPr>
            </w:pPr>
            <w:r w:rsidRPr="00222CF5"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  <w:cs/>
              </w:rPr>
              <w:t>การกำหนดส่วนราชการรองรับกับภารกิจ</w:t>
            </w:r>
          </w:p>
        </w:tc>
      </w:tr>
      <w:tr w:rsidR="00516B3C" w:rsidRPr="00222CF5" w:rsidTr="00754213">
        <w:tc>
          <w:tcPr>
            <w:tcW w:w="3685" w:type="dxa"/>
          </w:tcPr>
          <w:p w:rsidR="00516B3C" w:rsidRPr="00222CF5" w:rsidRDefault="00516B3C" w:rsidP="00754213">
            <w:pPr>
              <w:pStyle w:val="1"/>
              <w:outlineLvl w:val="0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ภารกิจหลัก</w:t>
            </w:r>
          </w:p>
          <w:p w:rsidR="00516B3C" w:rsidRPr="00516B3C" w:rsidRDefault="00516B3C" w:rsidP="00516B3C">
            <w:pPr>
              <w:tabs>
                <w:tab w:val="left" w:pos="284"/>
              </w:tabs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1. </w:t>
            </w:r>
            <w:r w:rsidRPr="00516B3C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ด้านการปรับปรุงโครงสร้างพื้นฐาน</w:t>
            </w:r>
          </w:p>
          <w:p w:rsidR="00516B3C" w:rsidRDefault="00516B3C" w:rsidP="00516B3C">
            <w:pPr>
              <w:pStyle w:val="af4"/>
              <w:tabs>
                <w:tab w:val="left" w:pos="284"/>
              </w:tabs>
              <w:ind w:left="0"/>
              <w:contextualSpacing w:val="0"/>
              <w:rPr>
                <w:rFonts w:ascii="TH SarabunIT๙" w:hAnsi="TH SarabunIT๙" w:cs="TH SarabunIT๙" w:hint="cs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2.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ด้านการส่งเสริมคุณภาพชีวิต</w:t>
            </w:r>
          </w:p>
          <w:p w:rsidR="00516B3C" w:rsidRDefault="00516B3C" w:rsidP="00516B3C">
            <w:pPr>
              <w:pStyle w:val="af4"/>
              <w:tabs>
                <w:tab w:val="left" w:pos="284"/>
              </w:tabs>
              <w:ind w:left="0"/>
              <w:contextualSpacing w:val="0"/>
              <w:rPr>
                <w:rFonts w:ascii="TH SarabunIT๙" w:hAnsi="TH SarabunIT๙" w:cs="TH SarabunIT๙" w:hint="cs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3.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ด้านการจัดระเบียบชุมชน สังคมและการรักษาความสงบเรียบร้อย</w:t>
            </w:r>
          </w:p>
          <w:p w:rsidR="00516B3C" w:rsidRDefault="00516B3C" w:rsidP="00516B3C">
            <w:pPr>
              <w:pStyle w:val="af4"/>
              <w:tabs>
                <w:tab w:val="left" w:pos="284"/>
              </w:tabs>
              <w:ind w:left="0"/>
              <w:contextualSpacing w:val="0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4.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ด้านการอนุรักษ์ทรัพยากรธรรมชาติและสิ่งแวดล้อม</w:t>
            </w:r>
          </w:p>
          <w:p w:rsidR="00516B3C" w:rsidRDefault="00516B3C" w:rsidP="00516B3C">
            <w:pPr>
              <w:pStyle w:val="af4"/>
              <w:tabs>
                <w:tab w:val="left" w:pos="284"/>
              </w:tabs>
              <w:ind w:left="0"/>
              <w:contextualSpacing w:val="0"/>
              <w:rPr>
                <w:rFonts w:ascii="TH SarabunIT๙" w:hAnsi="TH SarabunIT๙" w:cs="TH SarabunIT๙" w:hint="cs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/>
                <w:color w:val="000000" w:themeColor="text1"/>
                <w:szCs w:val="28"/>
              </w:rPr>
              <w:t xml:space="preserve">5.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ด้านการพัฒนาการเมืองและการบริหาร</w:t>
            </w:r>
          </w:p>
          <w:p w:rsidR="00516B3C" w:rsidRDefault="00516B3C" w:rsidP="00516B3C">
            <w:pPr>
              <w:pStyle w:val="af4"/>
              <w:tabs>
                <w:tab w:val="left" w:pos="284"/>
              </w:tabs>
              <w:ind w:left="0"/>
              <w:contextualSpacing w:val="0"/>
              <w:rPr>
                <w:rFonts w:ascii="TH SarabunIT๙" w:hAnsi="TH SarabunIT๙" w:cs="TH SarabunIT๙" w:hint="cs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6.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ด้านการส่งเสริมการศึกษา</w:t>
            </w:r>
          </w:p>
          <w:p w:rsidR="00516B3C" w:rsidRPr="00222CF5" w:rsidRDefault="00516B3C" w:rsidP="00516B3C">
            <w:pPr>
              <w:pStyle w:val="af4"/>
              <w:tabs>
                <w:tab w:val="left" w:pos="284"/>
              </w:tabs>
              <w:ind w:left="0"/>
              <w:contextualSpacing w:val="0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7.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ด้านการป้องกันและบรรเทาสาธารณภัย</w:t>
            </w:r>
          </w:p>
        </w:tc>
        <w:tc>
          <w:tcPr>
            <w:tcW w:w="3402" w:type="dxa"/>
          </w:tcPr>
          <w:p w:rsidR="00516B3C" w:rsidRPr="00222CF5" w:rsidRDefault="00516B3C" w:rsidP="00754213">
            <w:pPr>
              <w:tabs>
                <w:tab w:val="left" w:pos="356"/>
              </w:tabs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  <w:p w:rsidR="00516B3C" w:rsidRDefault="00516B3C" w:rsidP="00516B3C">
            <w:pPr>
              <w:pStyle w:val="af4"/>
              <w:tabs>
                <w:tab w:val="left" w:pos="214"/>
              </w:tabs>
              <w:ind w:left="0"/>
              <w:contextualSpacing w:val="0"/>
              <w:jc w:val="thaiDistribute"/>
              <w:rPr>
                <w:rFonts w:ascii="TH SarabunIT๙" w:hAnsi="TH SarabunIT๙" w:cs="TH SarabunIT๙" w:hint="cs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1.</w:t>
            </w:r>
            <w:r w:rsidRPr="00222CF5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กองช่าง</w:t>
            </w:r>
          </w:p>
          <w:p w:rsidR="00516B3C" w:rsidRDefault="00516B3C" w:rsidP="00516B3C">
            <w:pPr>
              <w:pStyle w:val="af4"/>
              <w:tabs>
                <w:tab w:val="left" w:pos="214"/>
              </w:tabs>
              <w:ind w:left="0"/>
              <w:contextualSpacing w:val="0"/>
              <w:jc w:val="thaiDistribute"/>
              <w:rPr>
                <w:rFonts w:ascii="TH SarabunIT๙" w:hAnsi="TH SarabunIT๙" w:cs="TH SarabunIT๙" w:hint="cs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2.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สำนักงานปลัด</w:t>
            </w:r>
          </w:p>
          <w:p w:rsidR="00516B3C" w:rsidRDefault="00516B3C" w:rsidP="00516B3C">
            <w:pPr>
              <w:pStyle w:val="af4"/>
              <w:tabs>
                <w:tab w:val="left" w:pos="214"/>
              </w:tabs>
              <w:ind w:left="0"/>
              <w:contextualSpacing w:val="0"/>
              <w:jc w:val="thaiDistribute"/>
              <w:rPr>
                <w:rFonts w:ascii="TH SarabunIT๙" w:hAnsi="TH SarabunIT๙" w:cs="TH SarabunIT๙" w:hint="cs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3.</w:t>
            </w:r>
            <w:r w:rsidRPr="00222CF5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สำนักงานปลัด และกองช่าง</w:t>
            </w:r>
          </w:p>
          <w:p w:rsidR="00516B3C" w:rsidRDefault="00516B3C" w:rsidP="00516B3C">
            <w:pPr>
              <w:pStyle w:val="af4"/>
              <w:tabs>
                <w:tab w:val="left" w:pos="214"/>
              </w:tabs>
              <w:ind w:left="0"/>
              <w:contextualSpacing w:val="0"/>
              <w:jc w:val="thaiDistribute"/>
              <w:rPr>
                <w:rFonts w:ascii="TH SarabunIT๙" w:hAnsi="TH SarabunIT๙" w:cs="TH SarabunIT๙" w:hint="cs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4.</w:t>
            </w:r>
            <w:r w:rsidRPr="00222CF5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สำนักงานปลัด และกองช่าง</w:t>
            </w:r>
          </w:p>
          <w:p w:rsidR="00516B3C" w:rsidRDefault="00516B3C" w:rsidP="00516B3C">
            <w:pPr>
              <w:pStyle w:val="af4"/>
              <w:tabs>
                <w:tab w:val="left" w:pos="214"/>
              </w:tabs>
              <w:ind w:left="0"/>
              <w:contextualSpacing w:val="0"/>
              <w:jc w:val="thaiDistribute"/>
              <w:rPr>
                <w:rFonts w:ascii="TH SarabunIT๙" w:hAnsi="TH SarabunIT๙" w:cs="TH SarabunIT๙" w:hint="cs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5.</w:t>
            </w:r>
            <w:r w:rsidRPr="00222CF5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ทุกส่วนราชการ</w:t>
            </w:r>
          </w:p>
          <w:p w:rsidR="00516B3C" w:rsidRDefault="00516B3C" w:rsidP="00516B3C">
            <w:pPr>
              <w:pStyle w:val="af4"/>
              <w:tabs>
                <w:tab w:val="left" w:pos="214"/>
              </w:tabs>
              <w:ind w:left="0"/>
              <w:contextualSpacing w:val="0"/>
              <w:jc w:val="thaiDistribute"/>
              <w:rPr>
                <w:rFonts w:ascii="TH SarabunIT๙" w:hAnsi="TH SarabunIT๙" w:cs="TH SarabunIT๙" w:hint="cs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6.</w:t>
            </w:r>
            <w:r w:rsidRPr="00222CF5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 xml:space="preserve">สำนักงานปลัด </w:t>
            </w:r>
          </w:p>
          <w:p w:rsidR="00516B3C" w:rsidRDefault="00516B3C" w:rsidP="00516B3C">
            <w:pPr>
              <w:pStyle w:val="af4"/>
              <w:tabs>
                <w:tab w:val="left" w:pos="214"/>
              </w:tabs>
              <w:ind w:left="0"/>
              <w:contextualSpacing w:val="0"/>
              <w:jc w:val="thaiDistribute"/>
              <w:rPr>
                <w:rFonts w:ascii="TH SarabunIT๙" w:hAnsi="TH SarabunIT๙" w:cs="TH SarabunIT๙" w:hint="cs"/>
                <w:color w:val="000000" w:themeColor="text1"/>
                <w:szCs w:val="28"/>
              </w:rPr>
            </w:pPr>
          </w:p>
          <w:p w:rsidR="00516B3C" w:rsidRDefault="00516B3C" w:rsidP="00516B3C">
            <w:pPr>
              <w:pStyle w:val="af4"/>
              <w:tabs>
                <w:tab w:val="left" w:pos="214"/>
              </w:tabs>
              <w:ind w:left="0"/>
              <w:contextualSpacing w:val="0"/>
              <w:jc w:val="thaiDistribute"/>
              <w:rPr>
                <w:rFonts w:ascii="TH SarabunIT๙" w:hAnsi="TH SarabunIT๙" w:cs="TH SarabunIT๙" w:hint="cs"/>
                <w:color w:val="000000" w:themeColor="text1"/>
                <w:szCs w:val="28"/>
              </w:rPr>
            </w:pPr>
          </w:p>
          <w:p w:rsidR="00516B3C" w:rsidRPr="00222CF5" w:rsidRDefault="00516B3C" w:rsidP="00516B3C">
            <w:pPr>
              <w:pStyle w:val="af4"/>
              <w:tabs>
                <w:tab w:val="left" w:pos="214"/>
              </w:tabs>
              <w:ind w:left="0"/>
              <w:contextualSpacing w:val="0"/>
              <w:jc w:val="thaiDistribute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7.</w:t>
            </w:r>
            <w:r w:rsidRPr="00222CF5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 xml:space="preserve">สำนักงานปลัด </w:t>
            </w:r>
          </w:p>
        </w:tc>
      </w:tr>
      <w:tr w:rsidR="00516B3C" w:rsidRPr="00222CF5" w:rsidTr="00754213">
        <w:trPr>
          <w:trHeight w:val="2269"/>
        </w:trPr>
        <w:tc>
          <w:tcPr>
            <w:tcW w:w="3685" w:type="dxa"/>
          </w:tcPr>
          <w:p w:rsidR="00516B3C" w:rsidRPr="00222CF5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</w:rPr>
            </w:pPr>
            <w:r w:rsidRPr="00222CF5"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  <w:cs/>
              </w:rPr>
              <w:t>ภารกิจรอง</w:t>
            </w:r>
          </w:p>
          <w:p w:rsidR="00516B3C" w:rsidRDefault="00516B3C" w:rsidP="00516B3C">
            <w:pPr>
              <w:tabs>
                <w:tab w:val="left" w:pos="284"/>
              </w:tabs>
              <w:rPr>
                <w:rFonts w:ascii="TH SarabunIT๙" w:hAnsi="TH SarabunIT๙" w:cs="TH SarabunIT๙" w:hint="cs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1. </w:t>
            </w:r>
            <w:r w:rsidRPr="00516B3C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การฟื้นฟูวัฒนธรรมและส่งเสริมประเพณี</w:t>
            </w:r>
          </w:p>
          <w:p w:rsidR="00516B3C" w:rsidRPr="00222CF5" w:rsidRDefault="00516B3C" w:rsidP="00516B3C">
            <w:pPr>
              <w:tabs>
                <w:tab w:val="left" w:pos="284"/>
              </w:tabs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2.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การสนับสนุนและส่งเสริมศักยภาพกลุ่มอาชีพ</w:t>
            </w:r>
          </w:p>
          <w:p w:rsidR="00516B3C" w:rsidRDefault="00516B3C" w:rsidP="00516B3C">
            <w:pPr>
              <w:pStyle w:val="af4"/>
              <w:tabs>
                <w:tab w:val="left" w:pos="284"/>
              </w:tabs>
              <w:ind w:left="0"/>
              <w:contextualSpacing w:val="0"/>
              <w:rPr>
                <w:rFonts w:ascii="TH SarabunIT๙" w:hAnsi="TH SarabunIT๙" w:cs="TH SarabunIT๙" w:hint="cs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3.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การส่งเสริมการเกษตรและการประกอบอาชีพทางการเกษตร</w:t>
            </w:r>
          </w:p>
          <w:p w:rsidR="00516B3C" w:rsidRPr="00222CF5" w:rsidRDefault="00516B3C" w:rsidP="00516B3C">
            <w:pPr>
              <w:pStyle w:val="af4"/>
              <w:tabs>
                <w:tab w:val="left" w:pos="284"/>
              </w:tabs>
              <w:ind w:left="0"/>
              <w:contextualSpacing w:val="0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4.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ด้านการวางแผน การส่งเสริมการลงทุน</w:t>
            </w:r>
          </w:p>
        </w:tc>
        <w:tc>
          <w:tcPr>
            <w:tcW w:w="3402" w:type="dxa"/>
          </w:tcPr>
          <w:p w:rsidR="00516B3C" w:rsidRPr="00222CF5" w:rsidRDefault="00516B3C" w:rsidP="00754213">
            <w:pPr>
              <w:tabs>
                <w:tab w:val="left" w:pos="356"/>
              </w:tabs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  <w:p w:rsidR="00516B3C" w:rsidRDefault="00516B3C" w:rsidP="00516B3C">
            <w:pPr>
              <w:pStyle w:val="af4"/>
              <w:tabs>
                <w:tab w:val="left" w:pos="214"/>
              </w:tabs>
              <w:ind w:left="0"/>
              <w:contextualSpacing w:val="0"/>
              <w:jc w:val="thaiDistribute"/>
              <w:rPr>
                <w:rFonts w:ascii="TH SarabunIT๙" w:hAnsi="TH SarabunIT๙" w:cs="TH SarabunIT๙" w:hint="cs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1.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 xml:space="preserve"> สำนักงานปลัด</w:t>
            </w:r>
          </w:p>
          <w:p w:rsidR="00516B3C" w:rsidRDefault="00516B3C" w:rsidP="00516B3C">
            <w:pPr>
              <w:pStyle w:val="af4"/>
              <w:tabs>
                <w:tab w:val="left" w:pos="214"/>
              </w:tabs>
              <w:ind w:left="0"/>
              <w:contextualSpacing w:val="0"/>
              <w:jc w:val="thaiDistribute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2.</w:t>
            </w:r>
            <w:r w:rsidRPr="00222CF5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สำนักงานปลัด</w:t>
            </w:r>
          </w:p>
          <w:p w:rsidR="00516B3C" w:rsidRPr="00222CF5" w:rsidRDefault="00516B3C" w:rsidP="00754213">
            <w:pPr>
              <w:pStyle w:val="af4"/>
              <w:tabs>
                <w:tab w:val="left" w:pos="214"/>
              </w:tabs>
              <w:ind w:left="0"/>
              <w:contextualSpacing w:val="0"/>
              <w:jc w:val="thaiDistribute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  <w:p w:rsidR="00516B3C" w:rsidRPr="00516B3C" w:rsidRDefault="00516B3C" w:rsidP="00516B3C">
            <w:pPr>
              <w:tabs>
                <w:tab w:val="left" w:pos="214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3.</w:t>
            </w:r>
            <w:r w:rsidRPr="00516B3C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 </w:t>
            </w:r>
            <w:r w:rsidRPr="00516B3C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สำนักงานปลัด</w:t>
            </w:r>
          </w:p>
          <w:p w:rsidR="00516B3C" w:rsidRPr="00222CF5" w:rsidRDefault="00516B3C" w:rsidP="00754213">
            <w:pPr>
              <w:pStyle w:val="af4"/>
              <w:tabs>
                <w:tab w:val="left" w:pos="214"/>
              </w:tabs>
              <w:ind w:left="0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  <w:p w:rsidR="00516B3C" w:rsidRPr="00222CF5" w:rsidRDefault="00516B3C" w:rsidP="00516B3C">
            <w:pPr>
              <w:pStyle w:val="af4"/>
              <w:tabs>
                <w:tab w:val="left" w:pos="214"/>
              </w:tabs>
              <w:ind w:left="0"/>
              <w:contextualSpacing w:val="0"/>
              <w:jc w:val="thaiDistribute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4.</w:t>
            </w:r>
            <w:r w:rsidRPr="00222CF5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 xml:space="preserve"> </w:t>
            </w:r>
            <w:r w:rsidRPr="00222CF5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กองคลัง</w:t>
            </w:r>
          </w:p>
        </w:tc>
      </w:tr>
    </w:tbl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สรุปปัญหาและแนวทางในการกำหนดโครงสร้างส่วนราชการและกรอบอัตรากำลัง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ประธานกรรมการ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6774A">
        <w:rPr>
          <w:rFonts w:ascii="TH SarabunIT๙" w:hAnsi="TH SarabunIT๙" w:cs="TH SarabunIT๙" w:hint="cs"/>
          <w:sz w:val="32"/>
          <w:szCs w:val="32"/>
          <w:cs/>
        </w:rPr>
        <w:t>เพื่อให้แผนอัตรากำลังมีประสิทธิภาพและประสิทธิผลมากที่สุด จึงขอให้ที่ประชุม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(นายสุนทร  ใจห้าว)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6774A">
        <w:rPr>
          <w:rFonts w:ascii="TH SarabunIT๙" w:hAnsi="TH SarabunIT๙" w:cs="TH SarabunIT๙" w:hint="cs"/>
          <w:sz w:val="32"/>
          <w:szCs w:val="32"/>
          <w:cs/>
        </w:rPr>
        <w:t>ร่วมกันสรุปปัญหาและแนวทางในการกำหนดโครงสร้างส่วนราชการและกรอบอัตรากำลัง โดยเริ่มจากการวิเคราะห์</w:t>
      </w:r>
      <w:r w:rsidRPr="00A6774A">
        <w:rPr>
          <w:rFonts w:ascii="TH SarabunIT๙" w:hAnsi="TH SarabunIT๙" w:cs="TH SarabunIT๙"/>
          <w:sz w:val="32"/>
          <w:szCs w:val="32"/>
          <w:cs/>
        </w:rPr>
        <w:t>สภาวะแวดล้อม (</w:t>
      </w:r>
      <w:r w:rsidRPr="00A6774A">
        <w:rPr>
          <w:rFonts w:ascii="TH SarabunIT๙" w:hAnsi="TH SarabunIT๙" w:cs="TH SarabunIT๙"/>
          <w:sz w:val="32"/>
          <w:szCs w:val="32"/>
        </w:rPr>
        <w:t>SWOT Analysis)</w:t>
      </w:r>
      <w:r w:rsidRPr="00A677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6774A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Pr="00A6774A">
        <w:rPr>
          <w:rFonts w:ascii="TH SarabunIT๙" w:hAnsi="TH SarabunIT๙" w:cs="TH SarabunIT๙"/>
          <w:sz w:val="32"/>
          <w:szCs w:val="32"/>
          <w:cs/>
        </w:rPr>
        <w:t xml:space="preserve">เป็นเครื่องมือในการประเมินสถานการณ์สําหรับองค์กร </w:t>
      </w:r>
      <w:r w:rsidRPr="00A6774A">
        <w:rPr>
          <w:rFonts w:ascii="TH SarabunIT๙" w:hAnsi="TH SarabunIT๙" w:cs="TH SarabunIT๙" w:hint="cs"/>
          <w:sz w:val="32"/>
          <w:szCs w:val="32"/>
          <w:cs/>
        </w:rPr>
        <w:t>เพื่อให้ทราบถึง</w:t>
      </w:r>
      <w:r w:rsidRPr="00A6774A">
        <w:rPr>
          <w:rFonts w:ascii="TH SarabunIT๙" w:hAnsi="TH SarabunIT๙" w:cs="TH SarabunIT๙"/>
          <w:sz w:val="32"/>
          <w:szCs w:val="32"/>
          <w:cs/>
        </w:rPr>
        <w:t>จุดแข็งและ</w:t>
      </w:r>
      <w:r w:rsidRPr="00A6774A">
        <w:rPr>
          <w:rFonts w:ascii="TH SarabunIT๙" w:hAnsi="TH SarabunIT๙" w:cs="TH SarabunIT๙"/>
          <w:spacing w:val="-4"/>
          <w:sz w:val="32"/>
          <w:szCs w:val="32"/>
          <w:cs/>
        </w:rPr>
        <w:t>จุดอ่อนขององค์กรจากสภาพแวดล้อมภายใน โอกาสและอุปสรรคจากสภาพแวดล้อม</w:t>
      </w:r>
      <w:r w:rsidRPr="00A6774A">
        <w:rPr>
          <w:rFonts w:ascii="TH SarabunIT๙" w:hAnsi="TH SarabunIT๙" w:cs="TH SarabunIT๙"/>
          <w:spacing w:val="-2"/>
          <w:sz w:val="32"/>
          <w:szCs w:val="32"/>
          <w:cs/>
        </w:rPr>
        <w:t>ภายนอก ตลอดจนผลกระทบจากปัจจัยต่างๆ ต่อการทํางานขององค์กร การวิเคราะห์</w:t>
      </w:r>
      <w:r w:rsidRPr="00A6774A">
        <w:rPr>
          <w:rFonts w:ascii="TH SarabunIT๙" w:hAnsi="TH SarabunIT๙" w:cs="TH SarabunIT๙"/>
          <w:sz w:val="32"/>
          <w:szCs w:val="32"/>
        </w:rPr>
        <w:t xml:space="preserve"> SWOT Analysis </w:t>
      </w:r>
      <w:r w:rsidRPr="00A6774A">
        <w:rPr>
          <w:rFonts w:ascii="TH SarabunIT๙" w:hAnsi="TH SarabunIT๙" w:cs="TH SarabunIT๙"/>
          <w:sz w:val="32"/>
          <w:szCs w:val="32"/>
          <w:cs/>
        </w:rPr>
        <w:t>จะช่วยให้ทราบว่าองค์กรได้เดินทางมาถูกทิศและไม่หลงทาง นอกจากนี้</w:t>
      </w:r>
      <w:r w:rsidRPr="00A677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774A">
        <w:rPr>
          <w:rFonts w:ascii="TH SarabunIT๙" w:hAnsi="TH SarabunIT๙" w:cs="TH SarabunIT๙"/>
          <w:sz w:val="32"/>
          <w:szCs w:val="32"/>
          <w:cs/>
        </w:rPr>
        <w:t>ยังบอกได้ว่าองค์กรมีแรงขับเคลื่อนไปยังเป้าหมายได้ดีหรือไม่ มั่นใจได้</w:t>
      </w:r>
      <w:r w:rsidRPr="00A6774A">
        <w:rPr>
          <w:rFonts w:ascii="TH SarabunIT๙" w:hAnsi="TH SarabunIT๙" w:cs="TH SarabunIT๙"/>
          <w:spacing w:val="-2"/>
          <w:sz w:val="32"/>
          <w:szCs w:val="32"/>
          <w:cs/>
        </w:rPr>
        <w:t>อย่างไรว่าระบบการทํางานในองค์กรยังมีประสิทธิภาพอยู่ มีจุดอ่อนที่จะต้องปรับปรุง</w:t>
      </w:r>
      <w:r w:rsidRPr="00A6774A">
        <w:rPr>
          <w:rFonts w:ascii="TH SarabunIT๙" w:hAnsi="TH SarabunIT๙" w:cs="TH SarabunIT๙"/>
          <w:sz w:val="32"/>
          <w:szCs w:val="32"/>
          <w:cs/>
        </w:rPr>
        <w:t xml:space="preserve">อย่างไร ซึ่งการวิเคราะห์สภาวะแวดล้อม </w:t>
      </w:r>
      <w:r w:rsidRPr="00A6774A">
        <w:rPr>
          <w:rFonts w:ascii="TH SarabunIT๙" w:hAnsi="TH SarabunIT๙" w:cs="TH SarabunIT๙"/>
          <w:sz w:val="32"/>
          <w:szCs w:val="32"/>
        </w:rPr>
        <w:t xml:space="preserve">SWOT Analysis </w:t>
      </w:r>
      <w:r w:rsidRPr="00A6774A">
        <w:rPr>
          <w:rFonts w:ascii="TH SarabunIT๙" w:hAnsi="TH SarabunIT๙" w:cs="TH SarabunIT๙"/>
          <w:sz w:val="32"/>
          <w:szCs w:val="32"/>
          <w:cs/>
        </w:rPr>
        <w:t xml:space="preserve">มีปัจจัยที่ควรนํามาพิจารณา 2 ส่วน ดังนี้  </w:t>
      </w:r>
    </w:p>
    <w:p w:rsidR="00516B3C" w:rsidRPr="009F07AC" w:rsidRDefault="00516B3C" w:rsidP="00516B3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9F07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ปัจจัยภายใน</w:t>
      </w:r>
      <w:r w:rsidRPr="009F07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9F07AC">
        <w:rPr>
          <w:rFonts w:ascii="TH SarabunIT๙" w:hAnsi="TH SarabunIT๙" w:cs="TH SarabunIT๙"/>
          <w:b/>
          <w:bCs/>
          <w:sz w:val="32"/>
          <w:szCs w:val="32"/>
        </w:rPr>
        <w:t xml:space="preserve">Internal Environment Analysis) </w:t>
      </w: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>ได้แก่</w:t>
      </w:r>
    </w:p>
    <w:p w:rsidR="00516B3C" w:rsidRDefault="00516B3C" w:rsidP="00516B3C">
      <w:pPr>
        <w:tabs>
          <w:tab w:val="left" w:pos="1701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F07AC">
        <w:rPr>
          <w:rFonts w:ascii="TH SarabunIT๙" w:hAnsi="TH SarabunIT๙" w:cs="TH SarabunIT๙"/>
          <w:b/>
          <w:bCs/>
          <w:sz w:val="32"/>
          <w:szCs w:val="32"/>
        </w:rPr>
        <w:t xml:space="preserve">1.1 S </w:t>
      </w: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9F07AC">
        <w:rPr>
          <w:rFonts w:ascii="TH SarabunIT๙" w:hAnsi="TH SarabunIT๙" w:cs="TH SarabunIT๙"/>
          <w:b/>
          <w:bCs/>
          <w:sz w:val="32"/>
          <w:szCs w:val="32"/>
        </w:rPr>
        <w:t xml:space="preserve">Strengths </w:t>
      </w:r>
      <w:r w:rsidRPr="009F07AC">
        <w:rPr>
          <w:rFonts w:ascii="TH SarabunIT๙" w:hAnsi="TH SarabunIT๙" w:cs="TH SarabunIT๙"/>
          <w:sz w:val="32"/>
          <w:szCs w:val="32"/>
          <w:cs/>
        </w:rPr>
        <w:t>หมายถึง จุดเด่นหรือจุดแข็ง ซึ่งเป็นผล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07AC">
        <w:rPr>
          <w:rFonts w:ascii="TH SarabunIT๙" w:hAnsi="TH SarabunIT๙" w:cs="TH SarabunIT๙"/>
          <w:sz w:val="32"/>
          <w:szCs w:val="32"/>
          <w:cs/>
        </w:rPr>
        <w:t>มาจากปัจจัยภายใน เป็นข้อดีที่เกิดจากสภาพแวดล้อมภายในองค์กร เช่น จุดแข็ง</w:t>
      </w:r>
    </w:p>
    <w:p w:rsidR="00516B3C" w:rsidRDefault="00516B3C" w:rsidP="00516B3C">
      <w:pPr>
        <w:tabs>
          <w:tab w:val="left" w:pos="1701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 xml:space="preserve">ด้านกำลังคน จุดแข็งด้านการเงิน จุดแข็งด้านการผลิต จุดแข็ง ด้านทรัพยากรบุคคล องค์กรจะต้องใช้ประโยชน์จากจุดแข็งในการกําหนดกลยุทธ์         </w:t>
      </w:r>
    </w:p>
    <w:p w:rsidR="00516B3C" w:rsidRDefault="00516B3C" w:rsidP="00516B3C">
      <w:pPr>
        <w:tabs>
          <w:tab w:val="left" w:pos="1701"/>
        </w:tabs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-12-</w:t>
      </w:r>
    </w:p>
    <w:p w:rsidR="00516B3C" w:rsidRPr="009F07AC" w:rsidRDefault="00516B3C" w:rsidP="00516B3C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516B3C" w:rsidRPr="009F07AC" w:rsidRDefault="00516B3C" w:rsidP="00516B3C">
      <w:pPr>
        <w:tabs>
          <w:tab w:val="left" w:pos="1701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F07AC">
        <w:rPr>
          <w:rFonts w:ascii="TH SarabunIT๙" w:hAnsi="TH SarabunIT๙" w:cs="TH SarabunIT๙"/>
          <w:b/>
          <w:bCs/>
          <w:sz w:val="32"/>
          <w:szCs w:val="32"/>
        </w:rPr>
        <w:t xml:space="preserve">1.2 W </w:t>
      </w: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9F07AC">
        <w:rPr>
          <w:rFonts w:ascii="TH SarabunIT๙" w:hAnsi="TH SarabunIT๙" w:cs="TH SarabunIT๙"/>
          <w:b/>
          <w:bCs/>
          <w:sz w:val="32"/>
          <w:szCs w:val="32"/>
        </w:rPr>
        <w:t xml:space="preserve">Weaknesses </w:t>
      </w:r>
      <w:r w:rsidRPr="009F07AC">
        <w:rPr>
          <w:rFonts w:ascii="TH SarabunIT๙" w:hAnsi="TH SarabunIT๙" w:cs="TH SarabunIT๙"/>
          <w:sz w:val="32"/>
          <w:szCs w:val="32"/>
          <w:cs/>
        </w:rPr>
        <w:t>หมายถึง จุดด้อยหรือจุดอ่อน ซึ่ง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07AC">
        <w:rPr>
          <w:rFonts w:ascii="TH SarabunIT๙" w:hAnsi="TH SarabunIT๙" w:cs="TH SarabunIT๙"/>
          <w:sz w:val="32"/>
          <w:szCs w:val="32"/>
          <w:cs/>
        </w:rPr>
        <w:t xml:space="preserve">เป็นผลมาจากปัจจัยภายใน เป็นปัญหาหรือข้อบกพร่องที่เกิดจากสภาพแวดล้อมภายในต่างๆ ขององค์กร ซึ่งองค์กรจะต้องหาวิธีในการแก้ปัญหานั้น   </w:t>
      </w:r>
    </w:p>
    <w:p w:rsidR="00516B3C" w:rsidRPr="009F07AC" w:rsidRDefault="00516B3C" w:rsidP="00516B3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>2. ปัจจัยภายนอก</w:t>
      </w:r>
      <w:r w:rsidRPr="009F07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9F07AC">
        <w:rPr>
          <w:rFonts w:ascii="TH SarabunIT๙" w:hAnsi="TH SarabunIT๙" w:cs="TH SarabunIT๙"/>
          <w:b/>
          <w:bCs/>
          <w:sz w:val="32"/>
          <w:szCs w:val="32"/>
        </w:rPr>
        <w:t xml:space="preserve">External Environment Analysis) </w:t>
      </w: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>ได้แก่</w:t>
      </w:r>
    </w:p>
    <w:p w:rsidR="00516B3C" w:rsidRPr="009F07AC" w:rsidRDefault="00516B3C" w:rsidP="00516B3C">
      <w:pPr>
        <w:tabs>
          <w:tab w:val="left" w:pos="1701"/>
          <w:tab w:val="left" w:pos="2127"/>
        </w:tabs>
        <w:ind w:left="212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07AC">
        <w:rPr>
          <w:rFonts w:ascii="TH SarabunIT๙" w:hAnsi="TH SarabunIT๙" w:cs="TH SarabunIT๙"/>
          <w:b/>
          <w:bCs/>
          <w:spacing w:val="-4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pacing w:val="-4"/>
          <w:sz w:val="32"/>
          <w:szCs w:val="32"/>
        </w:rPr>
        <w:tab/>
      </w:r>
      <w:r w:rsidRPr="009F07AC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2.1 O </w:t>
      </w:r>
      <w:r w:rsidRPr="009F07A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มาจาก </w:t>
      </w:r>
      <w:r w:rsidRPr="009F07AC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Opportunities </w:t>
      </w:r>
      <w:r w:rsidRPr="009F07AC">
        <w:rPr>
          <w:rFonts w:ascii="TH SarabunIT๙" w:hAnsi="TH SarabunIT๙" w:cs="TH SarabunIT๙"/>
          <w:spacing w:val="-4"/>
          <w:sz w:val="32"/>
          <w:szCs w:val="32"/>
          <w:cs/>
        </w:rPr>
        <w:t>หมายถึง โอกาส เป็นผลจากการที่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9F07AC">
        <w:rPr>
          <w:rFonts w:ascii="TH SarabunIT๙" w:hAnsi="TH SarabunIT๙" w:cs="TH SarabunIT๙"/>
          <w:spacing w:val="-4"/>
          <w:sz w:val="32"/>
          <w:szCs w:val="32"/>
          <w:cs/>
        </w:rPr>
        <w:t>สภาพแวดล้อมภายนอก</w:t>
      </w:r>
      <w:r w:rsidRPr="009F07AC">
        <w:rPr>
          <w:rFonts w:ascii="TH SarabunIT๙" w:hAnsi="TH SarabunIT๙" w:cs="TH SarabunIT๙"/>
          <w:sz w:val="32"/>
          <w:szCs w:val="32"/>
          <w:cs/>
        </w:rPr>
        <w:t>ขององค์กรเอื้อประโยชน์หรือส่งเสริมการ</w:t>
      </w:r>
      <w:r w:rsidRPr="009F07AC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Pr="009F07AC">
        <w:rPr>
          <w:rFonts w:ascii="TH SarabunIT๙" w:hAnsi="TH SarabunIT๙" w:cs="TH SarabunIT๙"/>
          <w:sz w:val="32"/>
          <w:szCs w:val="32"/>
          <w:cs/>
        </w:rPr>
        <w:t>ขององค์กร โอกาสแตกต่างจากจุดแข็งตรงที่โอกาสนั้นเป็นผลมาจากสภาพแวดล้อมภายนอก แต่จุดแข็งนั้นเป็นผลมาจากสภาพแวดล้อมภายใน ผู้บริหารที่ดีจะต้องเสาะแสวงหาโอกาสอยู่เสมอ และใช้ประโยชน์จากโอกาสนั้น</w:t>
      </w:r>
    </w:p>
    <w:p w:rsidR="00516B3C" w:rsidRDefault="00516B3C" w:rsidP="00516B3C">
      <w:pPr>
        <w:tabs>
          <w:tab w:val="left" w:pos="1701"/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 xml:space="preserve">2.2 </w:t>
      </w:r>
      <w:r w:rsidRPr="009F07AC">
        <w:rPr>
          <w:rFonts w:ascii="TH SarabunIT๙" w:hAnsi="TH SarabunIT๙" w:cs="TH SarabunIT๙"/>
          <w:b/>
          <w:bCs/>
          <w:spacing w:val="-2"/>
          <w:sz w:val="32"/>
          <w:szCs w:val="32"/>
        </w:rPr>
        <w:t xml:space="preserve">T </w:t>
      </w:r>
      <w:r w:rsidRPr="009F07A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มาจาก </w:t>
      </w:r>
      <w:r w:rsidRPr="009F07AC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Threats </w:t>
      </w:r>
      <w:r w:rsidRPr="009F07AC">
        <w:rPr>
          <w:rFonts w:ascii="TH SarabunIT๙" w:hAnsi="TH SarabunIT๙" w:cs="TH SarabunIT๙"/>
          <w:spacing w:val="-4"/>
          <w:sz w:val="32"/>
          <w:szCs w:val="32"/>
          <w:cs/>
        </w:rPr>
        <w:t>หมายถึง อุปสรรคเป็นข้</w:t>
      </w:r>
      <w:r w:rsidRPr="009F07AC">
        <w:rPr>
          <w:rFonts w:ascii="TH SarabunIT๙" w:hAnsi="TH SarabunIT๙" w:cs="TH SarabunIT๙" w:hint="cs"/>
          <w:spacing w:val="-4"/>
          <w:sz w:val="32"/>
          <w:szCs w:val="32"/>
          <w:cs/>
        </w:rPr>
        <w:t>อจำกัด</w:t>
      </w:r>
      <w:r w:rsidRPr="009F07AC">
        <w:rPr>
          <w:rFonts w:ascii="TH SarabunIT๙" w:hAnsi="TH SarabunIT๙" w:cs="TH SarabunIT๙"/>
          <w:spacing w:val="-4"/>
          <w:sz w:val="32"/>
          <w:szCs w:val="32"/>
          <w:cs/>
        </w:rPr>
        <w:t>ที่เกิดจาก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9F07AC">
        <w:rPr>
          <w:rFonts w:ascii="TH SarabunIT๙" w:hAnsi="TH SarabunIT๙" w:cs="TH SarabunIT๙"/>
          <w:spacing w:val="-4"/>
          <w:sz w:val="32"/>
          <w:szCs w:val="32"/>
          <w:cs/>
        </w:rPr>
        <w:t>สภาพแวดล้อมภายนอก</w:t>
      </w:r>
      <w:r w:rsidRPr="009F07AC">
        <w:rPr>
          <w:rFonts w:ascii="TH SarabunIT๙" w:hAnsi="TH SarabunIT๙" w:cs="TH SarabunIT๙"/>
          <w:sz w:val="32"/>
          <w:szCs w:val="32"/>
          <w:cs/>
        </w:rPr>
        <w:t xml:space="preserve"> ซึ่งการบริหาร</w:t>
      </w:r>
      <w:r w:rsidRPr="009F07AC">
        <w:rPr>
          <w:rFonts w:ascii="TH SarabunIT๙" w:hAnsi="TH SarabunIT๙" w:cs="TH SarabunIT๙" w:hint="cs"/>
          <w:sz w:val="32"/>
          <w:szCs w:val="32"/>
          <w:cs/>
        </w:rPr>
        <w:t>จำเป็นต้อง</w:t>
      </w:r>
      <w:r w:rsidRPr="009F07AC">
        <w:rPr>
          <w:rFonts w:ascii="TH SarabunIT๙" w:hAnsi="TH SarabunIT๙" w:cs="TH SarabunIT๙"/>
          <w:sz w:val="32"/>
          <w:szCs w:val="32"/>
          <w:cs/>
        </w:rPr>
        <w:t>ปรับกลยุทธ์ให้สอดคล้องและพยายามขจัดอุปสรรคต่างๆ ที่เกิดขึ้นให้ได้จริง</w:t>
      </w:r>
    </w:p>
    <w:p w:rsidR="00516B3C" w:rsidRDefault="00516B3C" w:rsidP="00516B3C">
      <w:pPr>
        <w:tabs>
          <w:tab w:val="left" w:pos="1701"/>
          <w:tab w:val="left" w:pos="2127"/>
        </w:tabs>
        <w:ind w:left="2127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โดยลำดับแรก อยากให้ทุกท่านวิเคราะห์ปัจจัยภายใน ภายนอกของบุคลากรในระดับตัวบุคลากรก่อน แล้วจึงไปวิเคราะห์ในระดับองค์กร ขอเชิญที่ประชุมเสนอความคิดเห็นด้วย</w:t>
      </w:r>
    </w:p>
    <w:p w:rsidR="00516B3C" w:rsidRPr="009F07AC" w:rsidRDefault="00516B3C" w:rsidP="00516B3C">
      <w:pPr>
        <w:tabs>
          <w:tab w:val="left" w:pos="1701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มติที่ประชุม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พิจารณาแล้ว 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  <w:r w:rsidRPr="009F07AC">
        <w:rPr>
          <w:rFonts w:ascii="TH SarabunIT๙" w:hAnsi="TH SarabunIT๙" w:cs="TH SarabunIT๙"/>
          <w:sz w:val="32"/>
          <w:szCs w:val="32"/>
          <w:cs/>
        </w:rPr>
        <w:tab/>
      </w:r>
    </w:p>
    <w:p w:rsidR="00516B3C" w:rsidRDefault="00516B3C" w:rsidP="00516B3C">
      <w:pPr>
        <w:tabs>
          <w:tab w:val="left" w:pos="1701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07AC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Cs w:val="2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</w:t>
      </w: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>วิเคราะห์ปัจจัยภายใน ภายนอก (</w:t>
      </w:r>
      <w:r w:rsidRPr="009F07AC">
        <w:rPr>
          <w:rFonts w:ascii="TH SarabunIT๙" w:hAnsi="TH SarabunIT๙" w:cs="TH SarabunIT๙"/>
          <w:b/>
          <w:bCs/>
          <w:sz w:val="32"/>
          <w:szCs w:val="32"/>
        </w:rPr>
        <w:t>SWOT)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>ของบุคลากรในสังกัดองค์การบริหาร</w:t>
      </w:r>
    </w:p>
    <w:p w:rsidR="00516B3C" w:rsidRDefault="00516B3C" w:rsidP="00516B3C">
      <w:pPr>
        <w:tabs>
          <w:tab w:val="left" w:pos="1701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>ส่วนตำบลฉลอง (ระดับตัวบุคลากร)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ได้ดังนี้</w:t>
      </w:r>
    </w:p>
    <w:p w:rsidR="00516B3C" w:rsidRPr="009F07AC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571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713E">
        <w:rPr>
          <w:rFonts w:ascii="TH SarabunIT๙" w:hAnsi="TH SarabunIT๙" w:cs="TH SarabunIT๙" w:hint="cs"/>
          <w:sz w:val="32"/>
          <w:szCs w:val="32"/>
          <w:cs/>
        </w:rPr>
        <w:tab/>
      </w:r>
      <w:r w:rsidRPr="0035713E">
        <w:rPr>
          <w:rFonts w:ascii="TH SarabunIT๙" w:hAnsi="TH SarabunIT๙" w:cs="TH SarabunIT๙" w:hint="cs"/>
          <w:sz w:val="32"/>
          <w:szCs w:val="32"/>
          <w:cs/>
        </w:rPr>
        <w:tab/>
      </w:r>
      <w:r w:rsidRPr="0035713E">
        <w:rPr>
          <w:rFonts w:ascii="TH SarabunIT๙" w:hAnsi="TH SarabunIT๙" w:cs="TH SarabunIT๙" w:hint="cs"/>
          <w:sz w:val="32"/>
          <w:szCs w:val="32"/>
          <w:cs/>
        </w:rPr>
        <w:tab/>
      </w:r>
      <w:r w:rsidRPr="0035713E"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u w:val="single"/>
          <w:cs/>
        </w:rPr>
        <w:t>จุดแข็ง</w:t>
      </w:r>
      <w:r w:rsidRPr="009F07AC">
        <w:rPr>
          <w:rFonts w:ascii="TH SarabunIT๙" w:hAnsi="TH SarabunIT๙" w:cs="TH SarabunIT๙"/>
          <w:sz w:val="32"/>
          <w:szCs w:val="32"/>
        </w:rPr>
        <w:t xml:space="preserve">   S</w:t>
      </w:r>
    </w:p>
    <w:p w:rsidR="00516B3C" w:rsidRPr="009F07AC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cs/>
        </w:rPr>
        <w:t xml:space="preserve">1. มีภูมิลำเนาอยู่ในพื้นที่ </w:t>
      </w:r>
      <w:r w:rsidRPr="009F07AC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Pr="009F07AC">
        <w:rPr>
          <w:rFonts w:ascii="TH SarabunIT๙" w:hAnsi="TH SarabunIT๙" w:cs="TH SarabunIT๙"/>
          <w:sz w:val="32"/>
          <w:szCs w:val="32"/>
          <w:cs/>
        </w:rPr>
        <w:t xml:space="preserve"> และพื้นที่ใกล้ อบต.</w:t>
      </w:r>
    </w:p>
    <w:p w:rsidR="00516B3C" w:rsidRPr="009F07AC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cs/>
        </w:rPr>
        <w:t>2. มีอายุเฉลี่ย ๒๕ - 4๐ ปี เป็นวัยทำงาน</w:t>
      </w:r>
    </w:p>
    <w:p w:rsidR="00516B3C" w:rsidRPr="009F07AC" w:rsidRDefault="00516B3C" w:rsidP="00516B3C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cs/>
        </w:rPr>
        <w:t>3. มีผู้หญิงมากกว่าผู้ชายทำให้การทำงานละเอียด รอบคอบไม่มีพฤติกรรม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07AC">
        <w:rPr>
          <w:rFonts w:ascii="TH SarabunIT๙" w:hAnsi="TH SarabunIT๙" w:cs="TH SarabunIT๙"/>
          <w:sz w:val="32"/>
          <w:szCs w:val="32"/>
          <w:cs/>
        </w:rPr>
        <w:t>เสี่ยงต่อการทุจริต</w:t>
      </w:r>
    </w:p>
    <w:p w:rsidR="00516B3C" w:rsidRPr="009F07AC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cs/>
        </w:rPr>
        <w:t>4. มีการพัฒนาศึกษาหาความรู้เพิ่มเติมอยู่เสมอ</w:t>
      </w:r>
    </w:p>
    <w:p w:rsidR="00516B3C" w:rsidRDefault="00516B3C" w:rsidP="00516B3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cs/>
        </w:rPr>
        <w:t>5. เป็นคนในชุมชนสามารถทำงานคล่องตัว โดยใช้ความสัมพันธ์ส่วนตัวได้</w:t>
      </w:r>
    </w:p>
    <w:p w:rsidR="00516B3C" w:rsidRPr="009F07AC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571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713E">
        <w:rPr>
          <w:rFonts w:ascii="TH SarabunIT๙" w:hAnsi="TH SarabunIT๙" w:cs="TH SarabunIT๙" w:hint="cs"/>
          <w:sz w:val="32"/>
          <w:szCs w:val="32"/>
          <w:cs/>
        </w:rPr>
        <w:tab/>
      </w:r>
      <w:r w:rsidRPr="0035713E">
        <w:rPr>
          <w:rFonts w:ascii="TH SarabunIT๙" w:hAnsi="TH SarabunIT๙" w:cs="TH SarabunIT๙" w:hint="cs"/>
          <w:sz w:val="32"/>
          <w:szCs w:val="32"/>
          <w:cs/>
        </w:rPr>
        <w:tab/>
      </w:r>
      <w:r w:rsidRPr="0035713E">
        <w:rPr>
          <w:rFonts w:ascii="TH SarabunIT๙" w:hAnsi="TH SarabunIT๙" w:cs="TH SarabunIT๙" w:hint="cs"/>
          <w:sz w:val="32"/>
          <w:szCs w:val="32"/>
          <w:cs/>
        </w:rPr>
        <w:tab/>
      </w:r>
      <w:r w:rsidRPr="0035713E"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u w:val="single"/>
          <w:cs/>
        </w:rPr>
        <w:t>จุดอ่อน</w:t>
      </w:r>
      <w:r w:rsidRPr="009F07AC">
        <w:rPr>
          <w:rFonts w:ascii="TH SarabunIT๙" w:hAnsi="TH SarabunIT๙" w:cs="TH SarabunIT๙"/>
          <w:sz w:val="32"/>
          <w:szCs w:val="32"/>
        </w:rPr>
        <w:t xml:space="preserve">   W</w:t>
      </w:r>
    </w:p>
    <w:p w:rsidR="00516B3C" w:rsidRPr="009F07AC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cs/>
        </w:rPr>
        <w:t>1. บางส่วนมีความรู้ไม่สอดคล้องกับภารกิจของ อบต.</w:t>
      </w:r>
    </w:p>
    <w:p w:rsidR="00516B3C" w:rsidRPr="009F07AC" w:rsidRDefault="00516B3C" w:rsidP="00516B3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>2. ทำงานในลักษณะเชื่อความคิดส่วนตัวมากกว่าหลักการและเหตุผลที่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07AC">
        <w:rPr>
          <w:rFonts w:ascii="TH SarabunIT๙" w:hAnsi="TH SarabunIT๙" w:cs="TH SarabunIT๙"/>
          <w:sz w:val="32"/>
          <w:szCs w:val="32"/>
          <w:cs/>
        </w:rPr>
        <w:t>ถูกต้องของทางราชการ</w:t>
      </w:r>
    </w:p>
    <w:p w:rsidR="00516B3C" w:rsidRPr="009F07AC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cs/>
        </w:rPr>
        <w:t>3. มีภาระหนี้สิน</w:t>
      </w:r>
    </w:p>
    <w:p w:rsidR="00516B3C" w:rsidRPr="009F07AC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4F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4F48">
        <w:rPr>
          <w:rFonts w:ascii="TH SarabunIT๙" w:hAnsi="TH SarabunIT๙" w:cs="TH SarabunIT๙" w:hint="cs"/>
          <w:sz w:val="32"/>
          <w:szCs w:val="32"/>
          <w:cs/>
        </w:rPr>
        <w:tab/>
      </w:r>
      <w:r w:rsidRPr="00BE4F48">
        <w:rPr>
          <w:rFonts w:ascii="TH SarabunIT๙" w:hAnsi="TH SarabunIT๙" w:cs="TH SarabunIT๙" w:hint="cs"/>
          <w:sz w:val="32"/>
          <w:szCs w:val="32"/>
          <w:cs/>
        </w:rPr>
        <w:tab/>
      </w:r>
      <w:r w:rsidRPr="00BE4F48">
        <w:rPr>
          <w:rFonts w:ascii="TH SarabunIT๙" w:hAnsi="TH SarabunIT๙" w:cs="TH SarabunIT๙" w:hint="cs"/>
          <w:sz w:val="32"/>
          <w:szCs w:val="32"/>
          <w:cs/>
        </w:rPr>
        <w:tab/>
      </w:r>
      <w:r w:rsidRPr="00BE4F48"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u w:val="single"/>
          <w:cs/>
        </w:rPr>
        <w:t>โอกาส</w:t>
      </w:r>
      <w:r w:rsidRPr="009F07AC">
        <w:rPr>
          <w:rFonts w:ascii="TH SarabunIT๙" w:hAnsi="TH SarabunIT๙" w:cs="TH SarabunIT๙"/>
          <w:sz w:val="32"/>
          <w:szCs w:val="32"/>
        </w:rPr>
        <w:t xml:space="preserve">   O</w:t>
      </w:r>
    </w:p>
    <w:p w:rsidR="00516B3C" w:rsidRPr="009F07AC" w:rsidRDefault="00516B3C" w:rsidP="00516B3C">
      <w:pPr>
        <w:ind w:left="2127" w:firstLine="753"/>
        <w:jc w:val="thaiDistribute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>1. มีความใกล้ชิดคุ้นเคยกับประชาชนทำให้เกิดความร่วมมือในการทำงาน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07AC">
        <w:rPr>
          <w:rFonts w:ascii="TH SarabunIT๙" w:hAnsi="TH SarabunIT๙" w:cs="TH SarabunIT๙"/>
          <w:sz w:val="32"/>
          <w:szCs w:val="32"/>
          <w:cs/>
        </w:rPr>
        <w:t>ง่ายขึ้น</w:t>
      </w:r>
    </w:p>
    <w:p w:rsidR="00516B3C" w:rsidRPr="009F07AC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cs/>
        </w:rPr>
        <w:t>2. มีความจริงใจในการพัฒนาอุทิศตนได้ตลอดเวลา</w:t>
      </w:r>
    </w:p>
    <w:p w:rsidR="00516B3C" w:rsidRDefault="00516B3C" w:rsidP="00516B3C">
      <w:pPr>
        <w:tabs>
          <w:tab w:val="left" w:pos="1701"/>
          <w:tab w:val="left" w:pos="2127"/>
        </w:tabs>
        <w:ind w:left="2127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cs/>
        </w:rPr>
        <w:t>3. ชุมชนยังมีความคาดหวังในตัวผู้บริหารและการทำงาน</w:t>
      </w:r>
      <w:r w:rsidRPr="009F07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07AC">
        <w:rPr>
          <w:rFonts w:ascii="TH SarabunIT๙" w:hAnsi="TH SarabunIT๙" w:cs="TH SarabunIT๙"/>
          <w:sz w:val="32"/>
          <w:szCs w:val="32"/>
          <w:cs/>
        </w:rPr>
        <w:t>และ อบต.ใน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07AC">
        <w:rPr>
          <w:rFonts w:ascii="TH SarabunIT๙" w:hAnsi="TH SarabunIT๙" w:cs="TH SarabunIT๙"/>
          <w:sz w:val="32"/>
          <w:szCs w:val="32"/>
          <w:cs/>
        </w:rPr>
        <w:t>ฐานะตัวแทน</w:t>
      </w:r>
    </w:p>
    <w:p w:rsidR="00516B3C" w:rsidRDefault="00516B3C" w:rsidP="00516B3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-13-</w:t>
      </w:r>
    </w:p>
    <w:p w:rsidR="00516B3C" w:rsidRDefault="00516B3C" w:rsidP="00516B3C">
      <w:pPr>
        <w:tabs>
          <w:tab w:val="left" w:pos="1701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16B3C" w:rsidRPr="009F07AC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E4F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4F48">
        <w:rPr>
          <w:rFonts w:ascii="TH SarabunIT๙" w:hAnsi="TH SarabunIT๙" w:cs="TH SarabunIT๙" w:hint="cs"/>
          <w:sz w:val="32"/>
          <w:szCs w:val="32"/>
          <w:cs/>
        </w:rPr>
        <w:tab/>
      </w:r>
      <w:r w:rsidRPr="00BE4F48">
        <w:rPr>
          <w:rFonts w:ascii="TH SarabunIT๙" w:hAnsi="TH SarabunIT๙" w:cs="TH SarabunIT๙" w:hint="cs"/>
          <w:sz w:val="32"/>
          <w:szCs w:val="32"/>
          <w:cs/>
        </w:rPr>
        <w:tab/>
      </w:r>
      <w:r w:rsidRPr="00BE4F48">
        <w:rPr>
          <w:rFonts w:ascii="TH SarabunIT๙" w:hAnsi="TH SarabunIT๙" w:cs="TH SarabunIT๙" w:hint="cs"/>
          <w:sz w:val="32"/>
          <w:szCs w:val="32"/>
          <w:cs/>
        </w:rPr>
        <w:tab/>
      </w:r>
      <w:r w:rsidRPr="00BE4F48"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u w:val="single"/>
          <w:cs/>
        </w:rPr>
        <w:t>ข้อจำกัด</w:t>
      </w:r>
      <w:r w:rsidRPr="009F07AC">
        <w:rPr>
          <w:rFonts w:ascii="TH SarabunIT๙" w:hAnsi="TH SarabunIT๙" w:cs="TH SarabunIT๙"/>
          <w:sz w:val="32"/>
          <w:szCs w:val="32"/>
        </w:rPr>
        <w:t xml:space="preserve">   T</w:t>
      </w:r>
    </w:p>
    <w:p w:rsidR="00516B3C" w:rsidRPr="009F07AC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cs/>
        </w:rPr>
        <w:t>1. ส่วนมากมีเงินเดือน/ค่าจ้างน้อย รายได้ไม่เพียงพอ</w:t>
      </w:r>
    </w:p>
    <w:p w:rsidR="00516B3C" w:rsidRPr="009F07AC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cs/>
        </w:rPr>
        <w:t>2. ระดับความรู้ไม่เหมาะสมสอดคล้องกับความยากของงาน</w:t>
      </w:r>
    </w:p>
    <w:p w:rsidR="00516B3C" w:rsidRPr="009F07AC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cs/>
        </w:rPr>
        <w:t>3. พื้นที่กว้างทำให้บุคลากรที่มีอยู่ไม่พอให้บริการ</w:t>
      </w:r>
    </w:p>
    <w:p w:rsidR="00516B3C" w:rsidRPr="009F07AC" w:rsidRDefault="00516B3C" w:rsidP="00516B3C">
      <w:pPr>
        <w:tabs>
          <w:tab w:val="left" w:pos="1701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sz w:val="32"/>
          <w:szCs w:val="32"/>
          <w:cs/>
        </w:rPr>
        <w:t>4. มีความก้าวหน้าในวงแคบ</w:t>
      </w:r>
    </w:p>
    <w:p w:rsidR="00516B3C" w:rsidRPr="009F07AC" w:rsidRDefault="00516B3C" w:rsidP="00516B3C">
      <w:pPr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:rsidR="00516B3C" w:rsidRDefault="00516B3C" w:rsidP="00516B3C">
      <w:pPr>
        <w:tabs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- </w:t>
      </w: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>วิเคราะห์ปัจจัยภายใน</w:t>
      </w:r>
      <w:r w:rsidRPr="009F07A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>ภายนอก (</w:t>
      </w:r>
      <w:r w:rsidRPr="009F07AC">
        <w:rPr>
          <w:rFonts w:ascii="TH SarabunIT๙" w:hAnsi="TH SarabunIT๙" w:cs="TH SarabunIT๙"/>
          <w:b/>
          <w:bCs/>
          <w:sz w:val="32"/>
          <w:szCs w:val="32"/>
        </w:rPr>
        <w:t>SWOT)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ขององค์การบริหารส่วนตำบลฉลอง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516B3C" w:rsidRDefault="00516B3C" w:rsidP="00516B3C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07AC">
        <w:rPr>
          <w:rFonts w:ascii="TH SarabunIT๙" w:hAnsi="TH SarabunIT๙" w:cs="TH SarabunIT๙"/>
          <w:b/>
          <w:bCs/>
          <w:sz w:val="32"/>
          <w:szCs w:val="32"/>
          <w:cs/>
        </w:rPr>
        <w:t>(ระดับองค์กร)</w:t>
      </w:r>
    </w:p>
    <w:p w:rsidR="00516B3C" w:rsidRPr="009F07AC" w:rsidRDefault="00516B3C" w:rsidP="00516B3C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u w:val="single"/>
          <w:cs/>
        </w:rPr>
        <w:t>จุดแข็ง</w:t>
      </w:r>
      <w:r w:rsidRPr="009F07AC">
        <w:rPr>
          <w:rFonts w:ascii="TH SarabunIT๙" w:hAnsi="TH SarabunIT๙" w:cs="TH SarabunIT๙"/>
          <w:sz w:val="32"/>
          <w:szCs w:val="32"/>
        </w:rPr>
        <w:t xml:space="preserve">   S</w:t>
      </w:r>
    </w:p>
    <w:p w:rsidR="00516B3C" w:rsidRPr="009F07AC" w:rsidRDefault="00516B3C" w:rsidP="00516B3C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>1. บุคลากรมีความรักถิ่นไม่ต้องการย้าย</w:t>
      </w:r>
    </w:p>
    <w:p w:rsidR="00516B3C" w:rsidRPr="009F07AC" w:rsidRDefault="00516B3C" w:rsidP="00516B3C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>2. การเดินทางสะดวกทำงานเกินเวลาได้</w:t>
      </w:r>
    </w:p>
    <w:p w:rsidR="00516B3C" w:rsidRPr="009F07AC" w:rsidRDefault="00516B3C" w:rsidP="00516B3C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>3. ชุมชนยังมีความคาดหวังในตัวผู้บริหารและการทำงาน และ อบต.ในฐานะตัวแทน</w:t>
      </w:r>
    </w:p>
    <w:p w:rsidR="00516B3C" w:rsidRPr="009F07AC" w:rsidRDefault="00516B3C" w:rsidP="00516B3C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</w:rPr>
        <w:t xml:space="preserve">4. </w:t>
      </w:r>
      <w:r w:rsidRPr="009F07AC">
        <w:rPr>
          <w:rFonts w:ascii="TH SarabunIT๙" w:hAnsi="TH SarabunIT๙" w:cs="TH SarabunIT๙"/>
          <w:sz w:val="32"/>
          <w:szCs w:val="32"/>
          <w:cs/>
        </w:rPr>
        <w:t>มีการส่งเสริมการศึกษาและฝึกอบรมบุคลากร</w:t>
      </w:r>
    </w:p>
    <w:p w:rsidR="00516B3C" w:rsidRPr="009F07AC" w:rsidRDefault="00516B3C" w:rsidP="00516B3C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>5. ให้โอกาสในการพัฒนาและส่งเสริมความก้าวหน้าของบุคลากรภายในองค์กรอย่างเสมอภาคกัน</w:t>
      </w:r>
    </w:p>
    <w:p w:rsidR="00516B3C" w:rsidRPr="009F07AC" w:rsidRDefault="00516B3C" w:rsidP="00516B3C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>6. ส่งเสริมให้มีการนำความรู้และทักษะใหม่ๆ ที่ได้จากการศึกษาและฝึกอบรมมาใช้ในการปฏิบัติงาน</w:t>
      </w:r>
    </w:p>
    <w:p w:rsidR="00516B3C" w:rsidRPr="009F07AC" w:rsidRDefault="00516B3C" w:rsidP="00516B3C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u w:val="single"/>
          <w:cs/>
        </w:rPr>
        <w:t>จุดอ่อน</w:t>
      </w:r>
      <w:r w:rsidRPr="009F07AC">
        <w:rPr>
          <w:rFonts w:ascii="TH SarabunIT๙" w:hAnsi="TH SarabunIT๙" w:cs="TH SarabunIT๙"/>
          <w:sz w:val="32"/>
          <w:szCs w:val="32"/>
        </w:rPr>
        <w:t xml:space="preserve">   W</w:t>
      </w:r>
    </w:p>
    <w:p w:rsidR="00516B3C" w:rsidRPr="009F07AC" w:rsidRDefault="00516B3C" w:rsidP="00516B3C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>1. ขาดบุคลากรที่มีความรู้เฉพาะด้านทางวิชาชีพ</w:t>
      </w:r>
    </w:p>
    <w:p w:rsidR="00516B3C" w:rsidRDefault="00516B3C" w:rsidP="00516B3C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>2. พื้นที่พัฒนากว้าง ปัญหามากทำให้บางสายงานมีบุคลากรไม่เพียงพอหรือไม่มี</w:t>
      </w:r>
    </w:p>
    <w:p w:rsidR="00516B3C" w:rsidRPr="009F07AC" w:rsidRDefault="00516B3C" w:rsidP="00516B3C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u w:val="single"/>
          <w:cs/>
        </w:rPr>
        <w:t>โอกาส</w:t>
      </w:r>
      <w:r w:rsidRPr="009F07AC">
        <w:rPr>
          <w:rFonts w:ascii="TH SarabunIT๙" w:hAnsi="TH SarabunIT๙" w:cs="TH SarabunIT๙"/>
          <w:sz w:val="32"/>
          <w:szCs w:val="32"/>
        </w:rPr>
        <w:t xml:space="preserve">  O</w:t>
      </w:r>
    </w:p>
    <w:p w:rsidR="00516B3C" w:rsidRPr="009F07AC" w:rsidRDefault="00516B3C" w:rsidP="00516B3C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>1. ประชาชนให้ความร่วมมือในการพัฒนา อบต.ดี</w:t>
      </w:r>
    </w:p>
    <w:p w:rsidR="00516B3C" w:rsidRPr="009F07AC" w:rsidRDefault="00516B3C" w:rsidP="00516B3C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>2. มีความคุ้นเคยกันทุกคน</w:t>
      </w:r>
    </w:p>
    <w:p w:rsidR="00516B3C" w:rsidRPr="009F07AC" w:rsidRDefault="00516B3C" w:rsidP="00516B3C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>3. บุคลากรมีถิ่นที่อยู่กระจายทั่วเขต อบต. ทำให้</w:t>
      </w:r>
      <w:r>
        <w:rPr>
          <w:rFonts w:ascii="TH SarabunIT๙" w:hAnsi="TH SarabunIT๙" w:cs="TH SarabunIT๙"/>
          <w:sz w:val="32"/>
          <w:szCs w:val="32"/>
          <w:cs/>
        </w:rPr>
        <w:t>รู้</w:t>
      </w:r>
      <w:r w:rsidRPr="009F07AC">
        <w:rPr>
          <w:rFonts w:ascii="TH SarabunIT๙" w:hAnsi="TH SarabunIT๙" w:cs="TH SarabunIT๙"/>
          <w:sz w:val="32"/>
          <w:szCs w:val="32"/>
          <w:cs/>
        </w:rPr>
        <w:t>สภาพพื้นที่ ทัศนคติของประชาชนได้ดี</w:t>
      </w:r>
    </w:p>
    <w:p w:rsidR="00516B3C" w:rsidRPr="009F07AC" w:rsidRDefault="00516B3C" w:rsidP="00516B3C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>4. บุคลากรมีการพัฒนาความรู้ปริญญาตรี/ปริญญาโทเพิ่มขึ้น</w:t>
      </w:r>
    </w:p>
    <w:p w:rsidR="00516B3C" w:rsidRDefault="00516B3C" w:rsidP="00516B3C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>5. ผู้บริหารและผู้บังคับบัญชาตามสายงานมีบทบาทในการช่วยให้บุคลากรบรรลุเป้าประสงค์</w:t>
      </w:r>
    </w:p>
    <w:p w:rsidR="00516B3C" w:rsidRPr="009F07AC" w:rsidRDefault="00516B3C" w:rsidP="00516B3C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u w:val="single"/>
          <w:cs/>
        </w:rPr>
        <w:t>ข้อจำกัด</w:t>
      </w:r>
      <w:r w:rsidRPr="009F07AC">
        <w:rPr>
          <w:rFonts w:ascii="TH SarabunIT๙" w:hAnsi="TH SarabunIT๙" w:cs="TH SarabunIT๙"/>
          <w:sz w:val="32"/>
          <w:szCs w:val="32"/>
        </w:rPr>
        <w:t xml:space="preserve">  T</w:t>
      </w:r>
    </w:p>
    <w:p w:rsidR="00516B3C" w:rsidRPr="009F07AC" w:rsidRDefault="00516B3C" w:rsidP="00516B3C">
      <w:pPr>
        <w:ind w:left="2160" w:right="-113" w:firstLine="720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>1. ขาดบุคลากรที่มีความเชี่ยวชาญบางสายงานความรู้ที่มีจำกัด จำเป็นต้องเพิ่มพูนความรู้ให้หลากหลาย</w:t>
      </w:r>
      <w:r w:rsidRPr="009F07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07AC">
        <w:rPr>
          <w:rFonts w:ascii="TH SarabunIT๙" w:hAnsi="TH SarabunIT๙" w:cs="TH SarabunIT๙"/>
          <w:sz w:val="32"/>
          <w:szCs w:val="32"/>
          <w:cs/>
        </w:rPr>
        <w:t>จึงจะทำงานได้ครอบคลุมภารกิจของ อบต.</w:t>
      </w:r>
    </w:p>
    <w:p w:rsidR="00516B3C" w:rsidRDefault="00516B3C" w:rsidP="00516B3C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F07AC">
        <w:rPr>
          <w:rFonts w:ascii="TH SarabunIT๙" w:hAnsi="TH SarabunIT๙" w:cs="TH SarabunIT๙"/>
          <w:sz w:val="32"/>
          <w:szCs w:val="32"/>
          <w:cs/>
        </w:rPr>
        <w:t>2. งบประมาณน้อยเมื่อเปรียบเทียบกับพื้นที่ จำนวนประชากร และภารกิจ</w:t>
      </w:r>
    </w:p>
    <w:p w:rsidR="00516B3C" w:rsidRDefault="00516B3C" w:rsidP="00516B3C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-14-</w:t>
      </w:r>
    </w:p>
    <w:p w:rsidR="00516B3C" w:rsidRPr="009F07AC" w:rsidRDefault="00516B3C" w:rsidP="00516B3C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516B3C" w:rsidRPr="00DE0597" w:rsidRDefault="00516B3C" w:rsidP="00516B3C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05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059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4.1.2 </w:t>
      </w:r>
      <w:r w:rsidRPr="00DE059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บทวิเคราะห์ประเมินความต้องการกำลังคน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DE0597">
        <w:rPr>
          <w:rFonts w:ascii="TH SarabunIT๙" w:hAnsi="TH SarabunIT๙" w:cs="TH SarabunIT๙" w:hint="cs"/>
          <w:sz w:val="32"/>
          <w:szCs w:val="32"/>
          <w:cs/>
        </w:rPr>
        <w:t xml:space="preserve">ประธานกรรมการ 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  <w:t>การจัดทำแผน กำหนดให้ อปท.วิเคราะห์ว่าในการดำเนินการตามอำนาจหน้าที่และ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30E1D">
        <w:rPr>
          <w:rFonts w:ascii="TH SarabunIT๙" w:eastAsia="Times New Roman" w:hAnsi="TH SarabunIT๙" w:cs="TH SarabunIT๙" w:hint="cs"/>
          <w:cs/>
        </w:rPr>
        <w:t xml:space="preserve">(นายสุนทร  ใจห้าว) </w:t>
      </w:r>
      <w:r w:rsidRPr="00030E1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>ภารกิจตามข้อ 2 (บทวิเคราะห์อำนาจหน้าที่และภารกิจ) จะต้องกำหนดตำแหน่งข้าราชการ พนักงานส่วนท้องถิ่น ข้าราชการครู บุคลากรทางการศึกษา ลูกจ้าง และพนักงานจ้างในตำแหน่งใด และจำนวนเท่าใด จึงจะทำให้การปฏิบัติงานตามภารกิจที่อยู่ในอำนาจหน้าที่และความรับผิดชอบนั้นเป็นไปอย่างมีประสิทธิภาพและประสิทธิผ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ขอให้ฝ่ายเลขานุการนำเรียนต่อที่ประชุมด้วย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ผู้ช่วยเลขานุการ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  <w:t>สำหรับความต้องการกำลังคนนั้น ให้พิจารณาจากภารกิจ ปริมาณงานที่มี</w:t>
      </w:r>
    </w:p>
    <w:p w:rsidR="00516B3C" w:rsidRPr="00DE0597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30E1D">
        <w:rPr>
          <w:rFonts w:ascii="TH SarabunIT๙" w:hAnsi="TH SarabunIT๙" w:cs="TH SarabunIT๙" w:hint="cs"/>
          <w:cs/>
        </w:rPr>
        <w:t xml:space="preserve">(นายสุรศักดิ์  สุทธิพันธ์)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>อยู่ในปัจจุบัน</w:t>
      </w:r>
      <w:r w:rsidRPr="00DE059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และคาดคะเนว่าจะมีภารกิจใดเพิ่มขึ้นในช่วงระยะเวลา 3 ปี ข้างหน้า </w:t>
      </w:r>
      <w:r w:rsidRPr="009B7019">
        <w:rPr>
          <w:rFonts w:ascii="TH SarabunIT๙" w:hAnsi="TH SarabunIT๙" w:cs="TH SarabunIT๙" w:hint="cs"/>
          <w:spacing w:val="-6"/>
          <w:sz w:val="32"/>
          <w:szCs w:val="32"/>
          <w:cs/>
        </w:rPr>
        <w:t>โดยพิจารณาจากแผนพัฒนาเศรษฐกิจและสังคมแห่งชาติ แผนพัฒนาจังหวัด แผนพัฒนา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>อำเภอ แผนพัฒนาของ อปท. นั้น นโยบายที่สำคัญของรัฐบาลและนโยบายผู้บริหาร อปท. ตลอดจนสภาพปัญหาภายในเขตพื้นที่</w:t>
      </w:r>
    </w:p>
    <w:p w:rsidR="00516B3C" w:rsidRPr="00DE0597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DE05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</w:r>
      <w:r w:rsidRPr="00DE0597">
        <w:rPr>
          <w:rFonts w:ascii="TH SarabunIT๙" w:hAnsi="TH SarabunIT๙" w:cs="TH SarabunIT๙" w:hint="cs"/>
          <w:spacing w:val="-2"/>
          <w:sz w:val="32"/>
          <w:szCs w:val="32"/>
          <w:cs/>
        </w:rPr>
        <w:t>ทั้งนี้ ให้มีการเก็บสถิติปริมาณงานที่เกิดขึ้นของแต่ละส่วนราชการ โดยอาจอ้างอิงข้อมูล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>จากผลการดำเนินการประจำปีที่รายงานต่อสภา อปท. ซึ่งเป็นข้อมูลเชิงประจักษ์ที่ชัดเจน เพื่อ</w:t>
      </w:r>
      <w:r w:rsidRPr="00DE0597">
        <w:rPr>
          <w:rFonts w:ascii="TH SarabunIT๙" w:hAnsi="TH SarabunIT๙" w:cs="TH SarabunIT๙" w:hint="cs"/>
          <w:spacing w:val="-2"/>
          <w:sz w:val="32"/>
          <w:szCs w:val="32"/>
          <w:cs/>
        </w:rPr>
        <w:t>ประกอบการพิจารณาว่าแต่ละส่วนราชการจำเป็นต้องใช้อัตรากำลังที่เป็นข้าราชการ พนักงานจ้าง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>รวมทั้งสิ้นเป็นจำนวนเท่าใด แล้วจำแนกเป็นประเภทตำแหน่งและระดับให้เหมาะสมกับปริมาณงานและคุณภาพงานนั้นต่อไป ให้ดำเนินการรวบรวมปริมาณงานที่เกิดขึ้นกับเวลาที่ใช้ไป</w:t>
      </w:r>
      <w:r w:rsidRPr="00DE0597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ทั้งหมด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>เปรียบเทียบกับเวลาที่บุคคลนั้นจะต้องใช้ในการปฏิบัติหน้าที่ใน 1 ปี กล่าวคือ ข้าราชการหรือพนักงานส่วนท้องถิ่น ลูกจ้างประจำและพนักงานจ้าง มีเวลาปฏิบัติราชการคิดเป็น 82,800 นาทีต่อปีเทียบกับเวลาทั้งหมดที่ต้องปฏิบัติงานนั้นให้สำเร็จ กรณีมีเศษเกินกึ่งหนึ่งให้ปัดขึ้นเป็นจำนวนเต็มได้</w:t>
      </w:r>
    </w:p>
    <w:p w:rsidR="00516B3C" w:rsidRPr="00DE0597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DE05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  <w:t>การประเมินความต้องการกำลังคนนั้น ให้สำรวจจำนวนอัตรากำลังของข้าราชการหรือพนักงานส่วนท้องถิ่น ลูกจ้างประจำและพนักงานจ้างที่มีอยู่ในปัจจุบันและกำลังคนที่ต้องการเพิ่มหรืออัตรากำลังที่คาดว่าจะสูญเสีย เนื่องจากการเกษียณ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>อายุราชการหรือครบกำหนดสัญญาจ้างในแต่ละปี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DE05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  <w:t>ทั้งนี้ เพื่อให้การคำนวณกรอบอัตรากำลังเป็นไปอย่างรอบคอบ ขอให้องค์กรปกครอง</w:t>
      </w:r>
      <w:r w:rsidRPr="00DE0597">
        <w:rPr>
          <w:rFonts w:ascii="TH SarabunIT๙" w:hAnsi="TH SarabunIT๙" w:cs="TH SarabunIT๙" w:hint="cs"/>
          <w:spacing w:val="-2"/>
          <w:sz w:val="32"/>
          <w:szCs w:val="32"/>
          <w:cs/>
        </w:rPr>
        <w:t>ส่วนท้องถิ่นและคณะกรรมการข้าราชการหรือพนักงานส่วนท้องถิ่น (ก.จังหวัด) มีการเปรียบเทียบ</w:t>
      </w:r>
      <w:r w:rsidRPr="00DE0597">
        <w:rPr>
          <w:rFonts w:ascii="TH SarabunIT๙" w:hAnsi="TH SarabunIT๙" w:cs="TH SarabunIT๙" w:hint="cs"/>
          <w:spacing w:val="-4"/>
          <w:sz w:val="32"/>
          <w:szCs w:val="32"/>
          <w:cs/>
        </w:rPr>
        <w:t>อัตรากำลังขององค์กรปกครองส่วนท้องถิ่นนั้นกับองค์กรปกครองส่วนท้องถิ่นในกลุ่ม/ขนาดเดียวกันว่ามีจำนวนใกล้เคียงหรือแตกต่างกันประการใด สำหรับในกรณีพบว่าการกำหนดจำนวนอัตรากำลัง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>มีความแตกต่างกัน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>อย่างมีนัยสำคัญ ก็ให้ทบทวนเหตุผลความจำเป็นในการกำหนดตำแหน่งนั้น</w:t>
      </w:r>
      <w:r w:rsidRPr="00DE0597">
        <w:rPr>
          <w:rFonts w:ascii="TH SarabunIT๙" w:hAnsi="TH SarabunIT๙" w:cs="TH SarabunIT๙" w:hint="cs"/>
          <w:spacing w:val="-6"/>
          <w:sz w:val="32"/>
          <w:szCs w:val="32"/>
          <w:cs/>
        </w:rPr>
        <w:t>อีกครั้งหนึ่งเพื่อมิให้เกิดภาระค่าใช้จ่ายด้านการบริหารงานบุคคลที่สูงหรือเกินกว่าจำเป็น การกำหนด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>ตำแหน่งเพิ่มใหม่ขอให้พิจารณาเกลี่ยอัตรากำลังที่ว่างเป็นอันดับแรก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-15-</w:t>
      </w:r>
    </w:p>
    <w:p w:rsidR="00516B3C" w:rsidRPr="00DE0597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DE0597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DE05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</w:r>
      <w:r w:rsidRPr="00A6774A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สำหรับปัจจุบันนี้ อบต.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ฉลอง</w:t>
      </w:r>
      <w:r w:rsidRPr="00A6774A">
        <w:rPr>
          <w:rFonts w:ascii="TH SarabunIT๙" w:hAnsi="TH SarabunIT๙" w:cs="TH SarabunIT๙" w:hint="cs"/>
          <w:spacing w:val="-2"/>
          <w:sz w:val="32"/>
          <w:szCs w:val="32"/>
          <w:cs/>
        </w:rPr>
        <w:t>มีกรอบอัตรากำลังทั้งหมด 27 อัตรา มีคนครอง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 xml:space="preserve"> 26 อัตรา ว่าง 1 อัตรา ดังนี้</w:t>
      </w:r>
    </w:p>
    <w:p w:rsidR="00516B3C" w:rsidRPr="00DE0597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DE05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  <w:t xml:space="preserve">1. ปลัดองค์การบริหารส่วนตำบล  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  <w:t>จำนวน 1 อัตรา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E0597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  <w:t>2. สำนักงานปลัด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  <w:t>จำนวน 14 อัตรา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แยกเป็น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พนักงานส่วนตำบล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6 อัตรา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พนักงานครู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อัตรา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พนักงานจ้างตามภารกิจ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3 อัตรา</w:t>
      </w:r>
    </w:p>
    <w:p w:rsidR="00516B3C" w:rsidRPr="00DE0597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4 อัตรา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DE0597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  <w:t xml:space="preserve">3. กองคลัง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>จำนวน 7 อัตรา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แยกเป็น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พนักงานส่วนตำบล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5 อัตรา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พนักงานจ้างตามภารกิจ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2 อัตรา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DE0597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  <w:t>4. กองช่าง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>จำนวน 4 อัตรา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ว่าง 1 อัตรา</w:t>
      </w:r>
      <w:r w:rsidRPr="00DE05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พนักงานส่วนตำบล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2 อัตรา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ว่าง 1 อัตรา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พนักงานจ้างตามภารกิจ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อัตรา</w:t>
      </w:r>
    </w:p>
    <w:p w:rsidR="00516B3C" w:rsidRPr="00DE0597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1 อัตรา</w:t>
      </w:r>
    </w:p>
    <w:p w:rsidR="00516B3C" w:rsidRPr="00B52C20" w:rsidRDefault="00516B3C" w:rsidP="00516B3C">
      <w:pPr>
        <w:tabs>
          <w:tab w:val="left" w:pos="1843"/>
        </w:tabs>
        <w:jc w:val="thaiDistribute"/>
        <w:rPr>
          <w:rFonts w:ascii="TH SarabunIT๙" w:hAnsi="TH SarabunIT๙" w:cs="TH SarabunIT๙"/>
          <w:b/>
          <w:bCs/>
          <w:sz w:val="12"/>
          <w:szCs w:val="12"/>
          <w:cs/>
        </w:rPr>
      </w:pPr>
      <w:r w:rsidRPr="00DE0597">
        <w:rPr>
          <w:rFonts w:ascii="TH SarabunIT๙" w:hAnsi="TH SarabunIT๙" w:cs="TH SarabunIT๙"/>
          <w:sz w:val="32"/>
          <w:szCs w:val="32"/>
          <w:cs/>
        </w:rPr>
        <w:tab/>
      </w:r>
      <w:r w:rsidRPr="00DE0597">
        <w:rPr>
          <w:rFonts w:ascii="TH SarabunIT๙" w:hAnsi="TH SarabunIT๙" w:cs="TH SarabunIT๙"/>
          <w:sz w:val="32"/>
          <w:szCs w:val="32"/>
        </w:rPr>
        <w:tab/>
      </w:r>
    </w:p>
    <w:p w:rsidR="00516B3C" w:rsidRDefault="00516B3C" w:rsidP="00516B3C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E25E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25E53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E53">
        <w:rPr>
          <w:rFonts w:ascii="TH SarabunIT๙" w:hAnsi="TH SarabunIT๙" w:cs="TH SarabunIT๙"/>
          <w:sz w:val="32"/>
          <w:szCs w:val="32"/>
          <w:cs/>
        </w:rPr>
        <w:t>นอกจากนั้น เพื่อให้การคำนวณกรอบอัตรากำลังเป็นไปอย่างรอบคอบ</w:t>
      </w:r>
      <w:r w:rsidRPr="00E25E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25E53">
        <w:rPr>
          <w:rFonts w:ascii="TH SarabunIT๙" w:hAnsi="TH SarabunIT๙" w:cs="TH SarabunIT๙"/>
          <w:sz w:val="32"/>
          <w:szCs w:val="32"/>
          <w:cs/>
        </w:rPr>
        <w:t>ทุก</w:t>
      </w:r>
      <w:r w:rsidRPr="00E25E53">
        <w:rPr>
          <w:rFonts w:ascii="TH SarabunIT๙" w:hAnsi="TH SarabunIT๙" w:cs="TH SarabunIT๙"/>
          <w:spacing w:val="-4"/>
          <w:sz w:val="32"/>
          <w:szCs w:val="32"/>
          <w:cs/>
        </w:rPr>
        <w:t>ส่วนราชการได้ดำเนินการวิเคราะห์ประเมินความต้องการกำลังคน โดยเก็บสถิติปริมาณ</w:t>
      </w:r>
      <w:r w:rsidRPr="00E25E53">
        <w:rPr>
          <w:rFonts w:ascii="TH SarabunIT๙" w:hAnsi="TH SarabunIT๙" w:cs="TH SarabunIT๙"/>
          <w:sz w:val="32"/>
          <w:szCs w:val="32"/>
          <w:cs/>
        </w:rPr>
        <w:t>งานที่เกิดขึ้นของแต่ละส่วนราชการและแต่ละตำแหน่ง ว่าจำเป็นต้องใช้อัตรากำลังที่</w:t>
      </w:r>
      <w:r w:rsidRPr="00E25E53">
        <w:rPr>
          <w:rFonts w:ascii="TH SarabunIT๙" w:hAnsi="TH SarabunIT๙" w:cs="TH SarabunIT๙"/>
          <w:spacing w:val="-4"/>
          <w:sz w:val="32"/>
          <w:szCs w:val="32"/>
          <w:cs/>
        </w:rPr>
        <w:t>เป็นพนักงานส่วนตำบล พนักงานจ้างจำนวนเท่าใด รายละเอียดตามเอกสารที่แจกจ่าย</w:t>
      </w:r>
      <w:r w:rsidRPr="00E25E53">
        <w:rPr>
          <w:rFonts w:ascii="TH SarabunIT๙" w:hAnsi="TH SarabunIT๙" w:cs="TH SarabunIT๙" w:hint="cs"/>
          <w:sz w:val="32"/>
          <w:szCs w:val="32"/>
          <w:cs/>
        </w:rPr>
        <w:t xml:space="preserve"> คือ</w:t>
      </w:r>
    </w:p>
    <w:p w:rsidR="00516B3C" w:rsidRDefault="00516B3C" w:rsidP="00516B3C">
      <w:pPr>
        <w:ind w:left="216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FreesiaUPC" w:hAnsi="TH SarabunIT๙" w:cs="TH SarabunIT๙"/>
          <w:spacing w:val="-2"/>
          <w:sz w:val="32"/>
          <w:szCs w:val="32"/>
          <w:cs/>
          <w:lang w:eastAsia="ja-JP"/>
        </w:rPr>
        <w:t>การจัดสรรอัตรากำลังให้มีประสิทธิภาพ สอดคล้องกับภาระงาน ตลอดจน</w:t>
      </w:r>
      <w:r>
        <w:rPr>
          <w:rFonts w:ascii="TH SarabunIT๙" w:eastAsia="FreesiaUPC" w:hAnsi="TH SarabunIT๙" w:cs="TH SarabunIT๙" w:hint="cs"/>
          <w:spacing w:val="-2"/>
          <w:sz w:val="32"/>
          <w:szCs w:val="32"/>
          <w:cs/>
          <w:lang w:eastAsia="ja-JP"/>
        </w:rPr>
        <w:t xml:space="preserve"> </w:t>
      </w:r>
      <w:r w:rsidRPr="003252C2">
        <w:rPr>
          <w:rFonts w:ascii="TH SarabunIT๙" w:eastAsia="FreesiaUPC" w:hAnsi="TH SarabunIT๙" w:cs="TH SarabunIT๙"/>
          <w:spacing w:val="-2"/>
          <w:sz w:val="32"/>
          <w:szCs w:val="32"/>
          <w:cs/>
          <w:lang w:eastAsia="ja-JP"/>
        </w:rPr>
        <w:t>การกำหนด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สายงานและคุณสมบัติเฉพาะตำแหน่ง ให้ตรงกับบทบาท ภารกิจขององค์การบริหารส่วนตำบลมากยิ่งขึ้น โดย</w:t>
      </w:r>
      <w:r w:rsidRPr="003252C2">
        <w:rPr>
          <w:rFonts w:ascii="TH SarabunIT๙" w:eastAsia="FreesiaUPC" w:hAnsi="TH SarabunIT๙" w:cs="TH SarabunIT๙"/>
          <w:spacing w:val="-2"/>
          <w:sz w:val="32"/>
          <w:szCs w:val="32"/>
          <w:cs/>
          <w:lang w:eastAsia="ja-JP"/>
        </w:rPr>
        <w:t>จุดเน้นคือ กำหนดสายงานที่สอดคล้องกับหน้าที่ความรับผิดชอบมากที่สุด พร้อมทั้งเอื้อต่อการบริหารทรัพยากร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บุคคล อันได้แก่ การโอน การย้าย การวางแผนเส้นทางความก้าวหน้าในสายอาชีพ เป็นต้น ทั้งนี้องค์การบริหารส่วนตำบลฉลอง ได้พิจารณาด้วยว่าอัตรากำลังที่มีอยู่ในปัจจุบัน มีคุณสมบัติทั้งในเชิงคุณภาพและปริมาณเป็นอย่างไรเพื่อให้สามารถบริหารกำหนดอัตรากำลังให้เกิดประโยชน์สูงสุดโดยให้พิจารณาความเหมาะสมในเชิงคุณสมบัติ ความรู้ ทักษะ วุฒิการศึกษา กลุ่มอาชีพที่เหมาะสมกับหน้าที่ความรับผิดชอบหลัก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516B3C" w:rsidRDefault="00516B3C" w:rsidP="00516B3C">
      <w:pPr>
        <w:ind w:left="2160"/>
        <w:jc w:val="thaiDistribute"/>
        <w:rPr>
          <w:rFonts w:ascii="TH SarabunIT๙" w:hAnsi="TH SarabunIT๙" w:cs="TH SarabunIT๙"/>
          <w:color w:val="000000"/>
          <w:spacing w:val="-4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>1. สำนักงานปลัด</w:t>
      </w:r>
      <w:r>
        <w:rPr>
          <w:rFonts w:ascii="TH SarabunIT๙" w:hAnsi="TH SarabunIT๙" w:cs="TH SarabunIT๙" w:hint="cs"/>
          <w:color w:val="000000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มีหน้าที่ความรับผิดชอบเกี่ยวกับราชการทั่วไปขององค์การบริหาร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ส่วนตำบล และราชการที่มิได้กำหนดให้เป็นหน้าที่ของกอง หรือส่วนราชการใดใน</w:t>
      </w:r>
      <w:r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องค์การบริหารส่วนตำบลโดยเฉพาะรวมทั้งกำกับและเร่งรัดการปฏิบัติราชการของส่วน</w:t>
      </w:r>
    </w:p>
    <w:p w:rsidR="00516B3C" w:rsidRDefault="00516B3C" w:rsidP="00516B3C">
      <w:pPr>
        <w:ind w:left="216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3252C2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ราชการในองค์การบริหาร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ส่วนตำบลให้เป็นไปตามนโยบาย แนวทาง และแผนการปฏิบัติราชการขององค์การบริหารส่วนตำบล งานอื่นๆ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>ที่เกี่ยวข้องและที่ได้รับมอบหมาย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มีการแบ่งงานภายในออกเป็น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3252C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งานหลัก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516B3C" w:rsidRDefault="00516B3C" w:rsidP="00516B3C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-16-</w:t>
      </w:r>
    </w:p>
    <w:p w:rsidR="00516B3C" w:rsidRPr="003252C2" w:rsidRDefault="00516B3C" w:rsidP="00516B3C">
      <w:pPr>
        <w:ind w:left="2160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</w:p>
    <w:p w:rsidR="00516B3C" w:rsidRPr="003252C2" w:rsidRDefault="00516B3C" w:rsidP="00516B3C">
      <w:pPr>
        <w:tabs>
          <w:tab w:val="left" w:pos="170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  <w:t xml:space="preserve">1.1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งานบริหารงานทั่วไป</w:t>
      </w:r>
    </w:p>
    <w:p w:rsidR="00516B3C" w:rsidRPr="003252C2" w:rsidRDefault="00516B3C" w:rsidP="00516B3C">
      <w:pPr>
        <w:tabs>
          <w:tab w:val="left" w:pos="1701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1.2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 งานนโยบายและแผน</w:t>
      </w:r>
    </w:p>
    <w:p w:rsidR="00516B3C" w:rsidRDefault="00516B3C" w:rsidP="00516B3C">
      <w:pPr>
        <w:tabs>
          <w:tab w:val="left" w:pos="1701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 xml:space="preserve">1.3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งานสวัสดิการ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สังคม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และพัฒนาชุมชน</w:t>
      </w:r>
    </w:p>
    <w:p w:rsidR="00516B3C" w:rsidRDefault="00516B3C" w:rsidP="00516B3C">
      <w:pPr>
        <w:tabs>
          <w:tab w:val="left" w:pos="1701"/>
        </w:tabs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1.4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งานการเจ้าหน้าที่</w:t>
      </w:r>
    </w:p>
    <w:p w:rsidR="00516B3C" w:rsidRDefault="00516B3C" w:rsidP="00516B3C">
      <w:pPr>
        <w:tabs>
          <w:tab w:val="left" w:pos="1701"/>
        </w:tabs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1.5 งานป้องกันและบรรเทาสาธารณภัย</w:t>
      </w:r>
    </w:p>
    <w:p w:rsidR="00516B3C" w:rsidRPr="003252C2" w:rsidRDefault="00516B3C" w:rsidP="00516B3C">
      <w:pPr>
        <w:tabs>
          <w:tab w:val="left" w:pos="1701"/>
        </w:tabs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1.6 งานส่งเสริมการศึกษา ศาสนาและวัฒนธรรม</w:t>
      </w:r>
    </w:p>
    <w:p w:rsidR="00516B3C" w:rsidRPr="003252C2" w:rsidRDefault="00516B3C" w:rsidP="00516B3C">
      <w:pPr>
        <w:tabs>
          <w:tab w:val="left" w:pos="1701"/>
        </w:tabs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สำนักงานปลัด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คุณสมบัติ ความรู้ ทักษะ วุฒิการศึกษา ที่ใช้ในการบรรจุ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และแต่งตั้งให้พนักงานส่วนตำบล ลูกจ้างประจำและพนักงานจ้าง ดำรงตำแหน่งในสำนักงานปลัด ส่วนใหญ่จะเน้นที่เรื่องการวางแผน นโยบาย อำนวยการทั่วไป การบริการสาธารณะ ฯลฯ ส่วนวุฒิการศึกษาที่ใช้ในการ</w:t>
      </w:r>
      <w:r w:rsidRPr="003252C2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บรรจุแต่งตั้งจะใช้คุณวุฒิตามมาตรฐานกำหนดตำแหน่งของแต่ละสายงาน เพื่อให้พนักงานแต่ละตำแหน่งสามารถ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ปฏิบัติงานได้เต็มความสามารถและตรงตามความรู้ ประสบการณ์ที่แต่ละคนมี</w:t>
      </w:r>
    </w:p>
    <w:p w:rsidR="00516B3C" w:rsidRPr="009E3B02" w:rsidRDefault="00516B3C" w:rsidP="00516B3C">
      <w:pPr>
        <w:tabs>
          <w:tab w:val="left" w:pos="1418"/>
          <w:tab w:val="left" w:pos="1701"/>
        </w:tabs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E3B0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</w:t>
      </w:r>
      <w:r w:rsidRPr="009E3B0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9E3B0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กองคลัง</w:t>
      </w:r>
      <w:r w:rsidRPr="009E3B0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มีหน้าที่ความรับผิดชอบเกี่ยวกับการจ่ายการรับการนำส่งเงินการเก็บ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รักษาเงินและเอกสารทางการเงินการตรวจสอบใบสำคัญ ฎีกา งานเกี่ยวกับเงินเดือน ค่าจ้างค่าตอบแทนเงินบำเหน็จบำนาญเงินอื่นๆ</w:t>
      </w:r>
      <w:r w:rsidRPr="009E3B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งานเกี่ยวกับการจัดทำงบประมาณฐานะทางการเงิน การจัดสรรเงินต่างๆ</w:t>
      </w:r>
      <w:r w:rsidRPr="009E3B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การจัดทำ</w:t>
      </w:r>
      <w:r w:rsidRPr="009E3B02">
        <w:rPr>
          <w:rFonts w:ascii="TH SarabunIT๙" w:hAnsi="TH SarabunIT๙" w:cs="TH SarabunIT๙"/>
          <w:spacing w:val="-2"/>
          <w:sz w:val="32"/>
          <w:szCs w:val="32"/>
          <w:cs/>
        </w:rPr>
        <w:t>บัญชีทุกประเภททะเบียนคุมเงินรายได้และรายจ่ายต่างๆ</w:t>
      </w:r>
      <w:r w:rsidRPr="009E3B0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pacing w:val="-2"/>
          <w:sz w:val="32"/>
          <w:szCs w:val="32"/>
          <w:cs/>
        </w:rPr>
        <w:t>การควบคุมการเบิกจ่าย</w:t>
      </w:r>
      <w:r w:rsidRPr="009E3B0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pacing w:val="-2"/>
          <w:sz w:val="32"/>
          <w:szCs w:val="32"/>
          <w:cs/>
        </w:rPr>
        <w:t>งานทำงบทดลองประจำเดือน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E3B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งานเกี่ยวกับการพัสดุขององค์การบริหารส่วนตำบล และงานอื่นๆ</w:t>
      </w:r>
      <w:r w:rsidRPr="009E3B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ที่เกี่ยวข้องและได้รับมอบหมาย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มีการแบ่งงานภายในออกเป็น</w:t>
      </w:r>
      <w:r w:rsidRPr="009E3B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๓</w:t>
      </w:r>
      <w:r w:rsidRPr="009E3B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งานหลัก</w:t>
      </w:r>
      <w:r w:rsidRPr="009E3B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3B0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516B3C" w:rsidRPr="003252C2" w:rsidRDefault="00516B3C" w:rsidP="00516B3C">
      <w:pPr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>2.1 งานการเงินและบัญชี</w:t>
      </w:r>
    </w:p>
    <w:p w:rsidR="00516B3C" w:rsidRPr="003252C2" w:rsidRDefault="00516B3C" w:rsidP="00516B3C">
      <w:pPr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  <w:t xml:space="preserve">2.2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งานพัฒนาและจัดเก็บรายได้</w:t>
      </w:r>
    </w:p>
    <w:p w:rsidR="00516B3C" w:rsidRPr="003252C2" w:rsidRDefault="00516B3C" w:rsidP="00516B3C">
      <w:pPr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  <w:t xml:space="preserve">2.3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งานทะเบียนทรัพย์สินและพัสดุ</w:t>
      </w:r>
    </w:p>
    <w:p w:rsidR="00516B3C" w:rsidRPr="003252C2" w:rsidRDefault="00516B3C" w:rsidP="00516B3C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กองคลัง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คุณสมบัติ ความรู้ ทักษะ วุฒิการศึกษา ที่ใช้ในการบรรจุและ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แต่งตั้งให้พนักงานส่วนตำบล ลูกจ้างประจำและพนักงานจ้างดำรงตำแหน่งในกองคลัง จะเน้นที่เรื่องการเงิน  การบัญชี การพัสดุ การจัดเก็บรายได้ ฯลฯ ส่วนวุฒิการศึกษาที่ใช้ในการบรรจุแต่งตั้งจะใช้คุณวุฒิตามมาตรฐานกำหนดตำแหน่งของแต่ละสายงาน เพื่อให้พนักงานแต่ละตำแหน่งสามารถปฏิบัติงานได้เต็มความสามารถและตรงตามความรู้ ประสบการณ์ที่แต่ละคนมี</w:t>
      </w:r>
    </w:p>
    <w:p w:rsidR="00516B3C" w:rsidRDefault="00516B3C" w:rsidP="00516B3C">
      <w:pPr>
        <w:tabs>
          <w:tab w:val="left" w:pos="1701"/>
        </w:tabs>
        <w:ind w:left="216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กองช่าง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มีหน้าที่ความรับผิดชอบเกี่ยวกับการจัดการสำรวจ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ออกแบบ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การจัดทำ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ทางด้านวิศวกรรม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การจัดเก็บและทดสอบคุณภาพวัสดุ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งานออกแบบและเขียนแบบ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การตรวจสอบการก่อสร้าง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งานควบคุมอาคารตามระเบียบกฎหมาย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งานแผนการปฏิบัติงาน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งานก่อสร้างและซ่อมบำรุง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งาน</w:t>
      </w:r>
      <w:r w:rsidRPr="00382E75">
        <w:rPr>
          <w:rFonts w:ascii="TH SarabunIT๙" w:hAnsi="TH SarabunIT๙" w:cs="TH SarabunIT๙"/>
          <w:spacing w:val="-4"/>
          <w:sz w:val="32"/>
          <w:szCs w:val="32"/>
          <w:cs/>
        </w:rPr>
        <w:t>แผนงานด้านวิศวกรรมและเครื่องกล</w:t>
      </w:r>
      <w:r w:rsidRPr="00382E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382E75">
        <w:rPr>
          <w:rFonts w:ascii="TH SarabunIT๙" w:hAnsi="TH SarabunIT๙" w:cs="TH SarabunIT๙"/>
          <w:spacing w:val="-4"/>
          <w:sz w:val="32"/>
          <w:szCs w:val="32"/>
          <w:cs/>
        </w:rPr>
        <w:t>การรวบรวมประวัติติดตาม</w:t>
      </w:r>
      <w:r w:rsidRPr="00382E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382E75">
        <w:rPr>
          <w:rFonts w:ascii="TH SarabunIT๙" w:hAnsi="TH SarabunIT๙" w:cs="TH SarabunIT๙"/>
          <w:spacing w:val="-4"/>
          <w:sz w:val="32"/>
          <w:szCs w:val="32"/>
          <w:cs/>
        </w:rPr>
        <w:t>ควบคุมการปฏิบัติงานเครื่องจักรกล</w:t>
      </w:r>
      <w:r w:rsidRPr="00382E7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382E75">
        <w:rPr>
          <w:rFonts w:ascii="TH SarabunIT๙" w:hAnsi="TH SarabunIT๙" w:cs="TH SarabunIT๙"/>
          <w:spacing w:val="-4"/>
          <w:sz w:val="32"/>
          <w:szCs w:val="32"/>
          <w:cs/>
        </w:rPr>
        <w:t>การควบคุม</w:t>
      </w:r>
    </w:p>
    <w:p w:rsidR="00516B3C" w:rsidRDefault="00516B3C" w:rsidP="00516B3C">
      <w:pPr>
        <w:tabs>
          <w:tab w:val="left" w:pos="1701"/>
        </w:tabs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การบำรุงรักษาเครื่องจักรกลและยานพาหนะ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งานเกี่ยวกับแผนงาน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ควบคุม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เก็บรักษา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การเบิกจ่ายวัสดุอุปกรณ์อะไหล่</w:t>
      </w:r>
      <w:r w:rsidRPr="003252C2">
        <w:rPr>
          <w:rFonts w:ascii="TH SarabunIT๙" w:hAnsi="TH SarabunIT๙" w:cs="TH SarabunIT๙"/>
          <w:sz w:val="32"/>
          <w:szCs w:val="32"/>
          <w:cs/>
        </w:rPr>
        <w:t>น้ำมันเชื้อเพลิง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และงานอื่นๆ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ที่เกี่ยวข้องและที่ได้รับมอบหมาย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มีการแบ่งส่วนราชการภายในออกเป็น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งานหลัก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516B3C" w:rsidRDefault="00516B3C" w:rsidP="00516B3C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-17-</w:t>
      </w:r>
    </w:p>
    <w:p w:rsidR="00516B3C" w:rsidRPr="003252C2" w:rsidRDefault="00516B3C" w:rsidP="00516B3C">
      <w:pPr>
        <w:tabs>
          <w:tab w:val="left" w:pos="1701"/>
        </w:tabs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16B3C" w:rsidRPr="003252C2" w:rsidRDefault="00516B3C" w:rsidP="00516B3C">
      <w:pPr>
        <w:rPr>
          <w:rFonts w:ascii="TH SarabunIT๙" w:eastAsia="Times New Roman" w:hAnsi="TH SarabunIT๙" w:cs="TH SarabunIT๙"/>
          <w:sz w:val="32"/>
          <w:szCs w:val="32"/>
          <w:cs/>
        </w:rPr>
      </w:pP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 xml:space="preserve">3.1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งานก่อสร้าง</w:t>
      </w:r>
    </w:p>
    <w:p w:rsidR="00516B3C" w:rsidRPr="003252C2" w:rsidRDefault="00516B3C" w:rsidP="00516B3C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ab/>
        <w:t xml:space="preserve">3.2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งานออกแบบและควบคุมอาคาร</w:t>
      </w:r>
    </w:p>
    <w:p w:rsidR="00516B3C" w:rsidRPr="003252C2" w:rsidRDefault="00516B3C" w:rsidP="00516B3C">
      <w:pPr>
        <w:rPr>
          <w:rFonts w:ascii="TH SarabunIT๙" w:eastAsia="Times New Roman" w:hAnsi="TH SarabunIT๙" w:cs="TH SarabunIT๙"/>
          <w:sz w:val="32"/>
          <w:szCs w:val="32"/>
        </w:rPr>
      </w:pP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252C2">
        <w:rPr>
          <w:rFonts w:ascii="TH SarabunIT๙" w:eastAsia="Times New Roman" w:hAnsi="TH SarabunIT๙" w:cs="TH SarabunIT๙"/>
          <w:sz w:val="32"/>
          <w:szCs w:val="32"/>
        </w:rPr>
        <w:t>3.3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งานประสานสาธารณูปโภค</w:t>
      </w:r>
    </w:p>
    <w:p w:rsidR="00516B3C" w:rsidRPr="003252C2" w:rsidRDefault="00516B3C" w:rsidP="00516B3C">
      <w:pPr>
        <w:ind w:left="216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82E75"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ab/>
        <w:t>- กองช่าง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r w:rsidRPr="00382E7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คุณสมบัติ ความรู้ ทักษะ วุฒิการศึกษาที่ใช้ในการบรรจุและแต่งตั้ง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eastAsia="Times New Roman" w:hAnsi="TH SarabunIT๙" w:cs="TH SarabunIT๙"/>
          <w:sz w:val="32"/>
          <w:szCs w:val="32"/>
          <w:cs/>
        </w:rPr>
        <w:t>ให้พนักงานส่วนตำบล ลูกจ้างประจำและพนักงานจ้างดำรงตำแหน่งในกองช่าง ส่วนใหญ่จะเน้นที่เรื่องสายงานช่าง การก่อสร้าง การออกแบบ การประมาณการราคา ฯลฯ ส่วนวุฒิการศึกษาที่ใช้ในการบรรจุแต่งตั้งจะใช้คุณวุฒิตามมาตรฐานกำหนดตำแหน่งของแต่ละสายงาน เพื่อให้พนักงานแต่ละตำแหน่งสามารถปฏิบัติงานได้เต็มความสามารถและตรงตามความรู้ ประสบการณ์ที่แต่ละคนมี</w:t>
      </w:r>
    </w:p>
    <w:p w:rsidR="00516B3C" w:rsidRDefault="00516B3C" w:rsidP="00516B3C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การกำหนดจำนวน/สายงาน และประเภทตำแหน่ง ควรใช้การวางกรอบอัตรากำลังให้สอดคล้องกับภาระงาน โดยวางประเภทบุคลากรตามความเหมาะสมให้สอดรับกับแนวทางการบริหารภาครัฐแนวใหม่ ที่เน้นความยืดหยุ่น แก้ไขง่าย กระจายอำนาจการบริหารจัดการ มีความคล่องตัวและมีเจ้าภาพที่ชัดเจน อีกทั้งยังได้กำหนดให้เป็นไปตามหลักการบริหารกิจการบ้านเมืองที่ดีด้วย ดังนี้ </w:t>
      </w:r>
    </w:p>
    <w:p w:rsidR="00516B3C" w:rsidRPr="003252C2" w:rsidRDefault="00516B3C" w:rsidP="00516B3C">
      <w:pPr>
        <w:ind w:left="2160" w:firstLine="72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b/>
          <w:bCs/>
          <w:spacing w:val="-2"/>
          <w:sz w:val="32"/>
          <w:szCs w:val="32"/>
          <w:cs/>
          <w:lang w:eastAsia="ja-JP"/>
        </w:rPr>
        <w:t>พนักงานส่วนตำบล</w:t>
      </w:r>
      <w:r w:rsidRPr="003252C2">
        <w:rPr>
          <w:rFonts w:ascii="TH SarabunIT๙" w:eastAsia="FreesiaUPC" w:hAnsi="TH SarabunIT๙" w:cs="TH SarabunIT๙"/>
          <w:spacing w:val="-2"/>
          <w:sz w:val="32"/>
          <w:szCs w:val="32"/>
          <w:cs/>
          <w:lang w:eastAsia="ja-JP"/>
        </w:rPr>
        <w:t xml:space="preserve"> : ปฏิบัติงานในภารกิจหลัก ลักษณะงานที่เน้นการใช้</w:t>
      </w:r>
      <w:r>
        <w:rPr>
          <w:rFonts w:ascii="TH SarabunIT๙" w:eastAsia="FreesiaUPC" w:hAnsi="TH SarabunIT๙" w:cs="TH SarabunIT๙" w:hint="cs"/>
          <w:spacing w:val="-2"/>
          <w:sz w:val="32"/>
          <w:szCs w:val="32"/>
          <w:cs/>
          <w:lang w:eastAsia="ja-JP"/>
        </w:rPr>
        <w:t xml:space="preserve"> </w:t>
      </w:r>
      <w:r w:rsidRPr="003252C2">
        <w:rPr>
          <w:rFonts w:ascii="TH SarabunIT๙" w:eastAsia="FreesiaUPC" w:hAnsi="TH SarabunIT๙" w:cs="TH SarabunIT๙"/>
          <w:spacing w:val="-2"/>
          <w:sz w:val="32"/>
          <w:szCs w:val="32"/>
          <w:cs/>
          <w:lang w:eastAsia="ja-JP"/>
        </w:rPr>
        <w:t>ความรู้ความสามารถ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และทักษะเชิงเทคนิค หรือเป็นงานวิชาการ งานที่เกี่ยวข้องกับการกำหนดนโยบายหรือลักษณะงานที่มีความต่อเนื่องในการทำงาน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มีอำนาจหน้าที่ในการสั่งการบังคับบัญชาผู้ใต้บังคับบัญชาตามลำดับชั้นกำหนดตำแหน่ง แต่ละประเภทของพนักงานส่วนตำบลไว้ ดังนี้</w:t>
      </w:r>
    </w:p>
    <w:p w:rsidR="00516B3C" w:rsidRPr="003252C2" w:rsidRDefault="00516B3C" w:rsidP="00516B3C">
      <w:pPr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- สายงานบริหารท้องถิ่น ได้แก่ ปลัดองค์การบริหารส่วนตำบล</w:t>
      </w:r>
    </w:p>
    <w:p w:rsidR="00516B3C" w:rsidRPr="003252C2" w:rsidRDefault="00516B3C" w:rsidP="00516B3C">
      <w:pPr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- สายงานอำนวยการท้องถิ่น ได้แก่ หัวหน้าส่วนราชการ  ผู้อำนวยการกอง </w:t>
      </w:r>
    </w:p>
    <w:p w:rsidR="00516B3C" w:rsidRPr="003252C2" w:rsidRDefault="00516B3C" w:rsidP="00516B3C">
      <w:pPr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- สายงานวิชาการ ได้แก่ สายงานที่บรรจุเริ่มต้นด้วยคุณวุฒิปริญญาตรี</w:t>
      </w:r>
    </w:p>
    <w:p w:rsidR="00516B3C" w:rsidRPr="003252C2" w:rsidRDefault="00516B3C" w:rsidP="00516B3C">
      <w:pPr>
        <w:rPr>
          <w:rFonts w:ascii="TH SarabunIT๙" w:eastAsia="FreesiaUPC" w:hAnsi="TH SarabunIT๙" w:cs="TH SarabunIT๙"/>
          <w:sz w:val="32"/>
          <w:szCs w:val="32"/>
          <w:cs/>
          <w:lang w:eastAsia="ja-JP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- สายงานทั่วไป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ได้แก่ สายงานที่บรรจุเริ่มต้นมีคุณวุฒิต่ำกว่าปริญญาตรี</w:t>
      </w:r>
    </w:p>
    <w:p w:rsidR="00516B3C" w:rsidRPr="003252C2" w:rsidRDefault="00516B3C" w:rsidP="00516B3C">
      <w:pPr>
        <w:ind w:left="216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ab/>
        <w:t>พนักงานจ้าง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ปฏิบัติงานเสริมในภารกิจรอง ภารกิจสนับสนุน งานที่มี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กำหนดระยะเวลาการปฏิบัติงานเริ่มต้นและสิ้นสุดที่แน่นอนตามโครงการหรือภารกิจในระยะสั้น หลักเกณฑ์การกำหนดพนักงานจ้างจะมี 3 ประเภท แต่องค์การบริหารส่วนตำบลฉลองกำหนดจ้างพนักงานจ้างเพียง ๒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ประเภท ดังนี้</w:t>
      </w:r>
    </w:p>
    <w:p w:rsidR="00516B3C" w:rsidRPr="003252C2" w:rsidRDefault="00516B3C" w:rsidP="00516B3C">
      <w:pPr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- พนักงานจ้างทั่วไป</w:t>
      </w:r>
    </w:p>
    <w:p w:rsidR="00516B3C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ab/>
      </w:r>
      <w:r w:rsidRPr="003252C2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- พนักงานจ้างตามภารกิจ</w:t>
      </w:r>
    </w:p>
    <w:p w:rsidR="00516B3C" w:rsidRPr="00E25E53" w:rsidRDefault="00516B3C" w:rsidP="00516B3C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การกำหนดประเภทตำแหน่งพนักงานส่วนตำบล ปัจจุบัน อบต.ฉลอง มี ประเภทพนักงานส่วนตำบลดังนี้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16B3C" w:rsidRDefault="00516B3C" w:rsidP="00516B3C">
      <w:pPr>
        <w:tabs>
          <w:tab w:val="left" w:pos="1843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DE059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1. </w:t>
      </w:r>
      <w:r w:rsidRPr="00CC0311">
        <w:rPr>
          <w:rFonts w:ascii="TH SarabunIT๙" w:hAnsi="TH SarabunIT๙" w:cs="TH SarabunIT๙" w:hint="cs"/>
          <w:spacing w:val="-2"/>
          <w:sz w:val="32"/>
          <w:szCs w:val="32"/>
          <w:cs/>
        </w:rPr>
        <w:t>ประเภทบริหารงานท้องถิ่น ปลัดองค์การ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 ระดับกลาง </w:t>
      </w:r>
      <w:r w:rsidRPr="00DE0597">
        <w:rPr>
          <w:rFonts w:ascii="TH SarabunIT๙" w:hAnsi="TH SarabunIT๙" w:cs="TH SarabunIT๙"/>
          <w:sz w:val="32"/>
          <w:szCs w:val="32"/>
          <w:cs/>
        </w:rPr>
        <w:t>เป็นตำแหน่งที่เป็นไปตามโครงสร้างขององค์การบริหารส่วนตำบล ขนาดกลาง เป็น</w:t>
      </w:r>
    </w:p>
    <w:p w:rsidR="00516B3C" w:rsidRDefault="00516B3C" w:rsidP="00516B3C">
      <w:pPr>
        <w:tabs>
          <w:tab w:val="left" w:pos="1843"/>
        </w:tabs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DE0597">
        <w:rPr>
          <w:rFonts w:ascii="TH SarabunIT๙" w:hAnsi="TH SarabunIT๙" w:cs="TH SarabunIT๙"/>
          <w:sz w:val="32"/>
          <w:szCs w:val="32"/>
          <w:cs/>
        </w:rPr>
        <w:t>สายงาน</w:t>
      </w:r>
      <w:r w:rsidRPr="00F353BD">
        <w:rPr>
          <w:rFonts w:ascii="TH SarabunIT๙" w:hAnsi="TH SarabunIT๙" w:cs="TH SarabunIT๙"/>
          <w:sz w:val="32"/>
          <w:szCs w:val="32"/>
          <w:cs/>
        </w:rPr>
        <w:t>ผู้บริหารที่จำเป็นต้องมีอยู่ตามปริมาณงาน และภาระหน้าที่ขององค์การ</w:t>
      </w:r>
      <w:r w:rsidRPr="00F353BD">
        <w:rPr>
          <w:rFonts w:ascii="TH SarabunIT๙" w:hAnsi="TH SarabunIT๙" w:cs="TH SarabunIT๙"/>
          <w:spacing w:val="-6"/>
          <w:sz w:val="32"/>
          <w:szCs w:val="32"/>
          <w:cs/>
        </w:rPr>
        <w:t>บริหารส่วนตำบล</w:t>
      </w:r>
      <w:r w:rsidRPr="00F353B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ไม่สามารถยุบเลิกตำแหน่งได้</w:t>
      </w:r>
      <w:r w:rsidRPr="00F353B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ยังคงกำหนดตำแหน่งในแผนอัตรากำลัง</w:t>
      </w:r>
      <w:r w:rsidRPr="00F353BD">
        <w:rPr>
          <w:rFonts w:ascii="TH SarabunIT๙" w:hAnsi="TH SarabunIT๙" w:cs="TH SarabunIT๙"/>
          <w:sz w:val="32"/>
          <w:szCs w:val="32"/>
          <w:cs/>
        </w:rPr>
        <w:t xml:space="preserve"> 3 ปี (ปีงบประมาณ พ.ศ. 2564 - 2566) ต่อไป</w:t>
      </w:r>
    </w:p>
    <w:p w:rsidR="00516B3C" w:rsidRDefault="00516B3C" w:rsidP="00516B3C">
      <w:pPr>
        <w:tabs>
          <w:tab w:val="left" w:pos="1843"/>
        </w:tabs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-18-</w:t>
      </w:r>
    </w:p>
    <w:p w:rsidR="00516B3C" w:rsidRPr="00F353BD" w:rsidRDefault="00516B3C" w:rsidP="00516B3C">
      <w:pPr>
        <w:tabs>
          <w:tab w:val="left" w:pos="1843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16B3C" w:rsidRPr="00F353BD" w:rsidRDefault="00516B3C" w:rsidP="00516B3C">
      <w:pPr>
        <w:tabs>
          <w:tab w:val="left" w:pos="1843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F353B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ab/>
        <w:t xml:space="preserve">2. ประเภทอำนวยการท้องถิ่น หรือหัวหน้าส่วนราชการ ตำแหน่ง หัวหน้า สำนักปลัด ผู้อำนวยการกองคลัง และผู้อำนวยการช่าง </w:t>
      </w:r>
      <w:r w:rsidRPr="00F353BD">
        <w:rPr>
          <w:rFonts w:ascii="TH SarabunIT๙" w:hAnsi="TH SarabunIT๙" w:cs="TH SarabunIT๙"/>
          <w:sz w:val="32"/>
          <w:szCs w:val="32"/>
          <w:cs/>
        </w:rPr>
        <w:t>เป็นตำแหน่งที่เป็นไปตามโครงสร้างขององค์การบริหารส่วนตำบล ขนาดกลาง เป็นสายงานผู้บริหารที่จำเป็น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53BD">
        <w:rPr>
          <w:rFonts w:ascii="TH SarabunIT๙" w:hAnsi="TH SarabunIT๙" w:cs="TH SarabunIT๙"/>
          <w:sz w:val="32"/>
          <w:szCs w:val="32"/>
          <w:cs/>
        </w:rPr>
        <w:t>ต้องมีอยู่ตามปริมาณงาน และภาระหน้าที่ขององค์การ</w:t>
      </w:r>
      <w:r w:rsidRPr="00F353BD">
        <w:rPr>
          <w:rFonts w:ascii="TH SarabunIT๙" w:hAnsi="TH SarabunIT๙" w:cs="TH SarabunIT๙"/>
          <w:spacing w:val="-6"/>
          <w:sz w:val="32"/>
          <w:szCs w:val="32"/>
          <w:cs/>
        </w:rPr>
        <w:t>บริหารส่วนตำบล</w:t>
      </w:r>
      <w:r w:rsidRPr="00F353B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ไม่สามารถยุบเลิกตำแหน่งได้</w:t>
      </w:r>
      <w:r w:rsidRPr="00F353B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ยังคงกำหนดตำแหน่งในแผนอัตรากำลัง</w:t>
      </w:r>
      <w:r w:rsidRPr="00F353BD">
        <w:rPr>
          <w:rFonts w:ascii="TH SarabunIT๙" w:hAnsi="TH SarabunIT๙" w:cs="TH SarabunIT๙"/>
          <w:sz w:val="32"/>
          <w:szCs w:val="32"/>
          <w:cs/>
        </w:rPr>
        <w:t xml:space="preserve"> 3 ปี (ปีงบประมาณ พ.ศ. 2564 - 2566) ต่อไป</w:t>
      </w:r>
    </w:p>
    <w:p w:rsidR="00516B3C" w:rsidRPr="00F353BD" w:rsidRDefault="00516B3C" w:rsidP="00516B3C">
      <w:pPr>
        <w:tabs>
          <w:tab w:val="left" w:pos="1843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F353BD">
        <w:rPr>
          <w:rFonts w:ascii="TH SarabunIT๙" w:hAnsi="TH SarabunIT๙" w:cs="TH SarabunIT๙" w:hint="cs"/>
          <w:sz w:val="32"/>
          <w:szCs w:val="32"/>
          <w:cs/>
        </w:rPr>
        <w:tab/>
        <w:t>3. ประเภทวิชาการ อบต.ฉลอง แต่ละตำแหน่งจะมีเพียงอัตราเดียว ไม่ซ้ำซ้อนกัน</w:t>
      </w:r>
    </w:p>
    <w:p w:rsidR="00516B3C" w:rsidRPr="00F353BD" w:rsidRDefault="00516B3C" w:rsidP="00516B3C">
      <w:pPr>
        <w:tabs>
          <w:tab w:val="left" w:pos="1843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F353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ab/>
        <w:t>4. ประเภททั่วไป แต่ละตำแหน่งจะมีเพียงอัตราเดียว ไม่ซ้ำซ้อนกัน ยกเว้นกองคลังและกองช่าง จะมีพนักงานจ้างตามภารกิจที่มีลักษณะงานเหมือนกับพนักงานส่วนตำบล คือ ผู้ช่วยเจ้าพนักงานพัสดุ ผู้ช่วยเจ้าพนักงานจัดเก็บรายได้ และผู้ช่วยนายช่างโยธา</w:t>
      </w:r>
    </w:p>
    <w:p w:rsidR="00516B3C" w:rsidRPr="00F353BD" w:rsidRDefault="00516B3C" w:rsidP="00516B3C">
      <w:pPr>
        <w:tabs>
          <w:tab w:val="left" w:pos="1843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F353BD">
        <w:rPr>
          <w:rFonts w:ascii="TH SarabunIT๙" w:hAnsi="TH SarabunIT๙" w:cs="TH SarabunIT๙" w:hint="cs"/>
          <w:sz w:val="32"/>
          <w:szCs w:val="32"/>
          <w:cs/>
        </w:rPr>
        <w:tab/>
        <w:t>5. อบต.ฉลอง มีศูนย์พัฒนาเด็กเล็ก จำนวน 1 ศูนย์ มีครู 1 คน มีพนักงานจ้างตามภารกิจ 1 คน โดยรวมอยู่ในกรอบของสำนักงานปลัด</w:t>
      </w:r>
    </w:p>
    <w:p w:rsidR="00516B3C" w:rsidRPr="00F353BD" w:rsidRDefault="00516B3C" w:rsidP="00516B3C">
      <w:pPr>
        <w:tabs>
          <w:tab w:val="left" w:pos="1843"/>
        </w:tabs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F353BD">
        <w:rPr>
          <w:rFonts w:ascii="TH SarabunIT๙" w:hAnsi="TH SarabunIT๙" w:cs="TH SarabunIT๙"/>
          <w:sz w:val="32"/>
          <w:szCs w:val="32"/>
        </w:rPr>
        <w:tab/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>หากคิดเป็นร้อยละของบุคลากร มีดังนี้</w:t>
      </w:r>
    </w:p>
    <w:p w:rsidR="00516B3C" w:rsidRPr="00F353BD" w:rsidRDefault="00516B3C" w:rsidP="00516B3C">
      <w:pPr>
        <w:tabs>
          <w:tab w:val="left" w:pos="1843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F353BD">
        <w:rPr>
          <w:rFonts w:ascii="TH SarabunIT๙" w:hAnsi="TH SarabunIT๙" w:cs="TH SarabunIT๙" w:hint="cs"/>
          <w:sz w:val="32"/>
          <w:szCs w:val="32"/>
          <w:cs/>
        </w:rPr>
        <w:tab/>
        <w:t>- พนักงานส่วนตำบล คิดเป็น 56</w:t>
      </w:r>
      <w:r w:rsidRPr="00F353BD">
        <w:rPr>
          <w:rFonts w:ascii="TH SarabunIT๙" w:hAnsi="TH SarabunIT๙" w:cs="TH SarabunIT๙"/>
          <w:sz w:val="32"/>
          <w:szCs w:val="32"/>
        </w:rPr>
        <w:t xml:space="preserve"> %</w:t>
      </w:r>
    </w:p>
    <w:p w:rsidR="00516B3C" w:rsidRPr="00F353BD" w:rsidRDefault="00516B3C" w:rsidP="00516B3C">
      <w:pPr>
        <w:tabs>
          <w:tab w:val="left" w:pos="1843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F353BD">
        <w:rPr>
          <w:rFonts w:ascii="TH SarabunIT๙" w:hAnsi="TH SarabunIT๙" w:cs="TH SarabunIT๙"/>
          <w:sz w:val="32"/>
          <w:szCs w:val="32"/>
        </w:rPr>
        <w:tab/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 xml:space="preserve">- พนักงานครู คิดเป็น 4 </w:t>
      </w:r>
      <w:r w:rsidRPr="00F353BD">
        <w:rPr>
          <w:rFonts w:ascii="TH SarabunIT๙" w:hAnsi="TH SarabunIT๙" w:cs="TH SarabunIT๙"/>
          <w:sz w:val="32"/>
          <w:szCs w:val="32"/>
        </w:rPr>
        <w:t>%</w:t>
      </w:r>
    </w:p>
    <w:p w:rsidR="00516B3C" w:rsidRPr="00F353BD" w:rsidRDefault="00516B3C" w:rsidP="00516B3C">
      <w:pPr>
        <w:tabs>
          <w:tab w:val="left" w:pos="1843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F353BD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>พนักงานจ้างตามภารกิจ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ab/>
        <w:t xml:space="preserve"> คิดเป็น 22 </w:t>
      </w:r>
      <w:r w:rsidRPr="00F353BD">
        <w:rPr>
          <w:rFonts w:ascii="TH SarabunIT๙" w:hAnsi="TH SarabunIT๙" w:cs="TH SarabunIT๙"/>
          <w:sz w:val="32"/>
          <w:szCs w:val="32"/>
        </w:rPr>
        <w:t xml:space="preserve">% </w:t>
      </w:r>
    </w:p>
    <w:p w:rsidR="00516B3C" w:rsidRPr="00F353BD" w:rsidRDefault="00516B3C" w:rsidP="00516B3C">
      <w:pPr>
        <w:tabs>
          <w:tab w:val="left" w:pos="1843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F353BD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>พนักงานจ้างทั่วไป คิดเป็น 18</w:t>
      </w:r>
      <w:r w:rsidRPr="00F353BD">
        <w:rPr>
          <w:rFonts w:ascii="TH SarabunIT๙" w:hAnsi="TH SarabunIT๙" w:cs="TH SarabunIT๙"/>
          <w:sz w:val="32"/>
          <w:szCs w:val="32"/>
        </w:rPr>
        <w:t>%</w:t>
      </w:r>
    </w:p>
    <w:p w:rsidR="00516B3C" w:rsidRPr="00F353BD" w:rsidRDefault="00516B3C" w:rsidP="00516B3C">
      <w:pPr>
        <w:spacing w:before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อบต.ฉลอง มี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งบประมาณรายจ่ายประจำปี 2563 </w:t>
      </w:r>
      <w:r>
        <w:rPr>
          <w:rFonts w:ascii="TH SarabunIT๙" w:hAnsi="TH SarabunIT๙" w:cs="TH SarabunIT๙" w:hint="cs"/>
          <w:sz w:val="32"/>
          <w:szCs w:val="32"/>
          <w:cs/>
        </w:rPr>
        <w:t>อยู่ที่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 xml:space="preserve"> 45,000,000 บาท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 xml:space="preserve">คำนวณรายจ่ายด้านบุคคลร้อยละ 40 </w:t>
      </w:r>
      <w:r>
        <w:rPr>
          <w:rFonts w:ascii="TH SarabunIT๙" w:hAnsi="TH SarabunIT๙" w:cs="TH SarabunIT๙" w:hint="cs"/>
          <w:sz w:val="32"/>
          <w:szCs w:val="32"/>
          <w:cs/>
        </w:rPr>
        <w:t>แล้ว จะอยู่ที่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>ร้อยละ 17.58</w:t>
      </w:r>
    </w:p>
    <w:p w:rsidR="00516B3C" w:rsidRDefault="00516B3C" w:rsidP="00516B3C">
      <w:pPr>
        <w:spacing w:before="120"/>
        <w:ind w:left="2160" w:firstLine="72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สำหรับ</w:t>
      </w:r>
      <w:r w:rsidRPr="00F353BD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ข้อมูลบุคลากรเกษียณอายุราช ระหว่างปี </w:t>
      </w:r>
      <w:r w:rsidRPr="00F353BD">
        <w:rPr>
          <w:rFonts w:ascii="TH SarabunIT๙" w:hAnsi="TH SarabunIT๙" w:cs="TH SarabunIT๙"/>
          <w:spacing w:val="-4"/>
          <w:sz w:val="32"/>
          <w:szCs w:val="32"/>
          <w:cs/>
        </w:rPr>
        <w:t>2564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F353BD">
        <w:rPr>
          <w:rFonts w:ascii="TH SarabunIT๙" w:hAnsi="TH SarabunIT๙" w:cs="TH SarabunIT๙"/>
          <w:spacing w:val="-4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F353BD">
        <w:rPr>
          <w:rFonts w:ascii="TH SarabunIT๙" w:hAnsi="TH SarabunIT๙" w:cs="TH SarabunIT๙"/>
          <w:spacing w:val="-4"/>
          <w:sz w:val="32"/>
          <w:szCs w:val="32"/>
          <w:cs/>
        </w:rPr>
        <w:t>2566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 xml:space="preserve"> พบว่า ยังไม่</w:t>
      </w:r>
      <w:r w:rsidRPr="00F353BD">
        <w:rPr>
          <w:rFonts w:ascii="TH SarabunIT๙" w:hAnsi="TH SarabunIT๙" w:cs="TH SarabunIT๙"/>
          <w:sz w:val="32"/>
          <w:szCs w:val="32"/>
          <w:cs/>
        </w:rPr>
        <w:t>มีบุคลากรที่จะเกษียณอายุราชการ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 xml:space="preserve"> แต่จะมีผู้ครบอายุเกษียณราชการ จำนวน 1 ราย ในปี 2567 คือ ผู้อำนวยการกองคลัง คิดเป็นร้อยละ 6.66 ของ</w:t>
      </w:r>
      <w:r w:rsidRPr="00F353BD">
        <w:rPr>
          <w:rFonts w:ascii="TH SarabunIT๙" w:hAnsi="TH SarabunIT๙" w:cs="TH SarabunIT๙" w:hint="cs"/>
          <w:spacing w:val="-4"/>
          <w:sz w:val="32"/>
          <w:szCs w:val="32"/>
          <w:cs/>
        </w:rPr>
        <w:t>จำนวนพนักงานส่วนตำบลทั้งหมด</w:t>
      </w:r>
      <w:r w:rsidRPr="00F353BD">
        <w:rPr>
          <w:rFonts w:ascii="TH SarabunIT๙" w:eastAsia="FreesiaUPC" w:hAnsi="TH SarabunIT๙" w:cs="TH SarabunIT๙"/>
          <w:b/>
          <w:bCs/>
          <w:spacing w:val="-4"/>
          <w:sz w:val="32"/>
          <w:szCs w:val="32"/>
          <w:lang w:eastAsia="ja-JP"/>
        </w:rPr>
        <w:t xml:space="preserve"> </w:t>
      </w:r>
      <w:r>
        <w:rPr>
          <w:rFonts w:ascii="TH SarabunIT๙" w:eastAsia="FreesiaUPC" w:hAnsi="TH SarabunIT๙" w:cs="TH SarabunIT๙" w:hint="cs"/>
          <w:spacing w:val="-4"/>
          <w:sz w:val="32"/>
          <w:szCs w:val="32"/>
          <w:cs/>
          <w:lang w:eastAsia="ja-JP"/>
        </w:rPr>
        <w:t>ซึ่ง</w:t>
      </w:r>
      <w:r w:rsidRPr="00F353BD">
        <w:rPr>
          <w:rFonts w:ascii="TH SarabunIT๙" w:eastAsia="FreesiaUPC" w:hAnsi="TH SarabunIT๙" w:cs="TH SarabunIT๙" w:hint="cs"/>
          <w:spacing w:val="-4"/>
          <w:sz w:val="32"/>
          <w:szCs w:val="32"/>
          <w:cs/>
          <w:lang w:eastAsia="ja-JP"/>
        </w:rPr>
        <w:t>ตำแหน่ง ผู้อำนวยการกองคลัง เป็นตำแหน่ง</w:t>
      </w:r>
      <w:r w:rsidRPr="00F353BD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เครื่องจักรสำคัญในการบริหารจัดการองค์การบริหารส่วนตำบล </w:t>
      </w:r>
    </w:p>
    <w:p w:rsidR="00516B3C" w:rsidRPr="00F353BD" w:rsidRDefault="00516B3C" w:rsidP="00516B3C">
      <w:pPr>
        <w:ind w:left="2160" w:firstLine="72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F353BD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ดังนั้น เมื่อใกล้ถึง</w:t>
      </w:r>
      <w:r w:rsidRPr="00F353BD">
        <w:rPr>
          <w:rFonts w:ascii="TH SarabunIT๙" w:eastAsia="FreesiaUPC" w:hAnsi="TH SarabunIT๙" w:cs="TH SarabunIT๙" w:hint="cs"/>
          <w:spacing w:val="-2"/>
          <w:sz w:val="32"/>
          <w:szCs w:val="32"/>
          <w:cs/>
          <w:lang w:eastAsia="ja-JP"/>
        </w:rPr>
        <w:t>วาระเกษียณ</w:t>
      </w:r>
      <w:r>
        <w:rPr>
          <w:rFonts w:ascii="TH SarabunIT๙" w:eastAsia="FreesiaUPC" w:hAnsi="TH SarabunIT๙" w:cs="TH SarabunIT๙" w:hint="cs"/>
          <w:spacing w:val="-2"/>
          <w:sz w:val="32"/>
          <w:szCs w:val="32"/>
          <w:cs/>
          <w:lang w:eastAsia="ja-JP"/>
        </w:rPr>
        <w:t xml:space="preserve"> </w:t>
      </w:r>
      <w:r w:rsidRPr="00F353BD">
        <w:rPr>
          <w:rFonts w:ascii="TH SarabunIT๙" w:eastAsia="FreesiaUPC" w:hAnsi="TH SarabunIT๙" w:cs="TH SarabunIT๙" w:hint="cs"/>
          <w:spacing w:val="-2"/>
          <w:sz w:val="32"/>
          <w:szCs w:val="32"/>
          <w:cs/>
          <w:lang w:eastAsia="ja-JP"/>
        </w:rPr>
        <w:t xml:space="preserve">อายุราชการ </w:t>
      </w:r>
      <w:r>
        <w:rPr>
          <w:rFonts w:ascii="TH SarabunIT๙" w:eastAsia="FreesiaUPC" w:hAnsi="TH SarabunIT๙" w:cs="TH SarabunIT๙" w:hint="cs"/>
          <w:spacing w:val="-2"/>
          <w:sz w:val="32"/>
          <w:szCs w:val="32"/>
          <w:cs/>
          <w:lang w:eastAsia="ja-JP"/>
        </w:rPr>
        <w:t xml:space="preserve">อบต.ฉลอง </w:t>
      </w:r>
      <w:r w:rsidRPr="00F353BD">
        <w:rPr>
          <w:rFonts w:ascii="TH SarabunIT๙" w:eastAsia="FreesiaUPC" w:hAnsi="TH SarabunIT๙" w:cs="TH SarabunIT๙" w:hint="cs"/>
          <w:spacing w:val="-2"/>
          <w:sz w:val="32"/>
          <w:szCs w:val="32"/>
          <w:cs/>
          <w:lang w:eastAsia="ja-JP"/>
        </w:rPr>
        <w:t>ควรมีแนวทางในการรองรับ</w:t>
      </w:r>
      <w:r w:rsidRPr="00F353BD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กรณีผู้อำนวยการกองคลังที่เกษียณ 3 แนวทาง </w:t>
      </w:r>
    </w:p>
    <w:p w:rsidR="00516B3C" w:rsidRPr="00F353BD" w:rsidRDefault="00516B3C" w:rsidP="00516B3C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353BD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1. ก่อนการเกษียณ 60 วัน องค์การบริหารส่วนตำบลฉลอง จะเตรียมการดำเนินการสรรหาบุคคลที่มีความรู</w:t>
      </w:r>
      <w:r w:rsidRPr="00F353BD">
        <w:rPr>
          <w:rFonts w:ascii="TH SarabunIT๙" w:hAnsi="TH SarabunIT๙" w:cs="TH SarabunIT๙"/>
          <w:sz w:val="32"/>
          <w:szCs w:val="32"/>
          <w:cs/>
        </w:rPr>
        <w:t>้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>ความสามารถ และเป็นไปตามมาตรฐานกำหนดตำแหน่ง เพื่อมาดำรงตำแหน่งดังกล่าว เพื่อให้ได้คนใหม่มาสายงานต่อคนที่เกษียณใน 1 ตุลาคม 2567 ให้เป็นไปตามระเบียบหลักเกณฑ์ที่กำหนด</w:t>
      </w:r>
    </w:p>
    <w:p w:rsidR="00516B3C" w:rsidRDefault="00516B3C" w:rsidP="00516B3C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353BD">
        <w:rPr>
          <w:rFonts w:ascii="TH SarabunIT๙" w:hAnsi="TH SarabunIT๙" w:cs="TH SarabunIT๙" w:hint="cs"/>
          <w:sz w:val="32"/>
          <w:szCs w:val="32"/>
          <w:cs/>
        </w:rPr>
        <w:t xml:space="preserve">2. หากไม่สามารถดำเนินการได้ในข้อ 1 องค์การบริหารส่วนตำบลฉลอง </w:t>
      </w:r>
      <w:r w:rsidRPr="00F353BD">
        <w:rPr>
          <w:rFonts w:ascii="TH SarabunIT๙" w:hAnsi="TH SarabunIT๙" w:cs="TH SarabunIT๙" w:hint="cs"/>
          <w:spacing w:val="-2"/>
          <w:sz w:val="32"/>
          <w:szCs w:val="32"/>
          <w:cs/>
        </w:rPr>
        <w:t>จะสรรหาคนมาดำรงตำแหน่ง (เสนอชื่อเข้า ก.อบต.จังหวัดนครศรีธรรมราช) ภายหลัง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>จากตำแหน่งว่าง ใน 60 วัน (รวมข้อ 1 และข้อ 2 ได้ 120 วัน)</w:t>
      </w:r>
    </w:p>
    <w:p w:rsidR="00516B3C" w:rsidRDefault="00516B3C" w:rsidP="00516B3C">
      <w:p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-19-</w:t>
      </w:r>
    </w:p>
    <w:p w:rsidR="00516B3C" w:rsidRPr="00F353BD" w:rsidRDefault="00516B3C" w:rsidP="00516B3C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F353BD" w:rsidRDefault="00516B3C" w:rsidP="00516B3C">
      <w:pPr>
        <w:ind w:left="2160" w:firstLine="72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F353BD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3. หากองค์การบริหารส่วนตำบลฉลอง ไม่สามารถดำเนินการได้ทั้งข้อ 1 และข้อ 2 แล้ว องค์การบริหารส่วนตำบลฉลอง จะรายงานตำแหน่งผู้บริหารว่าง ขอใช้บัญชีจากกรมส่งเสริมการปกครองท้องถิ่น</w:t>
      </w:r>
    </w:p>
    <w:p w:rsidR="00516B3C" w:rsidRPr="00F353BD" w:rsidRDefault="00516B3C" w:rsidP="00516B3C">
      <w:pPr>
        <w:ind w:left="2160" w:firstLine="720"/>
        <w:jc w:val="thaiDistribute"/>
        <w:rPr>
          <w:rFonts w:ascii="TH SarabunIT๙" w:eastAsia="FreesiaUPC" w:hAnsi="TH SarabunIT๙" w:cs="TH SarabunIT๙"/>
          <w:sz w:val="32"/>
          <w:szCs w:val="32"/>
          <w:cs/>
          <w:lang w:eastAsia="ja-JP"/>
        </w:rPr>
      </w:pPr>
      <w:r w:rsidRPr="00F353BD">
        <w:rPr>
          <w:rFonts w:ascii="TH SarabunIT๙" w:eastAsia="FreesiaUPC" w:hAnsi="TH SarabunIT๙" w:cs="TH SarabunIT๙" w:hint="cs"/>
          <w:spacing w:val="-4"/>
          <w:sz w:val="32"/>
          <w:szCs w:val="32"/>
          <w:cs/>
          <w:lang w:eastAsia="ja-JP"/>
        </w:rPr>
        <w:t>ซึ่งการดำเนินการเมื่อตำแหน่งว่างเกิดขึ้นแล้ว องค์การบริหารส่วนตำบลฉลอง</w:t>
      </w:r>
      <w:r w:rsidRPr="00F353BD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จะแต่งตั้งผู้รักษาราชการแทนและปฏิบัติงานในระหว่างการสรรหาได้</w:t>
      </w:r>
    </w:p>
    <w:p w:rsidR="00516B3C" w:rsidRPr="00F353BD" w:rsidRDefault="00516B3C" w:rsidP="00516B3C">
      <w:pPr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010F1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นอกจากนั้น</w:t>
      </w:r>
      <w:r w:rsidRPr="00F353BD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Pr="00F353BD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กระผมยังได้ดำเนินการ</w:t>
      </w:r>
      <w:r w:rsidRPr="00F353B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เปรียบเทียบสัดส่วนอัตรากำลัง</w:t>
      </w:r>
      <w:r w:rsidRPr="00F353BD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</w:t>
      </w:r>
      <w:r w:rsidRPr="00F353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ซึ่งเรียกว่า </w:t>
      </w:r>
      <w:r w:rsidRPr="00F353BD">
        <w:rPr>
          <w:rFonts w:ascii="TH SarabunIT๙" w:eastAsia="Times New Roman" w:hAnsi="TH SarabunIT๙" w:cs="TH SarabunIT๙"/>
          <w:spacing w:val="-4"/>
          <w:sz w:val="32"/>
          <w:szCs w:val="32"/>
        </w:rPr>
        <w:t>Benchmarking</w:t>
      </w:r>
      <w:r w:rsidRPr="00F353B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กับองค์การบริหารส่วนตำบล</w:t>
      </w:r>
      <w:r w:rsidRPr="00F353BD">
        <w:rPr>
          <w:rFonts w:ascii="TH SarabunIT๙" w:eastAsia="Times New Roman" w:hAnsi="TH SarabunIT๙" w:cs="TH SarabunIT๙"/>
          <w:sz w:val="32"/>
          <w:szCs w:val="32"/>
          <w:cs/>
        </w:rPr>
        <w:t xml:space="preserve">ขนาดเดียวกัน พื้นที่ใกล้เคียงกัน </w:t>
      </w:r>
      <w:r w:rsidRPr="00F353BD">
        <w:rPr>
          <w:rFonts w:ascii="TH SarabunIT๙" w:eastAsia="Times New Roman" w:hAnsi="TH SarabunIT๙" w:cs="TH SarabunIT๙" w:hint="cs"/>
          <w:sz w:val="32"/>
          <w:szCs w:val="32"/>
          <w:cs/>
        </w:rPr>
        <w:t>ประกอบด้วย</w:t>
      </w:r>
      <w:r w:rsidRPr="00F353BD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องค์การบริหารส่วนตำบลเขาน้อย</w:t>
      </w:r>
      <w:r w:rsidRPr="00F353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353BD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องค์การบริหารส่วนตำบลเปลี่ยน </w:t>
      </w:r>
      <w:r w:rsidRPr="00F353BD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และองค์การบริหารส่วนตำบลสี่ขีด ซึ่งองค์การบริหารส่วนตำบลทั้งสามแห่งเป็นหน่วยงานที่อยู่ในเขตพื้นที่อำเภอ</w:t>
      </w:r>
      <w:r w:rsidRPr="00F353BD">
        <w:rPr>
          <w:rFonts w:ascii="TH SarabunIT๙" w:eastAsia="Times New Roman" w:hAnsi="TH SarabunIT๙" w:cs="TH SarabunIT๙"/>
          <w:sz w:val="32"/>
          <w:szCs w:val="32"/>
          <w:cs/>
        </w:rPr>
        <w:t>เดียวกัน จำนวนหมู่บ้านประชาชน ภูมิประเทศ บริบทมีลักษณะเดียวกัน</w:t>
      </w:r>
      <w:r w:rsidRPr="00F353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353BD">
        <w:rPr>
          <w:rFonts w:ascii="TH SarabunIT๙" w:eastAsia="Times New Roman" w:hAnsi="TH SarabunIT๙" w:cs="TH SarabunIT๙" w:hint="cs"/>
          <w:sz w:val="32"/>
          <w:szCs w:val="32"/>
          <w:cs/>
        </w:rPr>
        <w:t>โดย</w:t>
      </w:r>
      <w:r w:rsidRPr="00F353BD">
        <w:rPr>
          <w:rFonts w:ascii="TH SarabunIT๙" w:hAnsi="TH SarabunIT๙" w:cs="TH SarabunIT๙"/>
          <w:sz w:val="32"/>
          <w:szCs w:val="32"/>
          <w:cs/>
        </w:rPr>
        <w:t xml:space="preserve">จากแผนภูมิการเปรียบเทียบอัตรากำลัง 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>ทุกท่านจะ</w:t>
      </w:r>
      <w:r w:rsidRPr="00F353BD">
        <w:rPr>
          <w:rFonts w:ascii="TH SarabunIT๙" w:hAnsi="TH SarabunIT๙" w:cs="TH SarabunIT๙"/>
          <w:sz w:val="32"/>
          <w:szCs w:val="32"/>
          <w:cs/>
        </w:rPr>
        <w:t>พบว่า การกำหนดอัตรากำลังขององค์การบริหารส่วนตำบลฉลองจะมีอัตรากำลังน้อยที่สุด และใช้งบประมาณรายจ่ายด้านบุคคลน้อยที่สุด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53BD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53BD">
        <w:rPr>
          <w:rFonts w:ascii="TH SarabunIT๙" w:hAnsi="TH SarabunIT๙" w:cs="TH SarabunIT๙"/>
          <w:sz w:val="32"/>
          <w:szCs w:val="32"/>
          <w:cs/>
        </w:rPr>
        <w:t>หากองค์การบริหารส่วนตำบลฉลอง</w:t>
      </w:r>
      <w:r w:rsidRPr="00F353BD">
        <w:rPr>
          <w:rFonts w:ascii="TH SarabunIT๙" w:hAnsi="TH SarabunIT๙" w:cs="TH SarabunIT๙"/>
          <w:spacing w:val="-2"/>
          <w:sz w:val="32"/>
          <w:szCs w:val="32"/>
          <w:cs/>
        </w:rPr>
        <w:t>มีความจำเป็นที่</w:t>
      </w:r>
      <w:r w:rsidRPr="00F353BD">
        <w:rPr>
          <w:rFonts w:ascii="TH SarabunIT๙" w:hAnsi="TH SarabunIT๙" w:cs="TH SarabunIT๙"/>
          <w:sz w:val="32"/>
          <w:szCs w:val="32"/>
          <w:cs/>
        </w:rPr>
        <w:t>จะกำหนดตำแหน่งเพิ่ม</w:t>
      </w:r>
      <w:r w:rsidRPr="00F353BD">
        <w:rPr>
          <w:rFonts w:ascii="TH SarabunIT๙" w:hAnsi="TH SarabunIT๙" w:cs="TH SarabunIT๙"/>
          <w:spacing w:val="-2"/>
          <w:sz w:val="32"/>
          <w:szCs w:val="32"/>
          <w:cs/>
        </w:rPr>
        <w:t>ใหม่ ก็สามารถเพิ่มตำแหน่งได้ ส่วนตำแหน่งที่ยังว่างไม่มีคนครอง องค์การบริหารส่วน</w:t>
      </w:r>
      <w:r w:rsidRPr="00F353BD">
        <w:rPr>
          <w:rFonts w:ascii="TH SarabunIT๙" w:hAnsi="TH SarabunIT๙" w:cs="TH SarabunIT๙"/>
          <w:sz w:val="32"/>
          <w:szCs w:val="32"/>
          <w:cs/>
        </w:rPr>
        <w:t>ตำบลฉลองยังดำเนินการสรรหาอย่างต่อเนื่องมาโดยตลอด และคาดการณ์ว่าในปีงบประมาณ 2564 - 2566 ตามกรอบอัตรากำลัง 3 ปี จะได้พนักงานส่วนตำบลมาดำรงตำแหน่งที่ว่าง และทำให้พนักงานส่วนตำบลเพิ่มขึ้น สามารถปฏิบัติงานได้อย่างมีประสิทธิภาพมากยิ่งขึ้น</w:t>
      </w:r>
    </w:p>
    <w:p w:rsidR="00516B3C" w:rsidRDefault="00516B3C" w:rsidP="00516B3C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 xml:space="preserve">และเนื่องจากมติ ก.อบต.จังหวัดนครศรีธรรมราช ในการประชุมครั้งที่ 5/2563 เมื่อวันที่ 26 พฤษภาคม 2563 มีมติเห็นชอบให้เลื่อนการพิจารณาเกี่ยวกับการขอความเห็นชอบเปลี่ยนแปลงเกี่ยวกับการปรับขยายตำแหน่งและกำหนดตำแหน่งพนักงานส่วนตำบลและพนักงานจ้างใหม่ในแผนอัตรากำลัง </w:t>
      </w:r>
      <w:r w:rsidRPr="00F353BD">
        <w:rPr>
          <w:rFonts w:ascii="TH SarabunIT๙" w:hAnsi="TH SarabunIT๙" w:cs="TH SarabunIT๙" w:hint="cs"/>
          <w:spacing w:val="-2"/>
          <w:sz w:val="32"/>
          <w:szCs w:val="32"/>
          <w:cs/>
        </w:rPr>
        <w:t>3 ปี หลังจากแผนอัตรากำลัง 3 ปี ฉบับใหม่ (ประจำปีงบประมาณ 2564 - 2566) และข้อบัญญัติงบประมาณ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>รายจ่ายประจำปี 2564 ประกาศใช้แล้ว โดยเสนอ ก.อบต.จังหวัดนครศรีธรรมราช พิจารณาในครั้งที่ 4 เดือนกุมภาพันธ์ 2564 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16B3C" w:rsidRPr="00F353BD" w:rsidRDefault="00516B3C" w:rsidP="00516B3C">
      <w:pPr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464043">
        <w:rPr>
          <w:rFonts w:ascii="TH SarabunIT๙" w:hAnsi="TH SarabunIT๙" w:cs="TH SarabunIT๙" w:hint="cs"/>
          <w:spacing w:val="-4"/>
          <w:sz w:val="32"/>
          <w:szCs w:val="32"/>
          <w:cs/>
        </w:rPr>
        <w:t>ดังนั้น ผมขอเสนอว่า หากจะมีการปรับเปลี่ยนแผนอัตรากำลังแล้ว ก็ขอให้ดำเนินการ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ให้เสร็จเรียบร้อยในการประชุมครั้งนี้ไปเลย เมื่อประกาศใช้แผนแล้ว จะนำเสนอขอปรับเปลี่ยนแผนอัตรากำลังต่อ ก.อบต.จังหวัดในรอบแรกเลย</w:t>
      </w:r>
      <w:r w:rsidRPr="00F353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16B3C" w:rsidRDefault="00516B3C" w:rsidP="00516B3C">
      <w:pPr>
        <w:tabs>
          <w:tab w:val="left" w:pos="2410"/>
        </w:tabs>
        <w:ind w:left="2160" w:hanging="216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536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ประธานกรรมการ</w:t>
      </w:r>
      <w:r w:rsidRPr="00E536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ไม่ทราบว่าส่วนราชการใดต้องการกำหนดอัตรากำลังเพิ่ม ลด/ยุบเลิก หรือว่าจะให้</w:t>
      </w:r>
    </w:p>
    <w:p w:rsidR="00516B3C" w:rsidRDefault="00516B3C" w:rsidP="00516B3C">
      <w:pPr>
        <w:tabs>
          <w:tab w:val="left" w:pos="2410"/>
        </w:tabs>
        <w:ind w:left="2160" w:hanging="216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0B8F">
        <w:rPr>
          <w:rFonts w:ascii="TH SarabunIT๙" w:eastAsia="Times New Roman" w:hAnsi="TH SarabunIT๙" w:cs="TH SarabunIT๙" w:hint="cs"/>
          <w:cs/>
        </w:rPr>
        <w:t xml:space="preserve">(นายสุนทร  ใจห้าว) </w:t>
      </w:r>
      <w:r w:rsidRPr="00060B8F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E536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อัตรากำลังคงอยู่</w:t>
      </w:r>
      <w:r w:rsidRPr="00E5364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536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หรือมีความเห็นเกี่ยวกับการกำหนดอัตรากำลังบ้าง กรณีขอกำหนดตำแหน่งเพิ่มใหม่ขอให้พิจารณาเกลี่ยอัตรากำลังที่ว่างเป็นอันดับแรกด้วย ทั้งนี้ ต้องพิจารณางานของพนักงานส่วนตำบลและพนักงานจ้างในสายงานว่า </w:t>
      </w:r>
      <w:r w:rsidRPr="00E5364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สอดคล้องกับส่วนราชการ /ส่วนงานนี้หรือไม่</w:t>
      </w:r>
      <w:r w:rsidRPr="00E536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5364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มีภาระงานที่ต้องอาศัยสายงานดังกล่าวหรือไม่</w:t>
      </w:r>
      <w:r w:rsidRPr="00E536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5364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การมีสายงานนี้ในส่วนราชการ เอื้อต่อการบริหารทรัพยากรบุคคลหรือไม่</w:t>
      </w:r>
    </w:p>
    <w:p w:rsidR="00516B3C" w:rsidRDefault="00516B3C" w:rsidP="00516B3C">
      <w:pPr>
        <w:tabs>
          <w:tab w:val="left" w:pos="2410"/>
        </w:tabs>
        <w:ind w:left="2160" w:hanging="216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16B3C" w:rsidRDefault="00516B3C" w:rsidP="00516B3C">
      <w:p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-20-</w:t>
      </w:r>
    </w:p>
    <w:p w:rsidR="00516B3C" w:rsidRPr="00E53641" w:rsidRDefault="00516B3C" w:rsidP="00516B3C">
      <w:pPr>
        <w:tabs>
          <w:tab w:val="left" w:pos="2410"/>
        </w:tabs>
        <w:ind w:left="2160" w:hanging="216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กรรมการ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>พิจารณาแล้ว เห็นว่าจำนวนอัตรากำลังที่มีอยู่ในปัจจุบันมีความเหมาะสมกับอำนาจ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060B8F">
        <w:rPr>
          <w:rFonts w:ascii="TH SarabunIT๙" w:hAnsi="TH SarabunIT๙" w:cs="TH SarabunIT๙" w:hint="cs"/>
          <w:shd w:val="clear" w:color="auto" w:fill="FFFFFF"/>
          <w:cs/>
        </w:rPr>
        <w:t xml:space="preserve">(นางอิษยา  บุญเหลือ)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>หน้าที่  ภารกิจ และปริมาณแล้ว จึงขอคงตำแหน่งไว้ตามเดิม</w:t>
      </w:r>
    </w:p>
    <w:p w:rsidR="00516B3C" w:rsidRDefault="00516B3C" w:rsidP="00516B3C">
      <w:pPr>
        <w:spacing w:before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กรรมการ</w:t>
      </w:r>
      <w:r w:rsidRPr="007239E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7239E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>สำหรับกองช่าง ปัจจุบันนี้มี</w:t>
      </w:r>
      <w:r w:rsidRPr="007239EA">
        <w:rPr>
          <w:rFonts w:ascii="TH SarabunIT๙" w:hAnsi="TH SarabunIT๙" w:cs="TH SarabunIT๙" w:hint="cs"/>
          <w:spacing w:val="-2"/>
          <w:sz w:val="32"/>
          <w:szCs w:val="32"/>
          <w:shd w:val="clear" w:color="auto" w:fill="FFFFFF"/>
          <w:cs/>
        </w:rPr>
        <w:t xml:space="preserve">ภารกิจ หน้าที่ความรับผิดชอบ ลักษณะงานหรือปริมาณ </w:t>
      </w:r>
    </w:p>
    <w:p w:rsidR="00516B3C" w:rsidRPr="007239EA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0B8F">
        <w:rPr>
          <w:rFonts w:ascii="TH SarabunIT๙" w:hAnsi="TH SarabunIT๙" w:cs="TH SarabunIT๙" w:hint="cs"/>
          <w:shd w:val="clear" w:color="auto" w:fill="FFFFFF"/>
          <w:cs/>
        </w:rPr>
        <w:t xml:space="preserve">(นายฉลอง  บุญแสวง)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7239E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งานทางด้านการช่างที่มีความยากและเพิ่มมากขึ้น แต่มีบุคลากรไม่เพียงพอต่อการปฏิบัติงาน ทำให้ประสบปัญหา</w:t>
      </w:r>
      <w:r w:rsidRPr="007239EA">
        <w:rPr>
          <w:rFonts w:ascii="TH SarabunIT๙" w:hAnsi="TH SarabunIT๙" w:cs="TH SarabunIT๙" w:hint="cs"/>
          <w:sz w:val="32"/>
          <w:szCs w:val="32"/>
          <w:cs/>
        </w:rPr>
        <w:t xml:space="preserve">ในการปฏิบัติงานให้เป็นไปตามกฎหมาย นโยบาย แผนพัฒนาองค์การบริหารส่วนตำบล ข้อบัญญัติ ระเบียบและข้อบังคับของทางราชการ </w:t>
      </w:r>
      <w:r w:rsidRPr="007239E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ปัญหาขาดแคลนบุคลากรที่มีความรู้ความชำนาญ ปัญหาปฏิบัติงานไม่ตรงตำแหน่ง ปฏิบัติงานหลายด้าน ปัญหาขาดความเข้าใจในด้านเอกสาร ในการบริหารและปฏิบัติงาน</w:t>
      </w:r>
      <w:r w:rsidRPr="007239E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7239E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ประกอบกับกองช่างยังมีตำแหน่ง นายช่างโยธาระดับปฏิบัติงาน/ชำนาญงานว่าง จำนวน 1 อัตรา ซึ่งเป็นตำแหน่งที่สำคัญมาก แต่ไม่สามารถปรับเกลี่ยหรือยุบเลิกได้ ซึ่งที่ผ่านมาก็ได้พยายามสรรหาคนมาดำรงตำแหน่งว่างมาโดย</w:t>
      </w:r>
      <w:r w:rsidRPr="007239EA">
        <w:rPr>
          <w:rFonts w:ascii="TH SarabunIT๙" w:hAnsi="TH SarabunIT๙" w:cs="TH SarabunIT๙" w:hint="cs"/>
          <w:spacing w:val="-4"/>
          <w:sz w:val="32"/>
          <w:szCs w:val="32"/>
          <w:shd w:val="clear" w:color="auto" w:fill="FFFFFF"/>
          <w:cs/>
        </w:rPr>
        <w:t>ตลอด แต่ก็ยังหาไม่ได้ จึงขอ</w:t>
      </w:r>
      <w:r w:rsidRPr="007239EA">
        <w:rPr>
          <w:rFonts w:ascii="TH SarabunIT๙" w:hAnsi="TH SarabunIT๙" w:cs="TH SarabunIT๙"/>
          <w:spacing w:val="-4"/>
          <w:sz w:val="32"/>
          <w:szCs w:val="32"/>
          <w:cs/>
        </w:rPr>
        <w:t>คงตำแหน่งไว้คงเดิม เนื่องจากภารกิจงานมีอยู่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7239EA">
        <w:rPr>
          <w:rFonts w:ascii="TH SarabunIT๙" w:hAnsi="TH SarabunIT๙" w:cs="TH SarabunIT๙"/>
          <w:spacing w:val="-4"/>
          <w:sz w:val="32"/>
          <w:szCs w:val="32"/>
          <w:cs/>
        </w:rPr>
        <w:t>ไม่สามารถ</w:t>
      </w:r>
      <w:r w:rsidRPr="007239EA">
        <w:rPr>
          <w:rFonts w:ascii="TH SarabunIT๙" w:hAnsi="TH SarabunIT๙" w:cs="TH SarabunIT๙"/>
          <w:sz w:val="32"/>
          <w:szCs w:val="32"/>
          <w:cs/>
        </w:rPr>
        <w:t>ปรับเกลี่ยตำแหน่งได้</w:t>
      </w:r>
      <w:r w:rsidRPr="007239E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กองช่างจึงมีความประสงค์ขอเปิดตำแหน่ง นายช่างเขียนแบบ โดยตอนแรกตั้งใจว่าจะเปิดในประเภทพนักงานส่วนตำบล แต่เห็นว่า การได้มาของตำแหน่งนี้ยากมาก เพราะต้องรอ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บัญชี</w:t>
      </w:r>
      <w:r w:rsidRPr="007239E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สอบแข่งขันจากกรมส่งเสริมการปกครองท้องถิ่น จะรอรับโอนจากหน่วยงานอื่นก็คงไม่ได้คนมา ขนาดตำแหน่งนายช่างโยธา เรายังขาดแคลนและไม่มีคนมาดำรงตำแหน่งมาหลายปีแล้ว จนต้องยุบเลิกตำแหน่ง แล้วเปิดตำแหน่งพนักงานจ้างแทน ดังนั้น กองช่างจึงขอกำหนดตำแหน่งพนักงานจ้างตามภารกิจ ตำแหน่ง ผู้ช่วยนายช่างเขียนแบบ เพิ่มใหม่ จำนวน 1 อัตรา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โดย</w:t>
      </w:r>
      <w:r w:rsidRPr="007239EA">
        <w:rPr>
          <w:rFonts w:ascii="TH SarabunIT๙" w:hAnsi="TH SarabunIT๙" w:cs="TH SarabunIT๙" w:hint="cs"/>
          <w:spacing w:val="-4"/>
          <w:sz w:val="32"/>
          <w:szCs w:val="32"/>
          <w:shd w:val="clear" w:color="auto" w:fill="FFFFFF"/>
          <w:cs/>
        </w:rPr>
        <w:t>รายละเอียดปรากฏตาม</w:t>
      </w:r>
      <w:r w:rsidRPr="007239EA">
        <w:rPr>
          <w:rFonts w:ascii="TH SarabunIT๙" w:hAnsi="TH SarabunIT๙" w:cs="TH SarabunIT๙"/>
          <w:spacing w:val="-4"/>
          <w:sz w:val="32"/>
          <w:szCs w:val="32"/>
          <w:cs/>
        </w:rPr>
        <w:t>แบบ</w:t>
      </w:r>
      <w:r w:rsidRPr="007239EA">
        <w:rPr>
          <w:rFonts w:ascii="TH SarabunIT๙" w:hAnsi="TH SarabunIT๙" w:cs="TH SarabunIT๙" w:hint="cs"/>
          <w:spacing w:val="-4"/>
          <w:sz w:val="32"/>
          <w:szCs w:val="32"/>
          <w:cs/>
        </w:rPr>
        <w:t>เอกสารหมายเลข 1 - 5 แบบ ปข.1 - ปข.2 และเอกสาร</w:t>
      </w:r>
      <w:r w:rsidRPr="007239EA">
        <w:rPr>
          <w:rFonts w:ascii="TH SarabunIT๙" w:hAnsi="TH SarabunIT๙" w:cs="TH SarabunIT๙" w:hint="cs"/>
          <w:sz w:val="32"/>
          <w:szCs w:val="32"/>
          <w:cs/>
        </w:rPr>
        <w:t>แสดงปริมาณงาน จำนวน 1 แฟ้ม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7239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239E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สำหรับสำนักปลัด </w:t>
      </w:r>
      <w:r w:rsidRPr="007239EA">
        <w:rPr>
          <w:rFonts w:ascii="TH SarabunIT๙" w:hAnsi="TH SarabunIT๙" w:cs="TH SarabunIT๙" w:hint="cs"/>
          <w:sz w:val="32"/>
          <w:szCs w:val="32"/>
          <w:cs/>
        </w:rPr>
        <w:t xml:space="preserve">พิจารณาแล้วเห็นว่า </w:t>
      </w:r>
      <w:r w:rsidRPr="007239EA">
        <w:rPr>
          <w:rFonts w:ascii="TH SarabunIT๙" w:hAnsi="TH SarabunIT๙" w:cs="TH SarabunIT๙" w:hint="cs"/>
          <w:spacing w:val="-2"/>
          <w:sz w:val="32"/>
          <w:szCs w:val="32"/>
          <w:cs/>
        </w:rPr>
        <w:t>เนื่องจากองค์การบริหารส่วนตำบลฉลองมี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0B8F">
        <w:rPr>
          <w:rFonts w:ascii="TH SarabunIT๙" w:hAnsi="TH SarabunIT๙" w:cs="TH SarabunIT๙" w:hint="cs"/>
          <w:cs/>
        </w:rPr>
        <w:t xml:space="preserve">(นางเสาวพจน์  กลิ่นสัมผัส)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39EA">
        <w:rPr>
          <w:rFonts w:ascii="TH SarabunIT๙" w:hAnsi="TH SarabunIT๙" w:cs="TH SarabunIT๙" w:hint="cs"/>
          <w:sz w:val="32"/>
          <w:szCs w:val="32"/>
          <w:cs/>
        </w:rPr>
        <w:t>หน้าที่ในส่วนที่เกี่ยวข้องกับ ระเบียบกฎหมาย ข้อบังคับและแนวทางปฏิบัติเป็นจำนวนมาก และไม่มีความชัดเจนในบางเรื่อง ขาดการให้คำปรึกษาที่ดี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39EA">
        <w:rPr>
          <w:rFonts w:ascii="TH SarabunIT๙" w:hAnsi="TH SarabunIT๙" w:cs="TH SarabunIT๙" w:hint="cs"/>
          <w:sz w:val="32"/>
          <w:szCs w:val="32"/>
          <w:cs/>
        </w:rPr>
        <w:t>หรือรวดเร็วจากผู้ที่มีความรู้ความชำนาญทางกฎหมาย ทำให้การปฏิบัติงานอาจจะมีข้อผิดพลาดได้ง่ายและอาจก่อให้เกิดปัญหาอีกหลายเรื่องตามมา เช่น ปัญหาการวินิจฉัยปัญหา</w:t>
      </w:r>
      <w:r w:rsidRPr="007239EA">
        <w:rPr>
          <w:rFonts w:ascii="TH SarabunIT๙" w:hAnsi="TH SarabunIT๙" w:cs="TH SarabunIT๙" w:hint="cs"/>
          <w:spacing w:val="-6"/>
          <w:sz w:val="32"/>
          <w:szCs w:val="32"/>
          <w:cs/>
        </w:rPr>
        <w:t>กฎหมาย ร่างและพิจารณาตรวจร่างกฎหมาย กฎ ระเบียบ คำสั่ง ประกาศและข้อบังคับ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39EA">
        <w:rPr>
          <w:rFonts w:ascii="TH SarabunIT๙" w:hAnsi="TH SarabunIT๙" w:cs="TH SarabunIT๙" w:hint="cs"/>
          <w:sz w:val="32"/>
          <w:szCs w:val="32"/>
          <w:cs/>
        </w:rPr>
        <w:t xml:space="preserve">ที่เกี่ยวข้อง การจัดทำนิติกรรม ปัญหาการจัดซื้อจัดจ้างพัสดุ การรวบรวมข้อเท็จจริงและพยานหลักฐานเพื่อดำเนินการทางคดี การสอบสวน ตรวจพิจารณา ดำเนินการเกี่ยวกับวินัยข้าราชการ และการร้องทุกข์หรืออุทธรณ์ และปฏิบัติหน้าที่อื่นเกี่ยวข้อง </w:t>
      </w:r>
    </w:p>
    <w:p w:rsidR="00516B3C" w:rsidRDefault="00516B3C" w:rsidP="00516B3C">
      <w:pPr>
        <w:ind w:left="2160" w:hanging="2160"/>
        <w:jc w:val="thaiDistribute"/>
        <w:rPr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7239E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ดังนั้น เพื่อให้การปฏิบัติงานเป็นไปด้วยความเรียบร้อยและสามารถตอบสนองความต้องการของประชาชนได้อย่างเต็มที่ จึงมีความจำเป็นต้องมีผู้ปฏิบัติงานที่มีความรู้ ความสามารถทางวิชาการในการทำงาน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โดย</w:t>
      </w:r>
      <w:r w:rsidRPr="007239E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ขอกำหนดตำแหน่ง นิติกรปฏิบัติการ/</w:t>
      </w:r>
      <w:r w:rsidRPr="007239EA">
        <w:rPr>
          <w:rFonts w:ascii="TH SarabunIT๙" w:hAnsi="TH SarabunIT๙" w:cs="TH SarabunIT๙" w:hint="cs"/>
          <w:spacing w:val="-4"/>
          <w:sz w:val="32"/>
          <w:szCs w:val="32"/>
          <w:shd w:val="clear" w:color="auto" w:fill="FFFFFF"/>
          <w:cs/>
        </w:rPr>
        <w:t xml:space="preserve">ชำนาญการ เพิ่มใหม่ จำนวน 1 อัตรา </w:t>
      </w:r>
      <w:r>
        <w:rPr>
          <w:rFonts w:ascii="TH SarabunIT๙" w:hAnsi="TH SarabunIT๙" w:cs="TH SarabunIT๙" w:hint="cs"/>
          <w:spacing w:val="-4"/>
          <w:sz w:val="32"/>
          <w:szCs w:val="32"/>
          <w:shd w:val="clear" w:color="auto" w:fill="FFFFFF"/>
          <w:cs/>
        </w:rPr>
        <w:t>สำหรับตำแหน่งอื่นๆ ให้คงเดิมไว้</w:t>
      </w:r>
      <w:r w:rsidRPr="007239EA">
        <w:rPr>
          <w:rFonts w:ascii="TH SarabunIT๙" w:hAnsi="TH SarabunIT๙" w:cs="TH SarabunIT๙" w:hint="cs"/>
          <w:spacing w:val="-4"/>
          <w:sz w:val="32"/>
          <w:szCs w:val="32"/>
          <w:shd w:val="clear" w:color="auto" w:fill="FFFFFF"/>
          <w:cs/>
        </w:rPr>
        <w:t>และตรวจสอบ</w:t>
      </w:r>
      <w:r w:rsidRPr="007239E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แล้วไม่มีภาระค่าใช้จ่ายด้านบุคคล</w:t>
      </w:r>
      <w:r w:rsidRPr="007239EA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7239E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รายละเอียดปรากฏตาม</w:t>
      </w:r>
      <w:r w:rsidRPr="007239EA">
        <w:rPr>
          <w:rFonts w:ascii="TH SarabunIT๙" w:hAnsi="TH SarabunIT๙" w:cs="TH SarabunIT๙"/>
          <w:sz w:val="32"/>
          <w:szCs w:val="32"/>
          <w:cs/>
        </w:rPr>
        <w:t>แบบ</w:t>
      </w:r>
      <w:r w:rsidRPr="007239EA">
        <w:rPr>
          <w:rFonts w:ascii="TH SarabunIT๙" w:hAnsi="TH SarabunIT๙" w:cs="TH SarabunIT๙" w:hint="cs"/>
          <w:sz w:val="32"/>
          <w:szCs w:val="32"/>
          <w:cs/>
        </w:rPr>
        <w:t>เอกสารหมายเลข 1 - 5 แบบ ปข.1 - ปข.2 และเอกสารแสดงปริมาณงาน ที่เสนอมาพร้อมนี้</w:t>
      </w:r>
    </w:p>
    <w:p w:rsidR="00516B3C" w:rsidRDefault="00516B3C" w:rsidP="00516B3C">
      <w:pPr>
        <w:ind w:left="2160" w:hanging="2160"/>
        <w:jc w:val="center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lastRenderedPageBreak/>
        <w:t>-21-</w:t>
      </w:r>
    </w:p>
    <w:p w:rsidR="00516B3C" w:rsidRPr="007239EA" w:rsidRDefault="00516B3C" w:rsidP="00516B3C">
      <w:pPr>
        <w:ind w:left="2160" w:hanging="2160"/>
        <w:jc w:val="thaiDistribute"/>
        <w:rPr>
          <w:sz w:val="32"/>
          <w:szCs w:val="32"/>
        </w:rPr>
      </w:pPr>
    </w:p>
    <w:p w:rsidR="00516B3C" w:rsidRPr="00421EEA" w:rsidRDefault="00516B3C" w:rsidP="00516B3C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21EE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ประธานกรรมการ </w:t>
      </w:r>
      <w:r w:rsidRPr="00421EE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จึงขอเสนอที่ประชุมพิจารณา</w:t>
      </w:r>
    </w:p>
    <w:p w:rsidR="00516B3C" w:rsidRPr="00060B8F" w:rsidRDefault="00516B3C" w:rsidP="00516B3C">
      <w:pPr>
        <w:jc w:val="thaiDistribute"/>
        <w:rPr>
          <w:rFonts w:ascii="TH SarabunIT๙" w:hAnsi="TH SarabunIT๙" w:cs="TH SarabunIT๙"/>
          <w:color w:val="000000"/>
        </w:rPr>
      </w:pPr>
      <w:r w:rsidRPr="00060B8F">
        <w:rPr>
          <w:rFonts w:ascii="TH SarabunIT๙" w:eastAsia="Times New Roman" w:hAnsi="TH SarabunIT๙" w:cs="TH SarabunIT๙" w:hint="cs"/>
          <w:cs/>
        </w:rPr>
        <w:t>(นายสุนทร  ใจห้าว)</w:t>
      </w:r>
    </w:p>
    <w:p w:rsidR="00516B3C" w:rsidRDefault="00516B3C" w:rsidP="00516B3C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21EEA">
        <w:rPr>
          <w:rFonts w:ascii="TH SarabunIT๙" w:hAnsi="TH SarabunIT๙" w:cs="TH SarabunIT๙" w:hint="cs"/>
          <w:color w:val="000000"/>
          <w:sz w:val="32"/>
          <w:szCs w:val="32"/>
          <w:cs/>
        </w:rPr>
        <w:t>มติที่ประชุม</w:t>
      </w:r>
      <w:r w:rsidRPr="00421EE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21EEA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เห็นชอบให้กำหนดตำแหน่งเพิ่มใหม่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จำนวน 2 อัตรา คือ </w:t>
      </w:r>
      <w:r w:rsidRPr="00421EE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พนักงานส่วนตำบล </w:t>
      </w:r>
    </w:p>
    <w:p w:rsidR="00516B3C" w:rsidRDefault="00516B3C" w:rsidP="00516B3C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21EEA">
        <w:rPr>
          <w:rFonts w:ascii="TH SarabunIT๙" w:hAnsi="TH SarabunIT๙" w:cs="TH SarabunIT๙" w:hint="cs"/>
          <w:color w:val="000000"/>
          <w:sz w:val="32"/>
          <w:szCs w:val="32"/>
          <w:cs/>
        </w:rPr>
        <w:t>ตำแหน่ง นิติกร สังกัดสำนักงานปลัด</w:t>
      </w:r>
      <w:r w:rsidRPr="00421EE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21EEA">
        <w:rPr>
          <w:rFonts w:ascii="TH SarabunIT๙" w:hAnsi="TH SarabunIT๙" w:cs="TH SarabunIT๙" w:hint="cs"/>
          <w:color w:val="000000"/>
          <w:sz w:val="32"/>
          <w:szCs w:val="32"/>
          <w:cs/>
        </w:rPr>
        <w:t>จำนวน 1 อัตรา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r w:rsidRPr="00421EE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พนักงานจ้างตามภารกิจ </w:t>
      </w:r>
    </w:p>
    <w:p w:rsidR="00516B3C" w:rsidRDefault="00516B3C" w:rsidP="00516B3C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21EE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ตำแหน่ง ผู้ช่วยนายช่างเขียนแบบ สังกัดกองช่าง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21EEA">
        <w:rPr>
          <w:rFonts w:ascii="TH SarabunIT๙" w:hAnsi="TH SarabunIT๙" w:cs="TH SarabunIT๙" w:hint="cs"/>
          <w:color w:val="000000"/>
          <w:sz w:val="32"/>
          <w:szCs w:val="32"/>
          <w:cs/>
        </w:rPr>
        <w:t>จำนวน 1 อัตรา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สำหรับตำแหน่ง</w:t>
      </w:r>
    </w:p>
    <w:p w:rsidR="00516B3C" w:rsidRPr="00421EEA" w:rsidRDefault="00516B3C" w:rsidP="00516B3C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อื่นให้คงเดิม</w:t>
      </w:r>
    </w:p>
    <w:p w:rsidR="00516B3C" w:rsidRDefault="00516B3C" w:rsidP="00516B3C">
      <w:pPr>
        <w:spacing w:before="12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การกำหนดโครงสร้างส่วนราชการและกำหนดตำแหน่ง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07B35">
        <w:rPr>
          <w:rFonts w:ascii="TH SarabunIT๙" w:hAnsi="TH SarabunIT๙" w:cs="TH SarabunIT๙" w:hint="cs"/>
          <w:sz w:val="32"/>
          <w:szCs w:val="32"/>
          <w:cs/>
        </w:rPr>
        <w:t xml:space="preserve">ประธานกรรมการ </w:t>
      </w:r>
      <w:r w:rsidRPr="00A07B3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7B35">
        <w:rPr>
          <w:rFonts w:ascii="TH SarabunIT๙" w:hAnsi="TH SarabunIT๙" w:cs="TH SarabunIT๙" w:hint="cs"/>
          <w:sz w:val="32"/>
          <w:szCs w:val="32"/>
          <w:cs/>
        </w:rPr>
        <w:t>การกำหนดโครงสร้างส่วนราชการ ให้เป็นไปตามประกาศมาตรฐานทั่วไป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0B8F">
        <w:rPr>
          <w:rFonts w:ascii="TH SarabunIT๙" w:eastAsia="Times New Roman" w:hAnsi="TH SarabunIT๙" w:cs="TH SarabunIT๙" w:hint="cs"/>
          <w:cs/>
        </w:rPr>
        <w:t>(นายสุนทร  ใจห้าว)</w:t>
      </w:r>
      <w:r w:rsidRPr="00060B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7B35">
        <w:rPr>
          <w:rFonts w:ascii="TH SarabunIT๙" w:hAnsi="TH SarabunIT๙" w:cs="TH SarabunIT๙" w:hint="cs"/>
          <w:sz w:val="32"/>
          <w:szCs w:val="32"/>
          <w:cs/>
        </w:rPr>
        <w:t>เกี่ยวกับโครงสร้างส่วนราชการและระดับตำแหน่งของข้าราชการหรือพนักงานส่วน</w:t>
      </w:r>
      <w:r w:rsidRPr="006607B6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ท้องถิ่นและหนังสือสั่งการที่เกี่ยวข้อง กรณีองค์กรปกครองส่วนท้องถิ่นมีความประสงค์ปรับปรุงโครงสร้างส่วนราชการ การปรับปรุงตำแหน่งหรือการกำหนดตำแหน่งเพิ่มใหม่</w:t>
      </w:r>
      <w:r w:rsidRPr="00A07B35">
        <w:rPr>
          <w:rFonts w:ascii="TH SarabunIT๙" w:hAnsi="TH SarabunIT๙" w:cs="TH SarabunIT๙" w:hint="cs"/>
          <w:sz w:val="32"/>
          <w:szCs w:val="32"/>
          <w:cs/>
        </w:rPr>
        <w:t xml:space="preserve"> ก.จังหวัดนครศรีธรรมราชแจ้งว่ามิให้เสนอในคราวเดียวกับการจัดทำแผนอัตรากำลัง 3 ปี โดยให้องค์กรปกครองส่วนท้องถิ่นเสนอเรื่องแยกต่างหากภายหลังจากที่ได้รับความเห็นชอบการจัดทำแผนอัตรากำลัง 3 ปีแล้ว เนื่องจากต้องมีการวิเคราะห์ปริมาณงาน คุณภาพงาน ความยุ่งยากซับซ้อนของงาน และแต่งตั้งคณะอนุกรรมการเพื่อพิจารณาเรื่องดังกล่าวเป็นการเฉพาะ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โครงสร้างตามแผนอัตรากำลังปัจจุบันของ อบต.ฉลอง มีดังนี้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สำนักงานปลัดองค์การบริหารส่วนตำบล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 6 งาน คือ</w:t>
      </w:r>
    </w:p>
    <w:p w:rsidR="00516B3C" w:rsidRPr="003252C2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sz w:val="32"/>
          <w:szCs w:val="32"/>
        </w:rPr>
        <w:t xml:space="preserve">1.1 </w:t>
      </w:r>
      <w:r w:rsidRPr="003252C2">
        <w:rPr>
          <w:rFonts w:ascii="TH SarabunIT๙" w:hAnsi="TH SarabunIT๙" w:cs="TH SarabunIT๙"/>
          <w:sz w:val="32"/>
          <w:szCs w:val="32"/>
          <w:cs/>
        </w:rPr>
        <w:t>งานบริหารทั่วไป</w:t>
      </w:r>
    </w:p>
    <w:p w:rsidR="00516B3C" w:rsidRPr="003252C2" w:rsidRDefault="00516B3C" w:rsidP="00516B3C">
      <w:pPr>
        <w:ind w:firstLine="3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252C2">
        <w:rPr>
          <w:rFonts w:ascii="TH SarabunIT๙" w:hAnsi="TH SarabunIT๙" w:cs="TH SarabunIT๙"/>
          <w:sz w:val="32"/>
          <w:szCs w:val="32"/>
        </w:rPr>
        <w:t>1.2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งานนโยบายและแผน</w:t>
      </w:r>
    </w:p>
    <w:p w:rsidR="00516B3C" w:rsidRPr="00B75DE1" w:rsidRDefault="00516B3C" w:rsidP="00516B3C">
      <w:pPr>
        <w:ind w:firstLine="3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  <w:t xml:space="preserve">1.3 </w:t>
      </w:r>
      <w:r w:rsidRPr="00B75DE1">
        <w:rPr>
          <w:rFonts w:ascii="TH SarabunIT๙" w:hAnsi="TH SarabunIT๙" w:cs="TH SarabunIT๙"/>
          <w:sz w:val="32"/>
          <w:szCs w:val="32"/>
          <w:cs/>
        </w:rPr>
        <w:t>งานสวัสดิการ</w:t>
      </w:r>
      <w:r w:rsidRPr="00B75DE1">
        <w:rPr>
          <w:rFonts w:ascii="TH SarabunIT๙" w:hAnsi="TH SarabunIT๙" w:cs="TH SarabunIT๙" w:hint="cs"/>
          <w:sz w:val="32"/>
          <w:szCs w:val="32"/>
          <w:cs/>
        </w:rPr>
        <w:t>สังคม</w:t>
      </w:r>
      <w:r w:rsidRPr="00B75DE1">
        <w:rPr>
          <w:rFonts w:ascii="TH SarabunIT๙" w:hAnsi="TH SarabunIT๙" w:cs="TH SarabunIT๙"/>
          <w:sz w:val="32"/>
          <w:szCs w:val="32"/>
          <w:cs/>
        </w:rPr>
        <w:t>และพัฒนาชุมชน</w:t>
      </w:r>
    </w:p>
    <w:p w:rsidR="00516B3C" w:rsidRPr="00B75DE1" w:rsidRDefault="00516B3C" w:rsidP="00516B3C">
      <w:pPr>
        <w:ind w:firstLine="318"/>
        <w:rPr>
          <w:rFonts w:ascii="TH SarabunIT๙" w:hAnsi="TH SarabunIT๙" w:cs="TH SarabunIT๙"/>
          <w:sz w:val="32"/>
          <w:szCs w:val="32"/>
        </w:rPr>
      </w:pPr>
      <w:r w:rsidRPr="00B75DE1">
        <w:rPr>
          <w:rFonts w:ascii="TH SarabunIT๙" w:hAnsi="TH SarabunIT๙" w:cs="TH SarabunIT๙"/>
          <w:sz w:val="32"/>
          <w:szCs w:val="32"/>
        </w:rPr>
        <w:t xml:space="preserve"> </w:t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  <w:t xml:space="preserve">1.4 </w:t>
      </w:r>
      <w:r w:rsidRPr="00B75DE1">
        <w:rPr>
          <w:rFonts w:ascii="TH SarabunIT๙" w:hAnsi="TH SarabunIT๙" w:cs="TH SarabunIT๙" w:hint="cs"/>
          <w:sz w:val="32"/>
          <w:szCs w:val="32"/>
          <w:cs/>
        </w:rPr>
        <w:t>งานการเจ้าหน้าที่</w:t>
      </w:r>
    </w:p>
    <w:p w:rsidR="00516B3C" w:rsidRPr="00B75DE1" w:rsidRDefault="00516B3C" w:rsidP="00516B3C">
      <w:pPr>
        <w:ind w:firstLine="318"/>
        <w:rPr>
          <w:rFonts w:ascii="TH SarabunIT๙" w:hAnsi="TH SarabunIT๙" w:cs="TH SarabunIT๙"/>
          <w:sz w:val="32"/>
          <w:szCs w:val="32"/>
        </w:rPr>
      </w:pPr>
      <w:r w:rsidRPr="00B75D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5DE1">
        <w:rPr>
          <w:rFonts w:ascii="TH SarabunIT๙" w:hAnsi="TH SarabunIT๙" w:cs="TH SarabunIT๙" w:hint="cs"/>
          <w:sz w:val="32"/>
          <w:szCs w:val="32"/>
          <w:cs/>
        </w:rPr>
        <w:tab/>
      </w:r>
      <w:r w:rsidRPr="00B75DE1">
        <w:rPr>
          <w:rFonts w:ascii="TH SarabunIT๙" w:hAnsi="TH SarabunIT๙" w:cs="TH SarabunIT๙" w:hint="cs"/>
          <w:sz w:val="32"/>
          <w:szCs w:val="32"/>
          <w:cs/>
        </w:rPr>
        <w:tab/>
      </w:r>
      <w:r w:rsidRPr="00B75DE1">
        <w:rPr>
          <w:rFonts w:ascii="TH SarabunIT๙" w:hAnsi="TH SarabunIT๙" w:cs="TH SarabunIT๙" w:hint="cs"/>
          <w:sz w:val="32"/>
          <w:szCs w:val="32"/>
          <w:cs/>
        </w:rPr>
        <w:tab/>
      </w:r>
      <w:r w:rsidRPr="00B75DE1">
        <w:rPr>
          <w:rFonts w:ascii="TH SarabunIT๙" w:hAnsi="TH SarabunIT๙" w:cs="TH SarabunIT๙" w:hint="cs"/>
          <w:sz w:val="32"/>
          <w:szCs w:val="32"/>
          <w:cs/>
        </w:rPr>
        <w:tab/>
      </w:r>
      <w:r w:rsidRPr="00B75DE1">
        <w:rPr>
          <w:rFonts w:ascii="TH SarabunIT๙" w:hAnsi="TH SarabunIT๙" w:cs="TH SarabunIT๙" w:hint="cs"/>
          <w:sz w:val="32"/>
          <w:szCs w:val="32"/>
          <w:cs/>
        </w:rPr>
        <w:tab/>
        <w:t>1.5 งานป้องกันและบรรเทาสาธารณภัย</w:t>
      </w:r>
    </w:p>
    <w:p w:rsidR="00516B3C" w:rsidRPr="00B75DE1" w:rsidRDefault="00516B3C" w:rsidP="00516B3C">
      <w:pPr>
        <w:ind w:firstLine="318"/>
        <w:rPr>
          <w:rFonts w:ascii="TH SarabunIT๙" w:hAnsi="TH SarabunIT๙" w:cs="TH SarabunIT๙"/>
          <w:sz w:val="32"/>
          <w:szCs w:val="32"/>
          <w:cs/>
        </w:rPr>
      </w:pPr>
      <w:r w:rsidRPr="00B75D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5DE1">
        <w:rPr>
          <w:rFonts w:ascii="TH SarabunIT๙" w:hAnsi="TH SarabunIT๙" w:cs="TH SarabunIT๙" w:hint="cs"/>
          <w:sz w:val="32"/>
          <w:szCs w:val="32"/>
          <w:cs/>
        </w:rPr>
        <w:tab/>
      </w:r>
      <w:r w:rsidRPr="00B75DE1">
        <w:rPr>
          <w:rFonts w:ascii="TH SarabunIT๙" w:hAnsi="TH SarabunIT๙" w:cs="TH SarabunIT๙" w:hint="cs"/>
          <w:sz w:val="32"/>
          <w:szCs w:val="32"/>
          <w:cs/>
        </w:rPr>
        <w:tab/>
      </w:r>
      <w:r w:rsidRPr="00B75DE1">
        <w:rPr>
          <w:rFonts w:ascii="TH SarabunIT๙" w:hAnsi="TH SarabunIT๙" w:cs="TH SarabunIT๙" w:hint="cs"/>
          <w:sz w:val="32"/>
          <w:szCs w:val="32"/>
          <w:cs/>
        </w:rPr>
        <w:tab/>
      </w:r>
      <w:r w:rsidRPr="00B75DE1">
        <w:rPr>
          <w:rFonts w:ascii="TH SarabunIT๙" w:hAnsi="TH SarabunIT๙" w:cs="TH SarabunIT๙" w:hint="cs"/>
          <w:sz w:val="32"/>
          <w:szCs w:val="32"/>
          <w:cs/>
        </w:rPr>
        <w:tab/>
      </w:r>
      <w:r w:rsidRPr="00B75DE1">
        <w:rPr>
          <w:rFonts w:ascii="TH SarabunIT๙" w:hAnsi="TH SarabunIT๙" w:cs="TH SarabunIT๙" w:hint="cs"/>
          <w:sz w:val="32"/>
          <w:szCs w:val="32"/>
          <w:cs/>
        </w:rPr>
        <w:tab/>
        <w:t>1.6 งานส่งเสริมการศึกษา ศาสนา และวัฒนธรรม</w:t>
      </w:r>
    </w:p>
    <w:p w:rsidR="00516B3C" w:rsidRPr="00B75DE1" w:rsidRDefault="00516B3C" w:rsidP="00516B3C">
      <w:pPr>
        <w:rPr>
          <w:rFonts w:ascii="TH SarabunIT๙" w:hAnsi="TH SarabunIT๙" w:cs="TH SarabunIT๙"/>
          <w:sz w:val="32"/>
          <w:szCs w:val="32"/>
        </w:rPr>
      </w:pPr>
      <w:r w:rsidRPr="00B75DE1">
        <w:rPr>
          <w:rFonts w:ascii="TH SarabunIT๙" w:hAnsi="TH SarabunIT๙" w:cs="TH SarabunIT๙"/>
          <w:sz w:val="32"/>
          <w:szCs w:val="32"/>
        </w:rPr>
        <w:t xml:space="preserve"> </w:t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B75DE1">
        <w:rPr>
          <w:rFonts w:ascii="TH SarabunIT๙" w:hAnsi="TH SarabunIT๙" w:cs="TH SarabunIT๙"/>
          <w:sz w:val="32"/>
          <w:szCs w:val="32"/>
          <w:cs/>
        </w:rPr>
        <w:t>กองคลัง</w:t>
      </w:r>
    </w:p>
    <w:p w:rsidR="00516B3C" w:rsidRPr="00B75DE1" w:rsidRDefault="00516B3C" w:rsidP="00516B3C">
      <w:pPr>
        <w:ind w:firstLine="318"/>
        <w:rPr>
          <w:rFonts w:ascii="TH SarabunIT๙" w:hAnsi="TH SarabunIT๙" w:cs="TH SarabunIT๙"/>
          <w:sz w:val="32"/>
          <w:szCs w:val="32"/>
        </w:rPr>
      </w:pPr>
      <w:r w:rsidRPr="00B75D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5DE1">
        <w:rPr>
          <w:rFonts w:ascii="TH SarabunIT๙" w:hAnsi="TH SarabunIT๙" w:cs="TH SarabunIT๙" w:hint="cs"/>
          <w:sz w:val="32"/>
          <w:szCs w:val="32"/>
          <w:cs/>
        </w:rPr>
        <w:tab/>
      </w:r>
      <w:r w:rsidRPr="00B75DE1">
        <w:rPr>
          <w:rFonts w:ascii="TH SarabunIT๙" w:hAnsi="TH SarabunIT๙" w:cs="TH SarabunIT๙" w:hint="cs"/>
          <w:sz w:val="32"/>
          <w:szCs w:val="32"/>
          <w:cs/>
        </w:rPr>
        <w:tab/>
      </w:r>
      <w:r w:rsidRPr="00B75DE1">
        <w:rPr>
          <w:rFonts w:ascii="TH SarabunIT๙" w:hAnsi="TH SarabunIT๙" w:cs="TH SarabunIT๙" w:hint="cs"/>
          <w:sz w:val="32"/>
          <w:szCs w:val="32"/>
          <w:cs/>
        </w:rPr>
        <w:tab/>
      </w:r>
      <w:r w:rsidRPr="00B75DE1">
        <w:rPr>
          <w:rFonts w:ascii="TH SarabunIT๙" w:hAnsi="TH SarabunIT๙" w:cs="TH SarabunIT๙" w:hint="cs"/>
          <w:sz w:val="32"/>
          <w:szCs w:val="32"/>
          <w:cs/>
        </w:rPr>
        <w:tab/>
      </w:r>
      <w:r w:rsidRPr="00B75DE1">
        <w:rPr>
          <w:rFonts w:ascii="TH SarabunIT๙" w:hAnsi="TH SarabunIT๙" w:cs="TH SarabunIT๙" w:hint="cs"/>
          <w:sz w:val="32"/>
          <w:szCs w:val="32"/>
          <w:cs/>
        </w:rPr>
        <w:tab/>
      </w:r>
      <w:r w:rsidRPr="00B75DE1">
        <w:rPr>
          <w:rFonts w:ascii="TH SarabunIT๙" w:hAnsi="TH SarabunIT๙" w:cs="TH SarabunIT๙"/>
          <w:sz w:val="32"/>
          <w:szCs w:val="32"/>
          <w:cs/>
        </w:rPr>
        <w:t>2.1 งานการเงินและบัญชี</w:t>
      </w:r>
    </w:p>
    <w:p w:rsidR="00516B3C" w:rsidRPr="00B75DE1" w:rsidRDefault="00516B3C" w:rsidP="00516B3C">
      <w:pPr>
        <w:ind w:firstLine="318"/>
        <w:rPr>
          <w:rFonts w:ascii="TH SarabunIT๙" w:hAnsi="TH SarabunIT๙" w:cs="TH SarabunIT๙"/>
          <w:sz w:val="32"/>
          <w:szCs w:val="32"/>
        </w:rPr>
      </w:pPr>
      <w:r w:rsidRPr="00B75DE1">
        <w:rPr>
          <w:rFonts w:ascii="TH SarabunIT๙" w:hAnsi="TH SarabunIT๙" w:cs="TH SarabunIT๙"/>
          <w:sz w:val="32"/>
          <w:szCs w:val="32"/>
        </w:rPr>
        <w:t xml:space="preserve"> </w:t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  <w:t xml:space="preserve">2.2 </w:t>
      </w:r>
      <w:r w:rsidRPr="00B75DE1">
        <w:rPr>
          <w:rFonts w:ascii="TH SarabunIT๙" w:hAnsi="TH SarabunIT๙" w:cs="TH SarabunIT๙"/>
          <w:sz w:val="32"/>
          <w:szCs w:val="32"/>
          <w:cs/>
        </w:rPr>
        <w:t>งานพัฒนาและจัดเก็บรายได้</w:t>
      </w:r>
    </w:p>
    <w:p w:rsidR="00516B3C" w:rsidRPr="00B75DE1" w:rsidRDefault="00516B3C" w:rsidP="00516B3C">
      <w:pPr>
        <w:ind w:firstLine="318"/>
        <w:rPr>
          <w:rFonts w:ascii="TH SarabunIT๙" w:hAnsi="TH SarabunIT๙" w:cs="TH SarabunIT๙"/>
          <w:sz w:val="32"/>
          <w:szCs w:val="32"/>
        </w:rPr>
      </w:pP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  <w:t xml:space="preserve">2.3 </w:t>
      </w:r>
      <w:r w:rsidRPr="00B75DE1">
        <w:rPr>
          <w:rFonts w:ascii="TH SarabunIT๙" w:hAnsi="TH SarabunIT๙" w:cs="TH SarabunIT๙"/>
          <w:sz w:val="32"/>
          <w:szCs w:val="32"/>
          <w:cs/>
        </w:rPr>
        <w:t>งานทะเบียนทรัพย์สินและพัสดุ</w:t>
      </w:r>
    </w:p>
    <w:p w:rsidR="00516B3C" w:rsidRPr="00B75DE1" w:rsidRDefault="00516B3C" w:rsidP="00516B3C">
      <w:pPr>
        <w:rPr>
          <w:rFonts w:ascii="TH SarabunIT๙" w:hAnsi="TH SarabunIT๙" w:cs="TH SarabunIT๙"/>
          <w:sz w:val="32"/>
          <w:szCs w:val="32"/>
        </w:rPr>
      </w:pPr>
      <w:r w:rsidRPr="00B75DE1">
        <w:rPr>
          <w:rFonts w:ascii="TH SarabunIT๙" w:hAnsi="TH SarabunIT๙" w:cs="TH SarabunIT๙"/>
          <w:sz w:val="32"/>
          <w:szCs w:val="32"/>
        </w:rPr>
        <w:t xml:space="preserve"> </w:t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B75DE1">
        <w:rPr>
          <w:rFonts w:ascii="TH SarabunIT๙" w:hAnsi="TH SarabunIT๙" w:cs="TH SarabunIT๙"/>
          <w:sz w:val="32"/>
          <w:szCs w:val="32"/>
          <w:cs/>
        </w:rPr>
        <w:t>กองช่าง</w:t>
      </w:r>
    </w:p>
    <w:p w:rsidR="00516B3C" w:rsidRPr="00B75DE1" w:rsidRDefault="00516B3C" w:rsidP="00516B3C">
      <w:pPr>
        <w:ind w:firstLine="318"/>
        <w:rPr>
          <w:rFonts w:ascii="TH SarabunIT๙" w:hAnsi="TH SarabunIT๙" w:cs="TH SarabunIT๙"/>
          <w:sz w:val="32"/>
          <w:szCs w:val="32"/>
          <w:cs/>
        </w:rPr>
      </w:pPr>
      <w:r w:rsidRPr="00B75DE1">
        <w:rPr>
          <w:rFonts w:ascii="TH SarabunIT๙" w:hAnsi="TH SarabunIT๙" w:cs="TH SarabunIT๙"/>
          <w:sz w:val="32"/>
          <w:szCs w:val="32"/>
        </w:rPr>
        <w:t xml:space="preserve"> </w:t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B75DE1">
        <w:rPr>
          <w:rFonts w:ascii="TH SarabunIT๙" w:hAnsi="TH SarabunIT๙" w:cs="TH SarabunIT๙"/>
          <w:sz w:val="32"/>
          <w:szCs w:val="32"/>
          <w:cs/>
        </w:rPr>
        <w:t>งานก่อสร้าง</w:t>
      </w:r>
    </w:p>
    <w:p w:rsidR="00516B3C" w:rsidRPr="00B75DE1" w:rsidRDefault="00516B3C" w:rsidP="00516B3C">
      <w:pPr>
        <w:ind w:firstLine="318"/>
        <w:rPr>
          <w:rFonts w:ascii="TH SarabunIT๙" w:hAnsi="TH SarabunIT๙" w:cs="TH SarabunIT๙"/>
          <w:sz w:val="32"/>
          <w:szCs w:val="32"/>
        </w:rPr>
      </w:pPr>
      <w:r w:rsidRPr="00B75DE1">
        <w:rPr>
          <w:rFonts w:ascii="TH SarabunIT๙" w:hAnsi="TH SarabunIT๙" w:cs="TH SarabunIT๙"/>
          <w:sz w:val="32"/>
          <w:szCs w:val="32"/>
        </w:rPr>
        <w:t xml:space="preserve"> </w:t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B75DE1">
        <w:rPr>
          <w:rFonts w:ascii="TH SarabunIT๙" w:hAnsi="TH SarabunIT๙" w:cs="TH SarabunIT๙"/>
          <w:sz w:val="32"/>
          <w:szCs w:val="32"/>
          <w:cs/>
        </w:rPr>
        <w:t>งานออกแบบและควบคุมอาคาร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B75DE1">
        <w:rPr>
          <w:rFonts w:ascii="TH SarabunIT๙" w:hAnsi="TH SarabunIT๙" w:cs="TH SarabunIT๙"/>
          <w:sz w:val="32"/>
          <w:szCs w:val="32"/>
        </w:rPr>
        <w:t xml:space="preserve"> </w:t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</w:r>
      <w:r w:rsidRPr="00B75DE1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B75DE1">
        <w:rPr>
          <w:rFonts w:ascii="TH SarabunIT๙" w:hAnsi="TH SarabunIT๙" w:cs="TH SarabunIT๙"/>
          <w:sz w:val="32"/>
          <w:szCs w:val="32"/>
          <w:cs/>
        </w:rPr>
        <w:t>งานประสานสาธารณูปโภค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ind w:firstLine="31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-22-</w:t>
      </w:r>
    </w:p>
    <w:p w:rsidR="00516B3C" w:rsidRDefault="00516B3C" w:rsidP="00516B3C">
      <w:pPr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โดยแต่ละงาน มีจำนวนตำแหน่งรองรับภารกิจ ดังนี้</w:t>
      </w:r>
    </w:p>
    <w:tbl>
      <w:tblPr>
        <w:tblStyle w:val="ad"/>
        <w:tblW w:w="7547" w:type="dxa"/>
        <w:jc w:val="right"/>
        <w:tblInd w:w="208" w:type="dxa"/>
        <w:tblLayout w:type="fixed"/>
        <w:tblLook w:val="04A0" w:firstRow="1" w:lastRow="0" w:firstColumn="1" w:lastColumn="0" w:noHBand="0" w:noVBand="1"/>
      </w:tblPr>
      <w:tblGrid>
        <w:gridCol w:w="1140"/>
        <w:gridCol w:w="3346"/>
        <w:gridCol w:w="843"/>
        <w:gridCol w:w="734"/>
        <w:gridCol w:w="708"/>
        <w:gridCol w:w="776"/>
      </w:tblGrid>
      <w:tr w:rsidR="00516B3C" w:rsidRPr="006C0E42" w:rsidTr="00754213">
        <w:trPr>
          <w:jc w:val="right"/>
        </w:trPr>
        <w:tc>
          <w:tcPr>
            <w:tcW w:w="1140" w:type="dxa"/>
            <w:vMerge w:val="restart"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  <w:cs/>
              </w:rPr>
              <w:t>ส่วนราชการ</w:t>
            </w:r>
          </w:p>
        </w:tc>
        <w:tc>
          <w:tcPr>
            <w:tcW w:w="3346" w:type="dxa"/>
            <w:vMerge w:val="restart"/>
            <w:vAlign w:val="center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  <w:cs/>
              </w:rPr>
              <w:t>งาน</w:t>
            </w:r>
          </w:p>
        </w:tc>
        <w:tc>
          <w:tcPr>
            <w:tcW w:w="3061" w:type="dxa"/>
            <w:gridSpan w:val="4"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  <w:cs/>
              </w:rPr>
              <w:t>จำนวนพนักงาน</w:t>
            </w:r>
            <w:r w:rsidRPr="006C0E42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8"/>
                <w:cs/>
              </w:rPr>
              <w:t xml:space="preserve"> </w:t>
            </w:r>
            <w:r w:rsidRPr="006C0E42"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  <w:cs/>
              </w:rPr>
              <w:t>(อัตราที่มี)</w:t>
            </w:r>
          </w:p>
        </w:tc>
      </w:tr>
      <w:tr w:rsidR="00516B3C" w:rsidRPr="006C0E42" w:rsidTr="00754213">
        <w:trPr>
          <w:jc w:val="right"/>
        </w:trPr>
        <w:tc>
          <w:tcPr>
            <w:tcW w:w="1140" w:type="dxa"/>
            <w:vMerge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  <w:cs/>
              </w:rPr>
            </w:pPr>
          </w:p>
        </w:tc>
        <w:tc>
          <w:tcPr>
            <w:tcW w:w="3346" w:type="dxa"/>
            <w:vMerge/>
            <w:vAlign w:val="center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  <w:cs/>
              </w:rPr>
            </w:pPr>
          </w:p>
        </w:tc>
        <w:tc>
          <w:tcPr>
            <w:tcW w:w="843" w:type="dxa"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พนักงาน</w:t>
            </w:r>
          </w:p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ส่วนตำบล</w:t>
            </w:r>
          </w:p>
        </w:tc>
        <w:tc>
          <w:tcPr>
            <w:tcW w:w="734" w:type="dxa"/>
            <w:vAlign w:val="center"/>
          </w:tcPr>
          <w:p w:rsidR="00516B3C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พนักงาน</w:t>
            </w:r>
          </w:p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ครู</w:t>
            </w:r>
          </w:p>
        </w:tc>
        <w:tc>
          <w:tcPr>
            <w:tcW w:w="708" w:type="dxa"/>
            <w:vAlign w:val="center"/>
          </w:tcPr>
          <w:p w:rsidR="00516B3C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พนักงาน</w:t>
            </w:r>
          </w:p>
          <w:p w:rsidR="00516B3C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จ้างตาม</w:t>
            </w:r>
          </w:p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ภารกิจ</w:t>
            </w:r>
          </w:p>
        </w:tc>
        <w:tc>
          <w:tcPr>
            <w:tcW w:w="776" w:type="dxa"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พนักงาน</w:t>
            </w:r>
          </w:p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จ้างทั่วไป</w:t>
            </w:r>
          </w:p>
        </w:tc>
      </w:tr>
      <w:tr w:rsidR="00516B3C" w:rsidRPr="006C0E42" w:rsidTr="00754213">
        <w:trPr>
          <w:trHeight w:val="271"/>
          <w:jc w:val="right"/>
        </w:trPr>
        <w:tc>
          <w:tcPr>
            <w:tcW w:w="1140" w:type="dxa"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อบต.ฉลอง</w:t>
            </w:r>
          </w:p>
        </w:tc>
        <w:tc>
          <w:tcPr>
            <w:tcW w:w="3346" w:type="dxa"/>
            <w:vAlign w:val="center"/>
          </w:tcPr>
          <w:p w:rsidR="00516B3C" w:rsidRPr="006C0E42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ปลัด อบต.</w:t>
            </w:r>
          </w:p>
        </w:tc>
        <w:tc>
          <w:tcPr>
            <w:tcW w:w="843" w:type="dxa"/>
            <w:vAlign w:val="center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34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08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76" w:type="dxa"/>
          </w:tcPr>
          <w:p w:rsidR="00516B3C" w:rsidRPr="006C0E4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</w:tr>
      <w:tr w:rsidR="00516B3C" w:rsidRPr="006C0E42" w:rsidTr="00754213">
        <w:trPr>
          <w:jc w:val="right"/>
        </w:trPr>
        <w:tc>
          <w:tcPr>
            <w:tcW w:w="1140" w:type="dxa"/>
            <w:vMerge w:val="restart"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สำนักงานปลัด</w:t>
            </w:r>
          </w:p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  <w:cs/>
              </w:rPr>
            </w:pPr>
          </w:p>
        </w:tc>
        <w:tc>
          <w:tcPr>
            <w:tcW w:w="3346" w:type="dxa"/>
            <w:vAlign w:val="center"/>
          </w:tcPr>
          <w:p w:rsidR="00516B3C" w:rsidRPr="006C0E42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 xml:space="preserve">หัวหน้าสำนักปลัด </w:t>
            </w:r>
          </w:p>
        </w:tc>
        <w:tc>
          <w:tcPr>
            <w:tcW w:w="843" w:type="dxa"/>
            <w:vAlign w:val="center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34" w:type="dxa"/>
            <w:vAlign w:val="center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76" w:type="dxa"/>
            <w:vAlign w:val="center"/>
          </w:tcPr>
          <w:p w:rsidR="00516B3C" w:rsidRPr="006C0E4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</w:tr>
      <w:tr w:rsidR="00516B3C" w:rsidRPr="006C0E42" w:rsidTr="00754213">
        <w:trPr>
          <w:jc w:val="right"/>
        </w:trPr>
        <w:tc>
          <w:tcPr>
            <w:tcW w:w="1140" w:type="dxa"/>
            <w:vMerge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3346" w:type="dxa"/>
          </w:tcPr>
          <w:p w:rsidR="00516B3C" w:rsidRPr="006C0E42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งานบริหารงานทั่วไป</w:t>
            </w:r>
          </w:p>
        </w:tc>
        <w:tc>
          <w:tcPr>
            <w:tcW w:w="843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34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08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76" w:type="dxa"/>
          </w:tcPr>
          <w:p w:rsidR="00516B3C" w:rsidRPr="006C0E4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2</w:t>
            </w:r>
          </w:p>
        </w:tc>
      </w:tr>
      <w:tr w:rsidR="00516B3C" w:rsidRPr="006C0E42" w:rsidTr="00754213">
        <w:trPr>
          <w:jc w:val="right"/>
        </w:trPr>
        <w:tc>
          <w:tcPr>
            <w:tcW w:w="1140" w:type="dxa"/>
            <w:vMerge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3346" w:type="dxa"/>
          </w:tcPr>
          <w:p w:rsidR="00516B3C" w:rsidRPr="006C0E42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งานวิเคราะห์นโยบายและแผน</w:t>
            </w:r>
          </w:p>
        </w:tc>
        <w:tc>
          <w:tcPr>
            <w:tcW w:w="843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34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08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76" w:type="dxa"/>
          </w:tcPr>
          <w:p w:rsidR="00516B3C" w:rsidRPr="006C0E4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</w:tr>
      <w:tr w:rsidR="00516B3C" w:rsidRPr="006C0E42" w:rsidTr="00754213">
        <w:trPr>
          <w:trHeight w:val="108"/>
          <w:jc w:val="right"/>
        </w:trPr>
        <w:tc>
          <w:tcPr>
            <w:tcW w:w="1140" w:type="dxa"/>
            <w:vMerge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3346" w:type="dxa"/>
          </w:tcPr>
          <w:p w:rsidR="00516B3C" w:rsidRPr="006C0E42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งานสวัสดิการ</w:t>
            </w:r>
            <w:r w:rsidRPr="006C0E42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สังคม</w:t>
            </w: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และพัฒนาชุมชน</w:t>
            </w:r>
          </w:p>
        </w:tc>
        <w:tc>
          <w:tcPr>
            <w:tcW w:w="843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34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08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76" w:type="dxa"/>
          </w:tcPr>
          <w:p w:rsidR="00516B3C" w:rsidRPr="006C0E4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</w:tr>
      <w:tr w:rsidR="00516B3C" w:rsidRPr="006C0E42" w:rsidTr="00754213">
        <w:trPr>
          <w:trHeight w:val="106"/>
          <w:jc w:val="right"/>
        </w:trPr>
        <w:tc>
          <w:tcPr>
            <w:tcW w:w="1140" w:type="dxa"/>
            <w:vMerge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3346" w:type="dxa"/>
          </w:tcPr>
          <w:p w:rsidR="00516B3C" w:rsidRPr="006C0E42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งานการเจ้าหน้าที่</w:t>
            </w:r>
          </w:p>
        </w:tc>
        <w:tc>
          <w:tcPr>
            <w:tcW w:w="843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34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08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76" w:type="dxa"/>
          </w:tcPr>
          <w:p w:rsidR="00516B3C" w:rsidRPr="006C0E4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</w:tr>
      <w:tr w:rsidR="00516B3C" w:rsidRPr="006C0E42" w:rsidTr="00754213">
        <w:trPr>
          <w:trHeight w:val="160"/>
          <w:jc w:val="right"/>
        </w:trPr>
        <w:tc>
          <w:tcPr>
            <w:tcW w:w="1140" w:type="dxa"/>
            <w:vMerge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3346" w:type="dxa"/>
          </w:tcPr>
          <w:p w:rsidR="00516B3C" w:rsidRPr="006C0E42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งานป้องกันและบรรเทาสาธารณภัย</w:t>
            </w:r>
          </w:p>
        </w:tc>
        <w:tc>
          <w:tcPr>
            <w:tcW w:w="843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</w:p>
        </w:tc>
        <w:tc>
          <w:tcPr>
            <w:tcW w:w="734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08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76" w:type="dxa"/>
          </w:tcPr>
          <w:p w:rsidR="00516B3C" w:rsidRPr="006C0E4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</w:tr>
      <w:tr w:rsidR="00516B3C" w:rsidRPr="006C0E42" w:rsidTr="00754213">
        <w:trPr>
          <w:trHeight w:val="340"/>
          <w:jc w:val="right"/>
        </w:trPr>
        <w:tc>
          <w:tcPr>
            <w:tcW w:w="1140" w:type="dxa"/>
            <w:vMerge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3346" w:type="dxa"/>
          </w:tcPr>
          <w:p w:rsidR="00516B3C" w:rsidRPr="006C0E42" w:rsidRDefault="00516B3C" w:rsidP="00754213">
            <w:pPr>
              <w:pStyle w:val="1"/>
              <w:ind w:left="-57" w:right="-113"/>
              <w:jc w:val="left"/>
              <w:outlineLvl w:val="0"/>
              <w:rPr>
                <w:rFonts w:ascii="TH SarabunPSK" w:hAnsi="TH SarabunPSK" w:cs="TH SarabunPSK"/>
                <w:b w:val="0"/>
                <w:bCs w:val="0"/>
                <w:color w:val="000000" w:themeColor="text1"/>
                <w:szCs w:val="28"/>
                <w:cs/>
              </w:rPr>
            </w:pPr>
            <w:r w:rsidRPr="006C0E42">
              <w:rPr>
                <w:rFonts w:ascii="TH SarabunPSK" w:hAnsi="TH SarabunPSK" w:cs="TH SarabunPSK"/>
                <w:b w:val="0"/>
                <w:bCs w:val="0"/>
                <w:color w:val="000000" w:themeColor="text1"/>
                <w:szCs w:val="28"/>
                <w:cs/>
              </w:rPr>
              <w:t>งาน</w:t>
            </w:r>
            <w:r w:rsidRPr="006C0E42">
              <w:rPr>
                <w:rFonts w:ascii="TH SarabunPSK" w:hAnsi="TH SarabunPSK" w:cs="TH SarabunPSK" w:hint="cs"/>
                <w:b w:val="0"/>
                <w:bCs w:val="0"/>
                <w:color w:val="000000" w:themeColor="text1"/>
                <w:szCs w:val="28"/>
                <w:cs/>
              </w:rPr>
              <w:t>ส่งเสริมการศึกษา ศาสนาและวัฒนธรรม</w:t>
            </w:r>
          </w:p>
        </w:tc>
        <w:tc>
          <w:tcPr>
            <w:tcW w:w="843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34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08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76" w:type="dxa"/>
          </w:tcPr>
          <w:p w:rsidR="00516B3C" w:rsidRPr="006C0E4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2</w:t>
            </w:r>
          </w:p>
        </w:tc>
      </w:tr>
      <w:tr w:rsidR="00516B3C" w:rsidRPr="006C0E42" w:rsidTr="00754213">
        <w:trPr>
          <w:trHeight w:val="208"/>
          <w:jc w:val="right"/>
        </w:trPr>
        <w:tc>
          <w:tcPr>
            <w:tcW w:w="1140" w:type="dxa"/>
            <w:vMerge w:val="restart"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กองคลัง</w:t>
            </w:r>
          </w:p>
        </w:tc>
        <w:tc>
          <w:tcPr>
            <w:tcW w:w="3346" w:type="dxa"/>
          </w:tcPr>
          <w:p w:rsidR="00516B3C" w:rsidRPr="006C0E42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 xml:space="preserve">ผู้อำนวยการกองคลัง </w:t>
            </w:r>
          </w:p>
        </w:tc>
        <w:tc>
          <w:tcPr>
            <w:tcW w:w="843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34" w:type="dxa"/>
            <w:vAlign w:val="center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76" w:type="dxa"/>
            <w:vAlign w:val="center"/>
          </w:tcPr>
          <w:p w:rsidR="00516B3C" w:rsidRPr="006C0E4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</w:tr>
      <w:tr w:rsidR="00516B3C" w:rsidRPr="006C0E42" w:rsidTr="00754213">
        <w:trPr>
          <w:trHeight w:val="128"/>
          <w:jc w:val="right"/>
        </w:trPr>
        <w:tc>
          <w:tcPr>
            <w:tcW w:w="1140" w:type="dxa"/>
            <w:vMerge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3346" w:type="dxa"/>
          </w:tcPr>
          <w:p w:rsidR="00516B3C" w:rsidRPr="006C0E42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งานการเงินและบัญชี</w:t>
            </w:r>
          </w:p>
        </w:tc>
        <w:tc>
          <w:tcPr>
            <w:tcW w:w="843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2</w:t>
            </w:r>
          </w:p>
        </w:tc>
        <w:tc>
          <w:tcPr>
            <w:tcW w:w="734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08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76" w:type="dxa"/>
          </w:tcPr>
          <w:p w:rsidR="00516B3C" w:rsidRPr="006C0E4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</w:tr>
      <w:tr w:rsidR="00516B3C" w:rsidRPr="006C0E42" w:rsidTr="00754213">
        <w:trPr>
          <w:trHeight w:val="190"/>
          <w:jc w:val="right"/>
        </w:trPr>
        <w:tc>
          <w:tcPr>
            <w:tcW w:w="1140" w:type="dxa"/>
            <w:vMerge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</w:rPr>
            </w:pPr>
          </w:p>
        </w:tc>
        <w:tc>
          <w:tcPr>
            <w:tcW w:w="3346" w:type="dxa"/>
          </w:tcPr>
          <w:p w:rsidR="00516B3C" w:rsidRPr="006C0E42" w:rsidRDefault="00516B3C" w:rsidP="00754213">
            <w:pPr>
              <w:ind w:left="-57" w:right="-113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งานทะเบียนทรัพย์สินและพัสดุ</w:t>
            </w:r>
          </w:p>
        </w:tc>
        <w:tc>
          <w:tcPr>
            <w:tcW w:w="843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34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08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76" w:type="dxa"/>
          </w:tcPr>
          <w:p w:rsidR="00516B3C" w:rsidRPr="006C0E4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</w:tr>
      <w:tr w:rsidR="00516B3C" w:rsidRPr="006C0E42" w:rsidTr="00754213">
        <w:trPr>
          <w:trHeight w:val="139"/>
          <w:jc w:val="right"/>
        </w:trPr>
        <w:tc>
          <w:tcPr>
            <w:tcW w:w="1140" w:type="dxa"/>
            <w:vMerge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3346" w:type="dxa"/>
          </w:tcPr>
          <w:p w:rsidR="00516B3C" w:rsidRPr="006C0E42" w:rsidRDefault="00516B3C" w:rsidP="00754213">
            <w:pPr>
              <w:ind w:left="-57" w:right="-113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งานพัฒนาและจัดเก็บรายได้</w:t>
            </w:r>
          </w:p>
        </w:tc>
        <w:tc>
          <w:tcPr>
            <w:tcW w:w="843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34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08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76" w:type="dxa"/>
          </w:tcPr>
          <w:p w:rsidR="00516B3C" w:rsidRPr="006C0E4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</w:tr>
      <w:tr w:rsidR="00516B3C" w:rsidRPr="006C0E42" w:rsidTr="00754213">
        <w:trPr>
          <w:jc w:val="right"/>
        </w:trPr>
        <w:tc>
          <w:tcPr>
            <w:tcW w:w="1140" w:type="dxa"/>
            <w:vMerge w:val="restart"/>
            <w:vAlign w:val="center"/>
          </w:tcPr>
          <w:p w:rsidR="00516B3C" w:rsidRPr="006C0E42" w:rsidRDefault="00516B3C" w:rsidP="00754213">
            <w:pPr>
              <w:ind w:left="-113" w:right="-113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กองช่าง</w:t>
            </w:r>
          </w:p>
        </w:tc>
        <w:tc>
          <w:tcPr>
            <w:tcW w:w="3346" w:type="dxa"/>
          </w:tcPr>
          <w:p w:rsidR="00516B3C" w:rsidRPr="006C0E42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 xml:space="preserve">ผู้อำนวยการกองช่าง </w:t>
            </w:r>
          </w:p>
        </w:tc>
        <w:tc>
          <w:tcPr>
            <w:tcW w:w="843" w:type="dxa"/>
            <w:vAlign w:val="center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34" w:type="dxa"/>
            <w:vAlign w:val="center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76" w:type="dxa"/>
            <w:vAlign w:val="center"/>
          </w:tcPr>
          <w:p w:rsidR="00516B3C" w:rsidRPr="006C0E4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</w:tr>
      <w:tr w:rsidR="00516B3C" w:rsidRPr="006C0E42" w:rsidTr="00754213">
        <w:trPr>
          <w:trHeight w:val="55"/>
          <w:jc w:val="right"/>
        </w:trPr>
        <w:tc>
          <w:tcPr>
            <w:tcW w:w="1140" w:type="dxa"/>
            <w:vMerge/>
            <w:vAlign w:val="center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3346" w:type="dxa"/>
          </w:tcPr>
          <w:p w:rsidR="00516B3C" w:rsidRPr="006C0E42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งานก่อสร้าง</w:t>
            </w:r>
          </w:p>
        </w:tc>
        <w:tc>
          <w:tcPr>
            <w:tcW w:w="843" w:type="dxa"/>
            <w:vAlign w:val="center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 w:hint="cs"/>
                <w:color w:val="000000" w:themeColor="text1"/>
                <w:szCs w:val="28"/>
                <w:cs/>
              </w:rPr>
              <w:t>2</w:t>
            </w:r>
          </w:p>
        </w:tc>
        <w:tc>
          <w:tcPr>
            <w:tcW w:w="734" w:type="dxa"/>
            <w:vAlign w:val="center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76" w:type="dxa"/>
            <w:vAlign w:val="center"/>
          </w:tcPr>
          <w:p w:rsidR="00516B3C" w:rsidRPr="006C0E4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1</w:t>
            </w:r>
          </w:p>
        </w:tc>
      </w:tr>
      <w:tr w:rsidR="00516B3C" w:rsidRPr="006C0E42" w:rsidTr="00754213">
        <w:trPr>
          <w:jc w:val="right"/>
        </w:trPr>
        <w:tc>
          <w:tcPr>
            <w:tcW w:w="1140" w:type="dxa"/>
            <w:vMerge/>
            <w:vAlign w:val="center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</w:rPr>
            </w:pPr>
          </w:p>
        </w:tc>
        <w:tc>
          <w:tcPr>
            <w:tcW w:w="3346" w:type="dxa"/>
            <w:vAlign w:val="center"/>
          </w:tcPr>
          <w:p w:rsidR="00516B3C" w:rsidRPr="006C0E42" w:rsidRDefault="00516B3C" w:rsidP="00754213">
            <w:pPr>
              <w:ind w:left="-57" w:right="-113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งานออกแบบและควบคุมอาคาร</w:t>
            </w:r>
          </w:p>
        </w:tc>
        <w:tc>
          <w:tcPr>
            <w:tcW w:w="843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34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08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76" w:type="dxa"/>
          </w:tcPr>
          <w:p w:rsidR="00516B3C" w:rsidRPr="006C0E4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</w:tr>
      <w:tr w:rsidR="00516B3C" w:rsidRPr="006C0E42" w:rsidTr="00754213">
        <w:trPr>
          <w:jc w:val="right"/>
        </w:trPr>
        <w:tc>
          <w:tcPr>
            <w:tcW w:w="1140" w:type="dxa"/>
            <w:vMerge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3346" w:type="dxa"/>
          </w:tcPr>
          <w:p w:rsidR="00516B3C" w:rsidRPr="006C0E42" w:rsidRDefault="00516B3C" w:rsidP="00754213">
            <w:pPr>
              <w:ind w:left="-57" w:right="-113"/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งานประสานสาธารณูปโภค</w:t>
            </w:r>
          </w:p>
        </w:tc>
        <w:tc>
          <w:tcPr>
            <w:tcW w:w="843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34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08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  <w:tc>
          <w:tcPr>
            <w:tcW w:w="776" w:type="dxa"/>
          </w:tcPr>
          <w:p w:rsidR="00516B3C" w:rsidRPr="006C0E4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</w:p>
        </w:tc>
      </w:tr>
      <w:tr w:rsidR="00516B3C" w:rsidRPr="006C0E42" w:rsidTr="00754213">
        <w:trPr>
          <w:jc w:val="right"/>
        </w:trPr>
        <w:tc>
          <w:tcPr>
            <w:tcW w:w="4486" w:type="dxa"/>
            <w:gridSpan w:val="2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  <w:cs/>
              </w:rPr>
            </w:pPr>
            <w:r w:rsidRPr="006C0E42"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  <w:cs/>
              </w:rPr>
              <w:t>รวม</w:t>
            </w:r>
          </w:p>
        </w:tc>
        <w:tc>
          <w:tcPr>
            <w:tcW w:w="843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  <w:cs/>
              </w:rPr>
              <w:t>1</w:t>
            </w:r>
            <w:r w:rsidRPr="006C0E42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8"/>
                <w:cs/>
              </w:rPr>
              <w:t>5</w:t>
            </w:r>
          </w:p>
        </w:tc>
        <w:tc>
          <w:tcPr>
            <w:tcW w:w="734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8"/>
                <w:cs/>
              </w:rPr>
              <w:t>1</w:t>
            </w:r>
          </w:p>
        </w:tc>
        <w:tc>
          <w:tcPr>
            <w:tcW w:w="708" w:type="dxa"/>
          </w:tcPr>
          <w:p w:rsidR="00516B3C" w:rsidRPr="006C0E42" w:rsidRDefault="00516B3C" w:rsidP="007542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8"/>
                <w:cs/>
              </w:rPr>
              <w:t>6</w:t>
            </w:r>
          </w:p>
        </w:tc>
        <w:tc>
          <w:tcPr>
            <w:tcW w:w="776" w:type="dxa"/>
          </w:tcPr>
          <w:p w:rsidR="00516B3C" w:rsidRPr="006C0E42" w:rsidRDefault="00516B3C" w:rsidP="00754213">
            <w:pPr>
              <w:ind w:left="-57" w:right="-5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</w:rPr>
            </w:pPr>
            <w:r w:rsidRPr="006C0E42">
              <w:rPr>
                <w:rFonts w:ascii="TH SarabunIT๙" w:hAnsi="TH SarabunIT๙" w:cs="TH SarabunIT๙"/>
                <w:b/>
                <w:bCs/>
                <w:color w:val="000000" w:themeColor="text1"/>
                <w:szCs w:val="28"/>
              </w:rPr>
              <w:t>5</w:t>
            </w:r>
          </w:p>
        </w:tc>
      </w:tr>
    </w:tbl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ไม่ทราบว่าส่วนราชการใดมีความประสงค์ปรับปรุงโครงสร้างส่วนราชการ เพิ่มลดงานใดบ้าง 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 ไม่มีความประสงค์ขอปรับปรุงโครงสร้างส่วนราชการ แต่ขอกำหนด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30E1D">
        <w:rPr>
          <w:rFonts w:ascii="TH SarabunIT๙" w:hAnsi="TH SarabunIT๙" w:cs="TH SarabunIT๙" w:hint="cs"/>
          <w:cs/>
        </w:rPr>
        <w:t>(นางเสาวพจน์  กลิ่นสัมผัส)</w:t>
      </w:r>
      <w:r w:rsidRPr="00030E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นิติกร เพิ่มใหม่ จำนวน 1 อัตรา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กรรมการ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กองคลัง ไม่มีความประสงค์ขอปรับปรุงโครงสร้างส่วนราชการและกำหนดตำแหน่ง</w:t>
      </w:r>
    </w:p>
    <w:p w:rsidR="00516B3C" w:rsidRPr="00030E1D" w:rsidRDefault="00516B3C" w:rsidP="00516B3C">
      <w:pPr>
        <w:ind w:left="2160" w:hanging="2160"/>
        <w:jc w:val="thaiDistribute"/>
        <w:rPr>
          <w:rFonts w:ascii="TH SarabunIT๙" w:hAnsi="TH SarabunIT๙" w:cs="TH SarabunIT๙"/>
        </w:rPr>
      </w:pPr>
      <w:r w:rsidRPr="00030E1D">
        <w:rPr>
          <w:rFonts w:ascii="TH SarabunIT๙" w:hAnsi="TH SarabunIT๙" w:cs="TH SarabunIT๙" w:hint="cs"/>
          <w:cs/>
        </w:rPr>
        <w:t>(นางอิษยา  บุญเหลือ)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กองช่าง ไม่มีความประสงค์ขอปรับปรุงโครงสร้างส่วนราชการ แต่ขอกำหนดตำแหน่ง 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30E1D">
        <w:rPr>
          <w:rFonts w:ascii="TH SarabunIT๙" w:hAnsi="TH SarabunIT๙" w:cs="TH SarabunIT๙" w:hint="cs"/>
          <w:cs/>
        </w:rPr>
        <w:t xml:space="preserve">(นายฉลอง  บุญแสวง)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ผู้ช่วยนายช่างเขียนแบบ เพิ่มใหม่ จำนวน 1 อัตรา</w:t>
      </w:r>
    </w:p>
    <w:p w:rsidR="00516B3C" w:rsidRPr="00A07B35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มติที่ประชุม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เห็นชอบให้ใช้โครงสร้างส่วนราชการเดิม โดยให้กำหนดตำแหน่งเพิ่มใหม่ จำนวน 2 อัตรา คือ พนักงานส่วนตำบล 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นิติกรปฏิบัติการ/ชำนาญการ และพนักงานจ้างตามภารกิจ ตำแหน่ง ผู้ช่วยนายช่างเขียนแบบ </w:t>
      </w:r>
    </w:p>
    <w:p w:rsidR="00516B3C" w:rsidRPr="00BF64AB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</w:r>
      <w:r w:rsidRPr="00BF64A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การประมาณการ</w:t>
      </w:r>
      <w:r w:rsidRPr="00BF64A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ภาระค่าใช้จ่ายเกี่ยวกับเงินเดือนและประโยชน์ตอบแทนอื่น</w:t>
      </w:r>
    </w:p>
    <w:p w:rsidR="00516B3C" w:rsidRDefault="00516B3C" w:rsidP="00516B3C">
      <w:pPr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A6AFC">
        <w:rPr>
          <w:rFonts w:ascii="TH SarabunIT๙" w:hAnsi="TH SarabunIT๙" w:cs="TH SarabunIT๙" w:hint="cs"/>
          <w:sz w:val="32"/>
          <w:szCs w:val="32"/>
          <w:cs/>
        </w:rPr>
        <w:t xml:space="preserve">ประธานกรรมการ </w:t>
      </w:r>
      <w:r w:rsidRPr="005A6AFC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5A6AFC">
        <w:rPr>
          <w:rFonts w:ascii="TH SarabunIT๙" w:hAnsi="TH SarabunIT๙" w:cs="TH SarabunIT๙" w:hint="cs"/>
          <w:sz w:val="32"/>
          <w:szCs w:val="32"/>
          <w:cs/>
        </w:rPr>
        <w:tab/>
      </w:r>
      <w:r w:rsidRPr="005A6AFC">
        <w:rPr>
          <w:rFonts w:ascii="TH SarabunIT๙" w:eastAsia="Times New Roman" w:hAnsi="TH SarabunIT๙" w:cs="TH SarabunIT๙" w:hint="cs"/>
          <w:sz w:val="32"/>
          <w:szCs w:val="32"/>
          <w:cs/>
        </w:rPr>
        <w:t>การคำนวณภาระค่า</w:t>
      </w:r>
      <w:r w:rsidRPr="005A6AFC">
        <w:rPr>
          <w:rFonts w:ascii="TH SarabunIT๙" w:eastAsia="Times New Roman" w:hAnsi="TH SarabunIT๙" w:cs="TH SarabunIT๙"/>
          <w:sz w:val="32"/>
          <w:szCs w:val="32"/>
          <w:cs/>
        </w:rPr>
        <w:t>ใช้จ่าย</w:t>
      </w:r>
      <w:r w:rsidRPr="005A6AF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ด้านการบริหารงานบุคคลในแผนอัตรากำลัง 3 </w:t>
      </w:r>
    </w:p>
    <w:p w:rsidR="00516B3C" w:rsidRDefault="00516B3C" w:rsidP="00516B3C">
      <w:pPr>
        <w:ind w:left="2160" w:hanging="216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1E4EA7">
        <w:rPr>
          <w:rFonts w:ascii="TH SarabunIT๙" w:eastAsia="Times New Roman" w:hAnsi="TH SarabunIT๙" w:cs="TH SarabunIT๙" w:hint="cs"/>
          <w:cs/>
        </w:rPr>
        <w:t xml:space="preserve">(นายสุนทร  ใจห้าว)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6AFC">
        <w:rPr>
          <w:rFonts w:ascii="TH SarabunIT๙" w:eastAsia="Times New Roman" w:hAnsi="TH SarabunIT๙" w:cs="TH SarabunIT๙" w:hint="cs"/>
          <w:sz w:val="32"/>
          <w:szCs w:val="32"/>
          <w:cs/>
        </w:rPr>
        <w:t>ปี เพื่อให้แผนอัตรากำลัง 3 ปี เป็นเครื่องมือการควบคุมภาระค่าใช้จ่ายได้อย่างสอดคล้องกับข้อเท็จจริง โดยสำนักงานปลัดได้วิเคราะห์ภาระค่าใช้จ่ายที่ต้องกรอกข้อมูลลงในแบบการคำนวณภาระค่าใช้จ่ายในระยะเวลา 3 ปี ปี 2564 - 2566 ไว้</w:t>
      </w:r>
    </w:p>
    <w:p w:rsidR="00516B3C" w:rsidRDefault="00516B3C" w:rsidP="00516B3C">
      <w:pPr>
        <w:ind w:left="2160" w:hanging="216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-23-</w:t>
      </w:r>
    </w:p>
    <w:p w:rsidR="00516B3C" w:rsidRPr="00D7792C" w:rsidRDefault="00516B3C" w:rsidP="00516B3C">
      <w:pPr>
        <w:ind w:left="2160" w:hanging="216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16B3C" w:rsidRPr="005A6AFC" w:rsidRDefault="00516B3C" w:rsidP="00516B3C">
      <w:pPr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A6AFC">
        <w:rPr>
          <w:rFonts w:ascii="TH SarabunIT๙" w:eastAsia="Times New Roman" w:hAnsi="TH SarabunIT๙" w:cs="TH SarabunIT๙" w:hint="cs"/>
          <w:sz w:val="32"/>
          <w:szCs w:val="32"/>
          <w:cs/>
        </w:rPr>
        <w:t>แล้ว ปรากฏว่ามีภาระค่าใช้จ่ายรวมในแต่ละปี คิดเป็นร้อยละ 40 จากงบประมาณรายจ่ายประจำปีตามมาตรา 35 ดังนี้</w:t>
      </w:r>
    </w:p>
    <w:tbl>
      <w:tblPr>
        <w:tblStyle w:val="ad"/>
        <w:tblW w:w="0" w:type="auto"/>
        <w:jc w:val="right"/>
        <w:tblLook w:val="04A0" w:firstRow="1" w:lastRow="0" w:firstColumn="1" w:lastColumn="0" w:noHBand="0" w:noVBand="1"/>
      </w:tblPr>
      <w:tblGrid>
        <w:gridCol w:w="923"/>
        <w:gridCol w:w="2286"/>
        <w:gridCol w:w="2305"/>
        <w:gridCol w:w="1512"/>
      </w:tblGrid>
      <w:tr w:rsidR="00516B3C" w:rsidRPr="00142272" w:rsidTr="00754213">
        <w:trPr>
          <w:jc w:val="right"/>
        </w:trPr>
        <w:tc>
          <w:tcPr>
            <w:tcW w:w="923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2286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ประมาณจากข้อบัญญัติ</w:t>
            </w:r>
          </w:p>
        </w:tc>
        <w:tc>
          <w:tcPr>
            <w:tcW w:w="2305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ค่าใช้จ่ายด้านบุคคลากร</w:t>
            </w:r>
          </w:p>
        </w:tc>
        <w:tc>
          <w:tcPr>
            <w:tcW w:w="1512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</w:t>
            </w:r>
          </w:p>
        </w:tc>
      </w:tr>
      <w:tr w:rsidR="00516B3C" w:rsidRPr="00142272" w:rsidTr="00754213">
        <w:trPr>
          <w:jc w:val="right"/>
        </w:trPr>
        <w:tc>
          <w:tcPr>
            <w:tcW w:w="923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  <w:tc>
          <w:tcPr>
            <w:tcW w:w="2286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45,000,000</w:t>
            </w:r>
          </w:p>
        </w:tc>
        <w:tc>
          <w:tcPr>
            <w:tcW w:w="2305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7,797,207</w:t>
            </w:r>
          </w:p>
        </w:tc>
        <w:tc>
          <w:tcPr>
            <w:tcW w:w="1512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17.33</w:t>
            </w:r>
          </w:p>
        </w:tc>
      </w:tr>
      <w:tr w:rsidR="00516B3C" w:rsidRPr="00142272" w:rsidTr="00754213">
        <w:trPr>
          <w:jc w:val="right"/>
        </w:trPr>
        <w:tc>
          <w:tcPr>
            <w:tcW w:w="923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2565</w:t>
            </w:r>
          </w:p>
        </w:tc>
        <w:tc>
          <w:tcPr>
            <w:tcW w:w="2286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47,250,000</w:t>
            </w:r>
          </w:p>
        </w:tc>
        <w:tc>
          <w:tcPr>
            <w:tcW w:w="2305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8,036,166</w:t>
            </w:r>
          </w:p>
        </w:tc>
        <w:tc>
          <w:tcPr>
            <w:tcW w:w="1512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17.01</w:t>
            </w:r>
          </w:p>
        </w:tc>
      </w:tr>
      <w:tr w:rsidR="00516B3C" w:rsidRPr="00142272" w:rsidTr="00754213">
        <w:trPr>
          <w:jc w:val="right"/>
        </w:trPr>
        <w:tc>
          <w:tcPr>
            <w:tcW w:w="923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2566</w:t>
            </w:r>
          </w:p>
        </w:tc>
        <w:tc>
          <w:tcPr>
            <w:tcW w:w="2286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52,093,125</w:t>
            </w:r>
          </w:p>
        </w:tc>
        <w:tc>
          <w:tcPr>
            <w:tcW w:w="2305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8,278,574</w:t>
            </w:r>
          </w:p>
        </w:tc>
        <w:tc>
          <w:tcPr>
            <w:tcW w:w="1512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15.89</w:t>
            </w:r>
          </w:p>
        </w:tc>
      </w:tr>
    </w:tbl>
    <w:p w:rsidR="00516B3C" w:rsidRDefault="00516B3C" w:rsidP="00516B3C">
      <w:pPr>
        <w:tabs>
          <w:tab w:val="left" w:pos="1484"/>
        </w:tabs>
        <w:jc w:val="thaiDistribute"/>
        <w:rPr>
          <w:rFonts w:ascii="TH SarabunIT๙" w:hAnsi="TH SarabunIT๙" w:cs="TH SarabunIT๙"/>
        </w:rPr>
      </w:pPr>
    </w:p>
    <w:p w:rsidR="00516B3C" w:rsidRPr="00142272" w:rsidRDefault="00516B3C" w:rsidP="00516B3C">
      <w:pPr>
        <w:tabs>
          <w:tab w:val="left" w:pos="1484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42272">
        <w:rPr>
          <w:rFonts w:ascii="TH SarabunIT๙" w:hAnsi="TH SarabunIT๙" w:cs="TH SarabunIT๙" w:hint="cs"/>
          <w:spacing w:val="-2"/>
          <w:sz w:val="32"/>
          <w:szCs w:val="32"/>
          <w:cs/>
        </w:rPr>
        <w:t>กรณีกำหนดตำแหน่งเพิ่มหลังประกาศใช้แผนอัตรากำลัง 3 ปี ประจำปีงบประมาณ</w:t>
      </w:r>
      <w:r w:rsidRPr="001422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42272">
        <w:rPr>
          <w:rFonts w:ascii="TH SarabunIT๙" w:hAnsi="TH SarabunIT๙" w:cs="TH SarabunIT๙" w:hint="cs"/>
          <w:spacing w:val="-2"/>
          <w:sz w:val="32"/>
          <w:szCs w:val="32"/>
          <w:cs/>
        </w:rPr>
        <w:t>2564-2566 ในปี 2564 จำนวน 2 อัตรา คือ พนักงานส่วนตำบล ตำแหน่ง</w:t>
      </w:r>
      <w:r w:rsidRPr="00142272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142272">
        <w:rPr>
          <w:rFonts w:ascii="TH SarabunIT๙" w:hAnsi="TH SarabunIT๙" w:cs="TH SarabunIT๙" w:hint="cs"/>
          <w:spacing w:val="-2"/>
          <w:sz w:val="32"/>
          <w:szCs w:val="32"/>
          <w:cs/>
        </w:rPr>
        <w:t>นิติกร</w:t>
      </w:r>
      <w:r w:rsidRPr="00142272">
        <w:rPr>
          <w:rFonts w:ascii="TH SarabunIT๙" w:hAnsi="TH SarabunIT๙" w:cs="TH SarabunIT๙" w:hint="cs"/>
          <w:sz w:val="32"/>
          <w:szCs w:val="32"/>
          <w:cs/>
        </w:rPr>
        <w:t>ปฏิบัติการ/ชำนาญการ และพนักงานจ้างตามภารกิจ ตำแหน่ง ผู้ช่วยนายช่างเขียนแบบ จะมีภาระค่าใช้จ่ายที่เพิ่มขึ้นดังนี้</w:t>
      </w:r>
    </w:p>
    <w:tbl>
      <w:tblPr>
        <w:tblStyle w:val="ad"/>
        <w:tblW w:w="0" w:type="auto"/>
        <w:jc w:val="right"/>
        <w:tblLook w:val="04A0" w:firstRow="1" w:lastRow="0" w:firstColumn="1" w:lastColumn="0" w:noHBand="0" w:noVBand="1"/>
      </w:tblPr>
      <w:tblGrid>
        <w:gridCol w:w="923"/>
        <w:gridCol w:w="2286"/>
        <w:gridCol w:w="2305"/>
        <w:gridCol w:w="1512"/>
      </w:tblGrid>
      <w:tr w:rsidR="00516B3C" w:rsidRPr="00142272" w:rsidTr="00754213">
        <w:trPr>
          <w:jc w:val="right"/>
        </w:trPr>
        <w:tc>
          <w:tcPr>
            <w:tcW w:w="923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2286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ประมาณจากข้อบัญญัติ</w:t>
            </w:r>
          </w:p>
        </w:tc>
        <w:tc>
          <w:tcPr>
            <w:tcW w:w="2305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ค่าใช้จ่ายด้านบุคคลากร</w:t>
            </w:r>
          </w:p>
        </w:tc>
        <w:tc>
          <w:tcPr>
            <w:tcW w:w="1512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</w:t>
            </w:r>
          </w:p>
        </w:tc>
      </w:tr>
      <w:tr w:rsidR="00516B3C" w:rsidRPr="00142272" w:rsidTr="00754213">
        <w:trPr>
          <w:jc w:val="right"/>
        </w:trPr>
        <w:tc>
          <w:tcPr>
            <w:tcW w:w="923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  <w:tc>
          <w:tcPr>
            <w:tcW w:w="2286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45,000,000</w:t>
            </w:r>
          </w:p>
        </w:tc>
        <w:tc>
          <w:tcPr>
            <w:tcW w:w="2305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364,985</w:t>
            </w:r>
          </w:p>
        </w:tc>
        <w:tc>
          <w:tcPr>
            <w:tcW w:w="1512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17.70</w:t>
            </w:r>
          </w:p>
        </w:tc>
      </w:tr>
      <w:tr w:rsidR="00516B3C" w:rsidRPr="00142272" w:rsidTr="00754213">
        <w:trPr>
          <w:jc w:val="right"/>
        </w:trPr>
        <w:tc>
          <w:tcPr>
            <w:tcW w:w="923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2565</w:t>
            </w:r>
          </w:p>
        </w:tc>
        <w:tc>
          <w:tcPr>
            <w:tcW w:w="2286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47,250,000</w:t>
            </w:r>
          </w:p>
        </w:tc>
        <w:tc>
          <w:tcPr>
            <w:tcW w:w="2305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623,632</w:t>
            </w:r>
          </w:p>
        </w:tc>
        <w:tc>
          <w:tcPr>
            <w:tcW w:w="1512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17.38</w:t>
            </w:r>
          </w:p>
        </w:tc>
      </w:tr>
      <w:tr w:rsidR="00516B3C" w:rsidRPr="00142272" w:rsidTr="00754213">
        <w:trPr>
          <w:jc w:val="right"/>
        </w:trPr>
        <w:tc>
          <w:tcPr>
            <w:tcW w:w="923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2566</w:t>
            </w:r>
          </w:p>
        </w:tc>
        <w:tc>
          <w:tcPr>
            <w:tcW w:w="2286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52,093,125</w:t>
            </w:r>
          </w:p>
        </w:tc>
        <w:tc>
          <w:tcPr>
            <w:tcW w:w="2305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42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886,464</w:t>
            </w:r>
          </w:p>
        </w:tc>
        <w:tc>
          <w:tcPr>
            <w:tcW w:w="1512" w:type="dxa"/>
          </w:tcPr>
          <w:p w:rsidR="00516B3C" w:rsidRPr="00142272" w:rsidRDefault="00516B3C" w:rsidP="00754213">
            <w:pPr>
              <w:tabs>
                <w:tab w:val="left" w:pos="14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17.06</w:t>
            </w:r>
          </w:p>
        </w:tc>
      </w:tr>
    </w:tbl>
    <w:p w:rsidR="00516B3C" w:rsidRDefault="00516B3C" w:rsidP="00516B3C">
      <w:pPr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จึงขอที่ประชุมพิจารณาต่อไป หากไม่มีใครเสนอเพิ่มเติม ขอมติที่ประชุมด้วยคะ</w:t>
      </w:r>
    </w:p>
    <w:p w:rsidR="00516B3C" w:rsidRDefault="00516B3C" w:rsidP="00516B3C">
      <w:pPr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ภาระค่าใช้จ่ายเกี่ยวกับเงินเดือนและประโยชน์ตอบแทนอื่นตามข้อมูลดังกล่าว</w:t>
      </w:r>
    </w:p>
    <w:p w:rsidR="00516B3C" w:rsidRPr="0026394C" w:rsidRDefault="00516B3C" w:rsidP="00516B3C">
      <w:pPr>
        <w:spacing w:before="120"/>
        <w:ind w:left="2160" w:hanging="216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6394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การกำหนดแนวทางพัฒนาพนักงานส่วนท้องถิ่น</w:t>
      </w:r>
    </w:p>
    <w:p w:rsidR="00516B3C" w:rsidRDefault="00516B3C" w:rsidP="00516B3C">
      <w:pPr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ประธานกรรมการ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การจัดทำแผน กำหนดให้องค์กรปกครองส่วนท้องถิ่นกำหนดแนวทางการ</w:t>
      </w:r>
    </w:p>
    <w:p w:rsidR="00516B3C" w:rsidRDefault="00516B3C" w:rsidP="00516B3C">
      <w:pPr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(นายสุนทร  ใจห้าว)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พัฒนาข้าราชการหรือพนักงานส่วนท้องถิ่น ข้าราชการครู บุคลากรทางการศึกษา ลูกจ้าง และพนักงานจ้าง ทุกประเภทตำแหน่ง ทุกสายงาน และทุกระดับ ให้ได้มีโอกาสได้รับการพัฒนาเพื่อเพิ่มพูนความรู้ ทัศนคติที่ดี มีคุณธรรมและจริยธรรม อันจะทำให้การปฏิบัติหน้าที่เป็นไปอย่างมีประสิทธิภาพ ประสิทธิผล โดยจัดทำแผนพัฒนาข้าราชการหรือพนักงานส่วนท้องถิ่นตามที่กฎหมายกำหนดมีระยะเวลา </w:t>
      </w:r>
    </w:p>
    <w:p w:rsidR="00516B3C" w:rsidRDefault="00516B3C" w:rsidP="00516B3C">
      <w:pPr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 ปี สอดคล้องกับระยะเวลาของแผนอัตรากำลัง 3 ปี ดังนั้น จึงขอให้กรรมการพิจารณากำหนดแนวทางการพัฒนาของพนักงานส่วนท้องถิ่นทุกระดับตามแนวทางไทยแลนด์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4.0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เพื่อประโยชน์ของประชาชนเป็นหลัก กล่าวคือ</w:t>
      </w:r>
    </w:p>
    <w:p w:rsidR="00516B3C" w:rsidRDefault="00516B3C" w:rsidP="00516B3C">
      <w:pPr>
        <w:ind w:left="2160" w:firstLine="720"/>
        <w:jc w:val="thaiDistribute"/>
        <w:rPr>
          <w:rFonts w:ascii="TH SarabunIT๙" w:hAnsi="TH SarabunIT๙" w:cs="TH SarabunIT๙" w:hint="cs"/>
          <w:spacing w:val="-2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1. เป็นองค์กรที่เปิดกว้างและเชื่อมโยงกัน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ต้องมีความเปิดเผย โปร่งใส 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การทำงาน โดยบุคคลภายนอกสามารถเข้าถึงข้อมูลข่าวสารของทางราชการหรือมีการแบ่งปันข้อมูลซึ่งกันและกัน และสามารถเข้ามาตรวจสอบการทำงานได้ ตลอดจนเปิดกว้างให้กลไกหรือภาคส่วนอื่น  เช่น ภาคเอกชน ภาคประชาสังคม </w:t>
      </w:r>
      <w:r w:rsidRPr="003F3A09">
        <w:rPr>
          <w:rFonts w:ascii="TH SarabunIT๙" w:hAnsi="TH SarabunIT๙" w:cs="TH SarabunIT๙"/>
          <w:spacing w:val="-2"/>
          <w:sz w:val="32"/>
          <w:szCs w:val="32"/>
          <w:cs/>
        </w:rPr>
        <w:t>ได้เข้ามามีส่วนร่วมและโอนถ่ายภารกิจที่ภาครัฐไม่ควรดำเ</w:t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>นินการเองออกไปให้แก่ภาคส่วนอื่น</w:t>
      </w:r>
      <w:r w:rsidRPr="003F3A09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ๆ </w:t>
      </w:r>
    </w:p>
    <w:p w:rsidR="00516B3C" w:rsidRDefault="00516B3C" w:rsidP="00516B3C">
      <w:pPr>
        <w:ind w:left="2160" w:hanging="216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16B3C" w:rsidRDefault="00516B3C" w:rsidP="00516B3C">
      <w:pPr>
        <w:ind w:left="2160" w:hanging="216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-24-</w:t>
      </w:r>
    </w:p>
    <w:p w:rsidR="00516B3C" w:rsidRDefault="00516B3C" w:rsidP="00516B3C">
      <w:pPr>
        <w:spacing w:before="24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F3A09">
        <w:rPr>
          <w:rFonts w:ascii="TH SarabunIT๙" w:hAnsi="TH SarabunIT๙" w:cs="TH SarabunIT๙"/>
          <w:spacing w:val="-2"/>
          <w:sz w:val="32"/>
          <w:szCs w:val="32"/>
          <w:cs/>
        </w:rPr>
        <w:t>เป็นผู้รับผิดชอบ</w:t>
      </w:r>
      <w:r w:rsidRPr="003252C2">
        <w:rPr>
          <w:rFonts w:ascii="TH SarabunIT๙" w:hAnsi="TH SarabunIT๙" w:cs="TH SarabunIT๙"/>
          <w:sz w:val="32"/>
          <w:szCs w:val="32"/>
          <w:cs/>
        </w:rPr>
        <w:t>ดำเนินการแทน โดยการจัดระเบียบความสัมพันธ์ในเชิงโครงสร้างให้สอดรับกับการทำงานในแนวระนาบ ในลักษณะของเครือข่ายมากกว่าตามสายการบังคับบัญชาในแนวดิ่ง ขณะเดียวกันก็ยังต้องเชื่อมโยการทำงานภายในภาครัฐด้วยกันเองให้มีเอกภาพและสอดรับประสานกัน ไม่ว่าจะเป็นราชการส่วนกลาง ส่วนภูมิภาค และส่วนท้องถิ่นด้วยกันเอง</w:t>
      </w:r>
    </w:p>
    <w:p w:rsidR="00516B3C" w:rsidRPr="003252C2" w:rsidRDefault="00516B3C" w:rsidP="00516B3C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2. ยึดประชาชนเป็นศูนย์กลาง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ต้องทำงานในเชิงรุกและมองไปข้างหน้า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โดยตั้งคำถามกับตนเองเสมอว่า ประชาชนจะได้อะไร มุ่งเน้นแก้ไขปัญหาและตอบสนองความต้องการของประชาชน โดยไม่ต้อง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รอให้เข้ามาติดต่อขอรับบริการหรือร้องขอความช่วยเหลือจากทางราชการ รวมทั้งใช้ประโยชน์จากข้อมูลภาครัฐ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Pr="001E4EA7">
        <w:rPr>
          <w:rFonts w:ascii="TH SarabunIT๙" w:hAnsi="TH SarabunIT๙" w:cs="TH SarabunIT๙"/>
          <w:spacing w:val="-4"/>
          <w:sz w:val="32"/>
          <w:szCs w:val="32"/>
          <w:cs/>
        </w:rPr>
        <w:t>ระบบดิจิตอลสมัยใหม่ในการจัดบริการสาธารณะที่ตรงกับความต้องการของประชาชน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E4EA7">
        <w:rPr>
          <w:rFonts w:ascii="TH SarabunIT๙" w:hAnsi="TH SarabunIT๙" w:cs="TH SarabunIT๙"/>
          <w:spacing w:val="-2"/>
          <w:sz w:val="32"/>
          <w:szCs w:val="32"/>
          <w:cs/>
        </w:rPr>
        <w:t>พร้อมทั้งอำนวยความสะดวก โดยมีการเชื่อมโยงกันเองของทางราชการเพื่อให้บริการ</w:t>
      </w:r>
      <w:r w:rsidRPr="001E4EA7">
        <w:rPr>
          <w:rFonts w:ascii="TH SarabunIT๙" w:hAnsi="TH SarabunIT๙" w:cs="TH SarabunIT๙"/>
          <w:spacing w:val="-4"/>
          <w:sz w:val="32"/>
          <w:szCs w:val="32"/>
          <w:cs/>
        </w:rPr>
        <w:t>ได้เสร็จสิ้นในจุดเดียว ประชาชนสามารถเรียกใช้บริการของทางราชการได้ตลอดเวลา</w:t>
      </w:r>
      <w:r w:rsidRPr="003252C2">
        <w:rPr>
          <w:rFonts w:ascii="TH SarabunIT๙" w:hAnsi="TH SarabunIT๙" w:cs="TH SarabunIT๙"/>
          <w:sz w:val="32"/>
          <w:szCs w:val="32"/>
          <w:cs/>
        </w:rPr>
        <w:t>ตามความต้องการของตนและผ่านการติดต่อได้หลายช่องทางผสมผสานกัน ทั้งการติดต่อมาด้วยตนเอง เว็บไซต์ โซเชียลมีเดีย หรือแอพพลิเคชั่นทางโทรศัพท์มือถือ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516B3C" w:rsidRPr="003252C2" w:rsidRDefault="00516B3C" w:rsidP="00516B3C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252C2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มีขีดสมรรถนะสูงและทันสมัย</w:t>
      </w:r>
      <w:r w:rsidRPr="003252C2">
        <w:rPr>
          <w:rFonts w:ascii="TH SarabunIT๙" w:hAnsi="TH SarabunIT๙" w:cs="TH SarabunIT๙"/>
          <w:sz w:val="32"/>
          <w:szCs w:val="32"/>
          <w:cs/>
        </w:rPr>
        <w:t xml:space="preserve"> ต้องทำงานอย่างเตรียมการณ์ไว้ล่วงหน้า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มีการวิเคราะห์</w:t>
      </w:r>
      <w:r w:rsidRPr="003252C2">
        <w:rPr>
          <w:rFonts w:ascii="TH SarabunIT๙" w:hAnsi="TH SarabunIT๙" w:cs="TH SarabunIT๙"/>
          <w:spacing w:val="-2"/>
          <w:sz w:val="32"/>
          <w:szCs w:val="32"/>
          <w:cs/>
        </w:rPr>
        <w:t>ความเสี่ยง สร้างนวัตกรรมหรือความคิดริเริ่มและประยุกต์องค์ความรู้ในแบบสหสาขาวิชาเข้ามาใช้ในการตอบโต้</w:t>
      </w:r>
      <w:r w:rsidRPr="003252C2">
        <w:rPr>
          <w:rFonts w:ascii="TH SarabunIT๙" w:hAnsi="TH SarabunIT๙" w:cs="TH SarabunIT๙"/>
          <w:sz w:val="32"/>
          <w:szCs w:val="32"/>
          <w:cs/>
        </w:rPr>
        <w:t>กับโลกแห่งการเปลี่ยนแปลงอย่างฉับพลัน เพื่อสร้างคุณค่า มีความยืดหยุ่นและความสามารถในการตอบสนองกับสถานการณ์ต่างๆ ได้อย่างทันเวลาตลอดจนเป็นองค์การที่มีขีดสมรรถนะสูง และปรับตัวเข้าสู่สภาพความเป็นสำนักงานสมัยใหม่ รวมทั้งทำให้ข้าราชการมีความผูกพันต่อการปฏิบัติราชการและปฏิบัติหน้าที่ได้อย่างเหมาะสมกับบทบาทของตน</w:t>
      </w:r>
    </w:p>
    <w:p w:rsidR="00516B3C" w:rsidRDefault="00516B3C" w:rsidP="00516B3C">
      <w:pPr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252C2">
        <w:rPr>
          <w:rFonts w:ascii="TH SarabunIT๙" w:hAnsi="TH SarabunIT๙" w:cs="TH SarabunIT๙"/>
          <w:b/>
          <w:bCs/>
          <w:sz w:val="32"/>
          <w:szCs w:val="32"/>
          <w:cs/>
        </w:rPr>
        <w:t>4. การกำหนดแนวทางการพัฒนาทักษะด้านดิจิทัล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52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องค์การบริหารส่วนตำบลฉลองจะยึดถือปฏิบัติการดำเนินการตามหนังสือสำนักงาน ก.พ. ที่ นร 1013.4/42 ลงวันที่ 5 พฤษภาคม 2563 เรื่อง เครื่องมือสำรวจทักษะด้านดิจิทัลของข้าราชการและบุคลากรภาครัฐด้วยตัวเอง (</w:t>
      </w:r>
      <w:r w:rsidRPr="003252C2">
        <w:rPr>
          <w:rFonts w:ascii="TH SarabunIT๙" w:hAnsi="TH SarabunIT๙" w:cs="TH SarabunIT๙"/>
          <w:sz w:val="32"/>
          <w:szCs w:val="32"/>
        </w:rPr>
        <w:t>Digotal Government Skill Self-Assessment</w:t>
      </w:r>
      <w:r w:rsidRPr="003252C2">
        <w:rPr>
          <w:rFonts w:ascii="TH SarabunIT๙" w:hAnsi="TH SarabunIT๙" w:cs="TH SarabunIT๙"/>
          <w:sz w:val="32"/>
          <w:szCs w:val="32"/>
          <w:cs/>
        </w:rPr>
        <w:t>) โดยได้รวบรวมเป็นนโยบายการบริหารและพัฒนาทรัพยากรบุคคลขององค์กรในการพัฒนาทักษะของพนักงานในสังกัด</w:t>
      </w:r>
    </w:p>
    <w:p w:rsidR="00516B3C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30E1D">
        <w:rPr>
          <w:rFonts w:ascii="TH SarabunIT๙" w:hAnsi="TH SarabunIT๙" w:cs="TH SarabunIT๙" w:hint="cs"/>
          <w:sz w:val="32"/>
          <w:szCs w:val="32"/>
          <w:cs/>
        </w:rPr>
        <w:t>จึงเสนอที่ประชุมพิจารณาต่อไป</w:t>
      </w:r>
    </w:p>
    <w:p w:rsidR="00516B3C" w:rsidRPr="003252C2" w:rsidRDefault="00516B3C" w:rsidP="00516B3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060A92"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 w:rsidRPr="00060A92">
        <w:rPr>
          <w:rFonts w:ascii="TH SarabunIT๙" w:hAnsi="TH SarabunIT๙" w:cs="TH SarabunIT๙" w:hint="cs"/>
          <w:sz w:val="32"/>
          <w:szCs w:val="32"/>
          <w:cs/>
        </w:rPr>
        <w:tab/>
      </w:r>
      <w:r w:rsidRPr="0048075D">
        <w:rPr>
          <w:rFonts w:ascii="TH SarabunIT๙" w:hAnsi="TH SarabunIT๙" w:cs="TH SarabunIT๙" w:hint="cs"/>
          <w:spacing w:val="-2"/>
          <w:sz w:val="32"/>
          <w:szCs w:val="32"/>
          <w:cs/>
        </w:rPr>
        <w:t>เห็นชอบให้</w:t>
      </w:r>
      <w:r w:rsidRPr="003252C2">
        <w:rPr>
          <w:rFonts w:ascii="TH SarabunIT๙" w:hAnsi="TH SarabunIT๙" w:cs="TH SarabunIT๙"/>
          <w:sz w:val="32"/>
          <w:szCs w:val="32"/>
          <w:cs/>
        </w:rPr>
        <w:t>กำหนดนโยบายการบริหารและการพัฒนาทรัพยากรบุคคลเพื่อสนับสนุน ส่งเสริมให้สอดคล้องดังกล่าวข้างต้นในด้านทรัพยากรบุคคลและขับเคลื่อนภารกิจขององค์การบริหารส่วนตำบลฉลอง โดยแบ่งเป็นด้านต่าง ๆ ดังนี้</w:t>
      </w:r>
      <w:r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</w:p>
    <w:p w:rsidR="00516B3C" w:rsidRDefault="00516B3C" w:rsidP="00516B3C">
      <w:pPr>
        <w:pStyle w:val="Default"/>
        <w:ind w:left="216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4240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4240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นโยบายการวิเคราะห์อัตรากำลัง </w:t>
      </w:r>
      <w:r w:rsidRPr="0042401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4012">
        <w:rPr>
          <w:rFonts w:ascii="TH SarabunIT๙" w:hAnsi="TH SarabunIT๙" w:cs="TH SarabunIT๙"/>
          <w:sz w:val="32"/>
          <w:szCs w:val="32"/>
          <w:cs/>
        </w:rPr>
        <w:t>มีความมุ่งมั่นในการสนับสนุนให้บุคลากรสามารถขับเคลื่อนภารกิจในความรับผิดชอบ ให้สามารถดำเนินไปได้อย่างมีประสิทธิภาพและเกิดประสิทธิผลโดยได้มีการวางแผน</w:t>
      </w:r>
      <w:r w:rsidRPr="00424012">
        <w:rPr>
          <w:rFonts w:ascii="TH SarabunIT๙" w:hAnsi="TH SarabunIT๙" w:cs="TH SarabunIT๙"/>
          <w:spacing w:val="-2"/>
          <w:sz w:val="32"/>
          <w:szCs w:val="32"/>
          <w:cs/>
        </w:rPr>
        <w:t>อัตรากำลัง โดยกำหนดอัตรากำลังคนไว้ในแผนอัตรากำลัง 3 ปี เพื่อให้มีคนสอดคล้อง</w:t>
      </w:r>
      <w:r w:rsidRPr="00424012">
        <w:rPr>
          <w:rFonts w:ascii="TH SarabunIT๙" w:hAnsi="TH SarabunIT๙" w:cs="TH SarabunIT๙"/>
          <w:sz w:val="32"/>
          <w:szCs w:val="32"/>
          <w:cs/>
        </w:rPr>
        <w:t>กับภารกิจในความรับผิดชอบของแต่ละส่วนราชการ ได้แก่ สำนักงานปลัด กองคลัง</w:t>
      </w:r>
    </w:p>
    <w:p w:rsidR="00516B3C" w:rsidRDefault="00516B3C" w:rsidP="00516B3C">
      <w:p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-25-</w:t>
      </w:r>
    </w:p>
    <w:p w:rsidR="00516B3C" w:rsidRDefault="00516B3C" w:rsidP="00516B3C">
      <w:pPr>
        <w:pStyle w:val="Default"/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16B3C" w:rsidRPr="00424012" w:rsidRDefault="00516B3C" w:rsidP="00516B3C">
      <w:pPr>
        <w:pStyle w:val="Default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24012">
        <w:rPr>
          <w:rFonts w:ascii="TH SarabunIT๙" w:hAnsi="TH SarabunIT๙" w:cs="TH SarabunIT๙"/>
          <w:sz w:val="32"/>
          <w:szCs w:val="32"/>
          <w:cs/>
        </w:rPr>
        <w:t>และกองช่าง รวมมีการปรับปรุงโครงสร้างองค์กร ภารกิจหน้าที่ความรับผิดชอบแต่ละตำแหน่งที่สอดคล้องและเอื้อต่อการปฏิบัติตามเป้าหมายขององค์กร</w:t>
      </w:r>
    </w:p>
    <w:p w:rsidR="00516B3C" w:rsidRPr="00424012" w:rsidRDefault="00516B3C" w:rsidP="00516B3C">
      <w:pPr>
        <w:pStyle w:val="Default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2401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2. </w:t>
      </w:r>
      <w:r w:rsidRPr="0042401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นโยบายการสรรหาและคัดเลือก</w:t>
      </w:r>
      <w:r w:rsidRPr="0042401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Pr="00424012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องค์การบริหารส่วนตำบลฉลองเล็งเห็น</w:t>
      </w:r>
      <w:r w:rsidRPr="004240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4012">
        <w:rPr>
          <w:rFonts w:ascii="TH SarabunIT๙" w:hAnsi="TH SarabunIT๙" w:cs="TH SarabunIT๙"/>
          <w:spacing w:val="-4"/>
          <w:sz w:val="32"/>
          <w:szCs w:val="32"/>
          <w:cs/>
        </w:rPr>
        <w:t>ถึงความสำคัญในการสรรหาและคัดเลือกบุคลากรหรือบรรจุแต่งตั้งพนักงานส่วนตำบล</w:t>
      </w:r>
      <w:r w:rsidRPr="00424012">
        <w:rPr>
          <w:rFonts w:ascii="TH SarabunIT๙" w:hAnsi="TH SarabunIT๙" w:cs="TH SarabunIT๙"/>
          <w:sz w:val="32"/>
          <w:szCs w:val="32"/>
          <w:cs/>
        </w:rPr>
        <w:t>และพนักงานจ้าง รวมถึงการคัดเลือกบุคลากรภายในเพื่อแต่งตั้งให้ดำรงตำแหน่งใน</w:t>
      </w:r>
      <w:r w:rsidRPr="00424012">
        <w:rPr>
          <w:rFonts w:ascii="TH SarabunIT๙" w:hAnsi="TH SarabunIT๙" w:cs="TH SarabunIT๙"/>
          <w:spacing w:val="-4"/>
          <w:sz w:val="32"/>
          <w:szCs w:val="32"/>
          <w:cs/>
        </w:rPr>
        <w:t>ระดับที่สูงขึ้นหรือการปรับปรุงตำแหน่งพนักงานจ้างทั่วไปเป็นพนักงานจ้างตามภารกิจ</w:t>
      </w:r>
      <w:r w:rsidRPr="00424012">
        <w:rPr>
          <w:rFonts w:ascii="TH SarabunIT๙" w:hAnsi="TH SarabunIT๙" w:cs="TH SarabunIT๙"/>
          <w:sz w:val="32"/>
          <w:szCs w:val="32"/>
          <w:cs/>
        </w:rPr>
        <w:t xml:space="preserve"> โดยคำนึงถึงการดำเนินการอย่างโปร่งใส มีการดำเนินการตามหลักเกณฑ์และวิธีการที่ระเบียบกฎหมายกำหนด รวมทั้ง นำเอาเครื่องมือหรือเทคนิคในการสรรหาและคัดเลือกบุคลากรมาใช้เพื่อช่วยให้สามารถสรรหาและคัดเลือกบุคลากรที่มีความรู้ ความสามารถ ทักษะและสมรรถนะที่สอดคล้องกับตำแหน่งงาน เพื่อนำไปสู่การ</w:t>
      </w:r>
      <w:r w:rsidRPr="00424012">
        <w:rPr>
          <w:rFonts w:ascii="TH SarabunIT๙" w:hAnsi="TH SarabunIT๙" w:cs="TH SarabunIT๙"/>
          <w:spacing w:val="-4"/>
          <w:sz w:val="32"/>
          <w:szCs w:val="32"/>
          <w:cs/>
        </w:rPr>
        <w:t>ผลักดันให้องค์การบริหารส่วนตำบลฉลองมีการบริหารงานบุคคลอย่างมีประสิทธิภาพ</w:t>
      </w:r>
    </w:p>
    <w:p w:rsidR="00516B3C" w:rsidRDefault="00516B3C" w:rsidP="00516B3C">
      <w:pPr>
        <w:pStyle w:val="Defaul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240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424012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นโยบายด้านบริหารผลการปฏิบัติราชการ</w:t>
      </w:r>
      <w:r w:rsidRPr="0042401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2401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4240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4012">
        <w:rPr>
          <w:rFonts w:ascii="TH SarabunIT๙" w:hAnsi="TH SarabunIT๙" w:cs="TH SarabunIT๙"/>
          <w:sz w:val="32"/>
          <w:szCs w:val="32"/>
          <w:cs/>
        </w:rPr>
        <w:t>ฉลอง ตระหนักถึงความสำคัญของการบริหารผลการปฏิบัติราชการที่เป็นเครื่องมือสำคัญในการผลักดันให้ภารกิจของหน่วยงานสามารถบรรลุเป้าหมายที่วางไว้โดยมีการให้เงินเดือน ค่าจ้าง ค่าตอบแทนในการดำเนินการดังกล่าวอย่างเหมาะสมและ</w:t>
      </w:r>
      <w:r w:rsidRPr="00424012">
        <w:rPr>
          <w:rFonts w:ascii="TH SarabunIT๙" w:hAnsi="TH SarabunIT๙" w:cs="TH SarabunIT๙"/>
          <w:spacing w:val="-4"/>
          <w:sz w:val="32"/>
          <w:szCs w:val="32"/>
          <w:cs/>
        </w:rPr>
        <w:t>เป็นธรรมตามการประเมินผลการปฏิบัติงานประจำปี องค์การบริหารส่วนตำบลฉลอง</w:t>
      </w:r>
      <w:r w:rsidRPr="00424012">
        <w:rPr>
          <w:rFonts w:ascii="TH SarabunIT๙" w:hAnsi="TH SarabunIT๙" w:cs="TH SarabunIT๙"/>
          <w:sz w:val="32"/>
          <w:szCs w:val="32"/>
          <w:cs/>
        </w:rPr>
        <w:t>ได้มีนโยบายในการประเมินผลการปฏิบัติราชการของบุคลากรทุกประเภทอย่าง</w:t>
      </w:r>
      <w:r w:rsidRPr="000D38C8">
        <w:rPr>
          <w:rFonts w:ascii="TH SarabunIT๙" w:hAnsi="TH SarabunIT๙" w:cs="TH SarabunIT๙"/>
          <w:spacing w:val="-4"/>
          <w:sz w:val="32"/>
          <w:szCs w:val="32"/>
          <w:cs/>
        </w:rPr>
        <w:t>เหมาะสมและเป็นธรรม โดยมีการกำหนดตัวชี้วัดรายบุคคล (</w:t>
      </w:r>
      <w:r w:rsidRPr="000D38C8">
        <w:rPr>
          <w:rFonts w:ascii="TH SarabunIT๙" w:hAnsi="TH SarabunIT๙" w:cs="TH SarabunIT๙"/>
          <w:spacing w:val="-4"/>
          <w:sz w:val="32"/>
          <w:szCs w:val="32"/>
        </w:rPr>
        <w:t xml:space="preserve">KPIs) </w:t>
      </w:r>
      <w:r w:rsidRPr="000D38C8">
        <w:rPr>
          <w:rFonts w:ascii="TH SarabunIT๙" w:hAnsi="TH SarabunIT๙" w:cs="TH SarabunIT๙"/>
          <w:spacing w:val="-4"/>
          <w:sz w:val="32"/>
          <w:szCs w:val="32"/>
          <w:cs/>
        </w:rPr>
        <w:t>ที่มีความสอดคล้อง</w:t>
      </w:r>
      <w:r w:rsidRPr="00424012">
        <w:rPr>
          <w:rFonts w:ascii="TH SarabunIT๙" w:hAnsi="TH SarabunIT๙" w:cs="TH SarabunIT๙"/>
          <w:sz w:val="32"/>
          <w:szCs w:val="32"/>
          <w:cs/>
        </w:rPr>
        <w:t>กับนโยบายผู้บริหาร ภารกิจในความรับผิดชอบตามมาตรฐานกำหนดตำแหน่ง อันจะส่งผลให้การปฏิบัติงานรายบุคคลผลักดันให้บรรลุเป้าหมายในระดับองค์กร รวมถึงมีแนวทางรองรับหรือบทลงโทษตามระเบียบแบบแผนของทางราชการ ในกรณีที่บุคลากรที่ไม่ผ่านการประเมินผลการปฏิบัติราชการประจำปี เช่น ส่งไปอบรมเพิ่มประสิทธิภาพงดเลื่อนขั้นเดือน ค่าจ้าง ค่าตอบแทน การไม่ต่อสัญญาจ้างสำหรับพนักงานจ้าง การไม่จ่ายเงินประโยชน์ตอบแทนอื่น เป็นต้น</w:t>
      </w:r>
    </w:p>
    <w:p w:rsidR="00516B3C" w:rsidRDefault="00516B3C" w:rsidP="00516B3C">
      <w:pPr>
        <w:pStyle w:val="Defaul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240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424012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นโยบายบริหารและพัฒนาทรัพยากรบุคคล</w:t>
      </w:r>
      <w:r w:rsidRPr="0042401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2401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4240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4012">
        <w:rPr>
          <w:rFonts w:ascii="TH SarabunIT๙" w:hAnsi="TH SarabunIT๙" w:cs="TH SarabunIT๙"/>
          <w:sz w:val="32"/>
          <w:szCs w:val="32"/>
          <w:cs/>
        </w:rPr>
        <w:t>ฉลอง ได้ให้ความสำคัญในการบริหารและพัฒนาทรัพยากรบุคคลเป็นอย่างมาก เพราะการพัฒนาคนให้มีศักยภาพในการปฏิบัติงานนั้น ถือว่าเป็นปัจจัยหลักที่จะช่วยส่งเสริมการบริหารและพัฒนาให้เป็นบุคลากรขององค์การบริหารส่วนตำบลฉลอง บุคลากรมีความรู้ความสามารถ ทักษะ และสมรรถนะเพียงพอสำหรับภารกิจงานในปัจจุบันและการเปลี่ยนแปลงในอนาคต องค์การบริหารส่วนตำบลฉลอง จึงวางแผน</w:t>
      </w:r>
      <w:r w:rsidRPr="000D38C8">
        <w:rPr>
          <w:rFonts w:ascii="TH SarabunIT๙" w:hAnsi="TH SarabunIT๙" w:cs="TH SarabunIT๙"/>
          <w:spacing w:val="-4"/>
          <w:sz w:val="32"/>
          <w:szCs w:val="32"/>
          <w:cs/>
        </w:rPr>
        <w:t>ให้มีการบริหารและพัฒนาอย่างต่อเนื่องและเป็นระบบ เพื่อสร้างคุณภาพของบุคลากร</w:t>
      </w:r>
      <w:r w:rsidRPr="00424012">
        <w:rPr>
          <w:rFonts w:ascii="TH SarabunIT๙" w:hAnsi="TH SarabunIT๙" w:cs="TH SarabunIT๙"/>
          <w:sz w:val="32"/>
          <w:szCs w:val="32"/>
          <w:cs/>
        </w:rPr>
        <w:t>ให้สามารถเรียนรู้และพัฒนาตนเองได้เต็มตามศักยภาพ โดยการ</w:t>
      </w:r>
      <w:r w:rsidRPr="00030E1D">
        <w:rPr>
          <w:rFonts w:ascii="TH SarabunIT๙" w:hAnsi="TH SarabunIT๙" w:cs="TH SarabunIT๙"/>
          <w:spacing w:val="-4"/>
          <w:sz w:val="32"/>
          <w:szCs w:val="32"/>
          <w:cs/>
        </w:rPr>
        <w:t>ดำเนินการจัดสรรและตั้งงบประมาณในการพัฒนา การฝึกอบรม การพัฒนารายบุคคล</w:t>
      </w:r>
      <w:r w:rsidRPr="00424012">
        <w:rPr>
          <w:rFonts w:ascii="TH SarabunIT๙" w:hAnsi="TH SarabunIT๙" w:cs="TH SarabunIT๙"/>
          <w:sz w:val="32"/>
          <w:szCs w:val="32"/>
          <w:cs/>
        </w:rPr>
        <w:t xml:space="preserve"> รวมถึงพัฒนาด้านทักษะและสมรรถนะต่างๆ ประจำตัวบุคคลเพื่อให้ความรู้แก่บุคลากรทุกระดับ ทั้งหลักสูตรที่กรมส่งเสริมการปกครองส่วนท้องถิ่น หลักสูตรจังหวัด หรือหลักสูตรของมหาวิทยาลัยต่างๆ ที่จัดการอบรม</w:t>
      </w:r>
    </w:p>
    <w:p w:rsidR="00516B3C" w:rsidRDefault="00516B3C" w:rsidP="00516B3C">
      <w:pPr>
        <w:pStyle w:val="Default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-26-</w:t>
      </w:r>
    </w:p>
    <w:p w:rsidR="00516B3C" w:rsidRPr="00424012" w:rsidRDefault="00516B3C" w:rsidP="00516B3C">
      <w:pPr>
        <w:pStyle w:val="Default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Pr="00424012" w:rsidRDefault="00516B3C" w:rsidP="00516B3C">
      <w:pPr>
        <w:pStyle w:val="Default"/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240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Pr="00424012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นโยบายสวัสดิการและค่าตอบแทน</w:t>
      </w:r>
      <w:r w:rsidRPr="0042401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2401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  <w:r w:rsidRPr="004240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4012">
        <w:rPr>
          <w:rFonts w:ascii="TH SarabunIT๙" w:hAnsi="TH SarabunIT๙" w:cs="TH SarabunIT๙"/>
          <w:sz w:val="32"/>
          <w:szCs w:val="32"/>
          <w:cs/>
        </w:rPr>
        <w:t xml:space="preserve">คำนึงถึงการจัดสวัสดิการที่นอกเหนือจากสวัสดิการพื้นฐานตามที่รัฐเป็นผู้กำหนดให้กับบุคลากรภายในองค์กร โดยกำหนดให้มีค่าตอบแทนล่วงเวลา สำหรับพนักงานส่วนตำบลที่ปฏิบัติงานนอกเวลาราชการ ที่มีความสอดคล้องกับการปฏิบัติงานจริงในหน้าที่ราชการ </w:t>
      </w:r>
    </w:p>
    <w:p w:rsidR="00516B3C" w:rsidRPr="00424012" w:rsidRDefault="00516B3C" w:rsidP="00516B3C">
      <w:pPr>
        <w:pStyle w:val="Default"/>
        <w:ind w:left="1800"/>
        <w:rPr>
          <w:rFonts w:ascii="TH SarabunIT๙" w:hAnsi="TH SarabunIT๙" w:cs="TH SarabunIT๙"/>
          <w:b/>
          <w:bCs/>
          <w:sz w:val="32"/>
          <w:szCs w:val="32"/>
        </w:rPr>
      </w:pPr>
      <w:r w:rsidRPr="004240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2401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2401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6. </w:t>
      </w:r>
      <w:r w:rsidRPr="00424012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นโยบายด้านคุณธรรมจริยธรรมและการสร้างความผูกพันในองค์กร</w:t>
      </w:r>
    </w:p>
    <w:p w:rsidR="00516B3C" w:rsidRPr="00424012" w:rsidRDefault="00516B3C" w:rsidP="00516B3C">
      <w:pPr>
        <w:pStyle w:val="Default"/>
        <w:tabs>
          <w:tab w:val="left" w:pos="1843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2401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องค์การบริหารส่วนตำบลฉลองเห็นความสำคัญของการมีคุณธรรมจริยธรรมและการ</w:t>
      </w:r>
      <w:r w:rsidRPr="004240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4012">
        <w:rPr>
          <w:rFonts w:ascii="TH SarabunIT๙" w:hAnsi="TH SarabunIT๙" w:cs="TH SarabunIT๙"/>
          <w:sz w:val="32"/>
          <w:szCs w:val="32"/>
          <w:cs/>
        </w:rPr>
        <w:t>สร้างความผูกพันในองค์กร เป็นอีกหนึ่งนโยบายที่สำคัญ เพราะหากพนักงานส่วน</w:t>
      </w:r>
      <w:r w:rsidRPr="000D38C8">
        <w:rPr>
          <w:rFonts w:ascii="TH SarabunIT๙" w:hAnsi="TH SarabunIT๙" w:cs="TH SarabunIT๙"/>
          <w:spacing w:val="-2"/>
          <w:sz w:val="32"/>
          <w:szCs w:val="32"/>
          <w:cs/>
        </w:rPr>
        <w:t>ตำบลในสังกัดมีคุณธรรมจริยธรรม มีการทำงานร่วมกัน สามัคคีผูกพันกันแล้ว จะเป็น</w:t>
      </w:r>
      <w:r w:rsidRPr="00424012">
        <w:rPr>
          <w:rFonts w:ascii="TH SarabunIT๙" w:hAnsi="TH SarabunIT๙" w:cs="TH SarabunIT๙"/>
          <w:sz w:val="32"/>
          <w:szCs w:val="32"/>
          <w:cs/>
        </w:rPr>
        <w:t>ปัจจัยที่ช่วยในการรักษาบุคลากรให้อยู่คงกับหน่วยงานได้ รวมทั้งสร้างสรรค์ผลงานที่เป็นประโยชน์และมีประสิทธิภาพให้กับองค์กร นโยบายในด้านนี้องค์การบริหารส่วน</w:t>
      </w:r>
      <w:r w:rsidRPr="000D38C8">
        <w:rPr>
          <w:rFonts w:ascii="TH SarabunIT๙" w:hAnsi="TH SarabunIT๙" w:cs="TH SarabunIT๙"/>
          <w:spacing w:val="-4"/>
          <w:sz w:val="32"/>
          <w:szCs w:val="32"/>
          <w:cs/>
        </w:rPr>
        <w:t>ตำบลฉลองได้จัดสรรงบประมาณในการตั้งไว้ในข้อบัญญัติประจำปีทุกๆ ปี เพื่อส่งเสริม</w:t>
      </w:r>
      <w:r w:rsidRPr="00424012">
        <w:rPr>
          <w:rFonts w:ascii="TH SarabunIT๙" w:hAnsi="TH SarabunIT๙" w:cs="TH SarabunIT๙"/>
          <w:sz w:val="32"/>
          <w:szCs w:val="32"/>
          <w:cs/>
        </w:rPr>
        <w:t>ให้บุคลากรในสังกัด มีกิจกรรมร่วมกัน เช่นการฝึกอบรมหลักสูตรการทำงานร่วมกัน คุณธรรมจริยธรรมในการปฏิบัติงาน ศึกษาดูงานเกี่ยวกับการการป้องกันการทุจริตหรือเศรษฐกิจพอเพียง</w:t>
      </w:r>
    </w:p>
    <w:p w:rsidR="00516B3C" w:rsidRPr="00424012" w:rsidRDefault="00516B3C" w:rsidP="00516B3C">
      <w:pPr>
        <w:pStyle w:val="Default"/>
        <w:ind w:left="1800"/>
        <w:rPr>
          <w:rFonts w:ascii="TH SarabunIT๙" w:hAnsi="TH SarabunIT๙" w:cs="TH SarabunIT๙"/>
          <w:b/>
          <w:bCs/>
          <w:sz w:val="32"/>
          <w:szCs w:val="32"/>
        </w:rPr>
      </w:pPr>
      <w:r w:rsidRPr="004240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2401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2401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7. </w:t>
      </w:r>
      <w:r w:rsidRPr="00424012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นโยบายด้านการ</w:t>
      </w:r>
      <w:r w:rsidRPr="00424012">
        <w:rPr>
          <w:rFonts w:ascii="TH SarabunIT๙" w:hAnsi="TH SarabunIT๙" w:cs="TH SarabunIT๙"/>
          <w:b/>
          <w:bCs/>
          <w:color w:val="1C1E21"/>
          <w:sz w:val="32"/>
          <w:szCs w:val="32"/>
          <w:shd w:val="clear" w:color="auto" w:fill="FFFFFF"/>
          <w:cs/>
        </w:rPr>
        <w:t>พัฒนาทักษะด้านดิจิทัล</w:t>
      </w:r>
      <w:r w:rsidRPr="00424012">
        <w:rPr>
          <w:rFonts w:ascii="TH SarabunIT๙" w:hAnsi="TH SarabunIT๙" w:cs="TH SarabunIT๙"/>
          <w:b/>
          <w:bCs/>
          <w:sz w:val="32"/>
          <w:szCs w:val="32"/>
          <w:cs/>
        </w:rPr>
        <w:t>และเทคโนโลยีสารสนเทศ</w:t>
      </w:r>
    </w:p>
    <w:p w:rsidR="00516B3C" w:rsidRDefault="00516B3C" w:rsidP="00516B3C">
      <w:pPr>
        <w:pStyle w:val="Default"/>
        <w:tabs>
          <w:tab w:val="left" w:pos="1843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42401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องค์การบริหารส่วนตำบลฉลองเล็งเห็นความสำคัญในการเติบโตของดิจิทัลและ</w:t>
      </w:r>
      <w:r w:rsidRPr="004240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4012">
        <w:rPr>
          <w:rFonts w:ascii="TH SarabunIT๙" w:hAnsi="TH SarabunIT๙" w:cs="TH SarabunIT๙"/>
          <w:sz w:val="32"/>
          <w:szCs w:val="32"/>
          <w:cs/>
        </w:rPr>
        <w:t xml:space="preserve">เทคโนโลยีสารสนเทศที่เกิดขึ้นอย่างต่อเนื่อง เป็นองค์ประกอบในการปฏิบัติงานที่สำคัญในสถานการณ์ปัจจุบัน เนื่องจากทำให้การปฏิบัติงานรวดเร็ว ทันต่อเวลา เกิดผลสัมฤทธิ์ต่อองค์กร ดังนั้นองค์การบริหารส่วนตำบลฉลอง จึงไม่ปิดกั้นบุคลากรในการเรียนรู้เทคโนโลยีในการทำงาน รวมทั้งส่งเสริมการมีนโยบายในการนำเสนองาน การส่งงาน การรายงานผลงาน การรายงานสถานการณ์ต่างๆ ที่เกิดขึ้น ผ่านระบบ </w:t>
      </w:r>
      <w:r w:rsidRPr="00424012">
        <w:rPr>
          <w:rFonts w:ascii="TH SarabunIT๙" w:hAnsi="TH SarabunIT๙" w:cs="TH SarabunIT๙"/>
          <w:sz w:val="32"/>
          <w:szCs w:val="32"/>
        </w:rPr>
        <w:t xml:space="preserve">Line Facebook </w:t>
      </w:r>
      <w:r w:rsidRPr="00424012">
        <w:rPr>
          <w:rFonts w:ascii="TH SarabunIT๙" w:hAnsi="TH SarabunIT๙" w:cs="TH SarabunIT๙"/>
          <w:sz w:val="32"/>
          <w:szCs w:val="32"/>
          <w:cs/>
        </w:rPr>
        <w:t>ขององค์กร เพื่อให้ทุกคนสามารถเข้าถึงงานของบุคคลอื่นอยู่ตลอดเวลา และสนับสนุนให้พนักงานพัฒนาทักษะด้านดิจิทัลด้วยตัวเองตามหนังสือ</w:t>
      </w:r>
    </w:p>
    <w:p w:rsidR="00516B3C" w:rsidRPr="009A1101" w:rsidRDefault="00516B3C" w:rsidP="00516B3C">
      <w:pPr>
        <w:pStyle w:val="Default"/>
        <w:tabs>
          <w:tab w:val="left" w:pos="1843"/>
        </w:tabs>
        <w:ind w:left="2160"/>
        <w:jc w:val="thaiDistribute"/>
        <w:rPr>
          <w:rFonts w:ascii="TH SarabunIT๙" w:hAnsi="TH SarabunIT๙" w:cs="TH SarabunIT๙"/>
          <w:sz w:val="16"/>
          <w:szCs w:val="16"/>
        </w:rPr>
      </w:pPr>
      <w:r w:rsidRPr="00424012">
        <w:rPr>
          <w:rFonts w:ascii="TH SarabunIT๙" w:hAnsi="TH SarabunIT๙" w:cs="TH SarabunIT๙"/>
          <w:sz w:val="32"/>
          <w:szCs w:val="32"/>
          <w:cs/>
        </w:rPr>
        <w:t>สำนักงาน ก.พ. ที่ นร 1013.4/42 ลงวันที่ 5 พฤษภาคม 2563 เรื่อง เครื่องมือสำรวจทักษะด้านดิจิทัลของข้าราชการและบุคลากรภาครัฐด้วยตัวเอง (</w:t>
      </w:r>
      <w:r w:rsidRPr="00424012">
        <w:rPr>
          <w:rFonts w:ascii="TH SarabunIT๙" w:hAnsi="TH SarabunIT๙" w:cs="TH SarabunIT๙"/>
          <w:sz w:val="32"/>
          <w:szCs w:val="32"/>
        </w:rPr>
        <w:t>Digotal Government Skill Self-Assessment</w:t>
      </w:r>
      <w:r w:rsidRPr="00424012">
        <w:rPr>
          <w:rFonts w:ascii="TH SarabunIT๙" w:hAnsi="TH SarabunIT๙" w:cs="TH SarabunIT๙"/>
          <w:sz w:val="32"/>
          <w:szCs w:val="32"/>
          <w:cs/>
        </w:rPr>
        <w:t>) เพื่อรวบรวมเป็นฐานข้อมูลในการพัฒนาพนักงานรายบุคคลในด้านดังกล่าว</w:t>
      </w:r>
    </w:p>
    <w:p w:rsidR="00516B3C" w:rsidRDefault="00516B3C" w:rsidP="00516B3C">
      <w:pPr>
        <w:pStyle w:val="Default"/>
        <w:ind w:left="216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4240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8. </w:t>
      </w:r>
      <w:r w:rsidRPr="00424012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นโยบายด้านความปลอดภัย อาชีวอนามัยและสภาพแวดล้อมในการ</w:t>
      </w:r>
      <w:r w:rsidRPr="004240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24012">
        <w:rPr>
          <w:rFonts w:ascii="TH SarabunIT๙" w:hAnsi="TH SarabunIT๙" w:cs="TH SarabunIT๙"/>
          <w:b/>
          <w:bCs/>
          <w:sz w:val="32"/>
          <w:szCs w:val="32"/>
          <w:cs/>
        </w:rPr>
        <w:t>ทำงาน</w:t>
      </w:r>
      <w:r w:rsidRPr="0042401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24012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องค์การบริหารส่วนตำบลฉลอง ได้ดำเนินการตามหนังสือกรมส่งเสริมการปกครองส่วนท้องถิ่น ที่ มท 0810.6/ว 548 ลงวันที่ 10 มีนาคม 2560 เรื่อง การกำหนดมาตรฐานในการบริหารและการจัดการด้านความปลอดภัย อาชีวอนามัยและสภาพแวดล้อมในการทำงาน ตามพระราชบัญญัติด้านความปลอดภัย อาชีวอนามัยและสภาพแวดล้อมในการทำงาน พ.ศ. 2554 เพื่อให้บุคลากรในสังกัดมีสภาพ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424012">
        <w:rPr>
          <w:rFonts w:ascii="TH SarabunIT๙" w:eastAsia="Angsana New" w:hAnsi="TH SarabunIT๙" w:cs="TH SarabunIT๙"/>
          <w:sz w:val="32"/>
          <w:szCs w:val="32"/>
          <w:cs/>
        </w:rPr>
        <w:t>แวดล้อมการทำงาน</w:t>
      </w:r>
      <w:r w:rsidRPr="00424012">
        <w:rPr>
          <w:rFonts w:ascii="TH SarabunIT๙" w:hAnsi="TH SarabunIT๙" w:cs="TH SarabunIT๙"/>
          <w:sz w:val="32"/>
          <w:szCs w:val="32"/>
          <w:cs/>
        </w:rPr>
        <w:t>ที่ดี มีความปลอดภัยและถูกสุขลักษณะ รวมทั้งส่งเสริมการ</w:t>
      </w:r>
      <w:r w:rsidRPr="001E4EA7">
        <w:rPr>
          <w:rFonts w:ascii="TH SarabunIT๙" w:hAnsi="TH SarabunIT๙" w:cs="TH SarabunIT๙"/>
          <w:spacing w:val="-2"/>
          <w:sz w:val="32"/>
          <w:szCs w:val="32"/>
          <w:cs/>
        </w:rPr>
        <w:t>ปฏิบัติงานมิให้พนักงาน</w:t>
      </w:r>
      <w:r w:rsidRPr="001E4EA7">
        <w:rPr>
          <w:rFonts w:ascii="TH SarabunIT๙" w:eastAsia="Angsana New" w:hAnsi="TH SarabunIT๙" w:cs="TH SarabunIT๙"/>
          <w:spacing w:val="-2"/>
          <w:sz w:val="32"/>
          <w:szCs w:val="32"/>
          <w:cs/>
        </w:rPr>
        <w:t>ในสังกัดองค์การบริหารส่วนตำบลฉลอง</w:t>
      </w:r>
      <w:r w:rsidRPr="001E4EA7">
        <w:rPr>
          <w:rFonts w:ascii="TH SarabunIT๙" w:hAnsi="TH SarabunIT๙" w:cs="TH SarabunIT๙"/>
          <w:spacing w:val="-2"/>
          <w:sz w:val="32"/>
          <w:szCs w:val="32"/>
          <w:cs/>
        </w:rPr>
        <w:t>ได้รับอันตรายต่อชีวิต</w:t>
      </w:r>
      <w:r w:rsidRPr="0042401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16B3C" w:rsidRDefault="00516B3C" w:rsidP="00516B3C">
      <w:pPr>
        <w:pStyle w:val="Default"/>
        <w:tabs>
          <w:tab w:val="left" w:pos="1843"/>
        </w:tabs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-27-</w:t>
      </w:r>
    </w:p>
    <w:p w:rsidR="00516B3C" w:rsidRDefault="00516B3C" w:rsidP="00516B3C">
      <w:pPr>
        <w:pStyle w:val="Default"/>
        <w:tabs>
          <w:tab w:val="left" w:pos="1843"/>
        </w:tabs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</w:p>
    <w:p w:rsidR="00516B3C" w:rsidRPr="00424012" w:rsidRDefault="00516B3C" w:rsidP="00516B3C">
      <w:pPr>
        <w:pStyle w:val="Default"/>
        <w:ind w:left="216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424012">
        <w:rPr>
          <w:rFonts w:ascii="TH SarabunIT๙" w:hAnsi="TH SarabunIT๙" w:cs="TH SarabunIT๙"/>
          <w:sz w:val="32"/>
          <w:szCs w:val="32"/>
          <w:cs/>
        </w:rPr>
        <w:t>ร่างกาย จิตใจ และสุขภาพอนามัย</w:t>
      </w:r>
      <w:r w:rsidRPr="00424012">
        <w:rPr>
          <w:rFonts w:ascii="TH SarabunIT๙" w:eastAsia="Angsana New" w:hAnsi="TH SarabunIT๙" w:cs="TH SarabunIT๙"/>
          <w:sz w:val="32"/>
          <w:szCs w:val="32"/>
          <w:cs/>
        </w:rPr>
        <w:t xml:space="preserve">โดยแต่งตั้งคณะกรรมการคณะหนึ่งเพื่อดูแลและขับเคลื่อนนโยบายดังกล่าว </w:t>
      </w:r>
    </w:p>
    <w:p w:rsidR="00516B3C" w:rsidRPr="00B74AFA" w:rsidRDefault="00516B3C" w:rsidP="00516B3C">
      <w:pPr>
        <w:spacing w:before="120"/>
        <w:ind w:left="2160" w:hanging="216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การกำหนดคุณธรรมจริยธรรมของพนักงานส่วนตำบลและพนักงานจ้างขององค์การบริหารส่วนตำบลฉลอง</w:t>
      </w:r>
    </w:p>
    <w:p w:rsidR="00516B3C" w:rsidRDefault="00516B3C" w:rsidP="00516B3C">
      <w:pPr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ประธานกรรมการ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การจัดทำแผน กำหนดให้องค์กรปกครองส่วนท้องถิ่นประกาศคุณธรรม</w:t>
      </w:r>
    </w:p>
    <w:p w:rsidR="00516B3C" w:rsidRDefault="00516B3C" w:rsidP="00516B3C">
      <w:pPr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60B8F">
        <w:rPr>
          <w:rFonts w:ascii="TH SarabunIT๙" w:eastAsia="Times New Roman" w:hAnsi="TH SarabunIT๙" w:cs="TH SarabunIT๙" w:hint="cs"/>
          <w:cs/>
        </w:rPr>
        <w:t xml:space="preserve">(นายสุนทร  ใจห้าว)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จริยธรรมของข้าราชการหรือพนักงานส่วนท้องถิ่น ลูกจ้าง และพนักงานจ้าง เพื่อให้ข้าราชการหรือพนักงานส่วนท้องถิ่น ลูกจ้าง และพนักงานจ้าง ยึดถือเป็นแนวทางปฏิบัติตามที่กฎหมายกำหนด จึงเสนอที่ประชุมพิจารณาต่อไป</w:t>
      </w:r>
    </w:p>
    <w:p w:rsidR="00516B3C" w:rsidRDefault="00516B3C" w:rsidP="00516B3C">
      <w:pPr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กรรมการ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ดิฉันเห็นว่า ควรนำประกาศองค์การบริหารส่วนตำบลฉลอง ฉบับลงวันที่ </w:t>
      </w:r>
    </w:p>
    <w:p w:rsidR="00516B3C" w:rsidRDefault="00516B3C" w:rsidP="00516B3C">
      <w:pPr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30E1D">
        <w:rPr>
          <w:rFonts w:ascii="TH SarabunIT๙" w:eastAsia="Times New Roman" w:hAnsi="TH SarabunIT๙" w:cs="TH SarabunIT๙" w:hint="cs"/>
          <w:cs/>
        </w:rPr>
        <w:t>(นางเสาวพจน์  กลิ่นสัมผัส)</w:t>
      </w:r>
      <w:r w:rsidRPr="00030E1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14 มกราคม 2557 เรื่อง นโยบายคุณธรรมจริยธรรมของพนักงานส่วนตำบลและพนักงานจ้าง ซึ่งได้แจ้งให้ทราบโดยทั่วกันและเพื่อถือปฏิบัติอยู่แล้ว มาประกาศในแผนอัตรากำลังครั้งนี้ รวมถึงนโยบายการกำกับดูแลองค์การที่ดีและแนวทางในการปฏิบัติตามประมวลจริยธรรมขององค์การบริหารส่วนตำบลฉลอง </w:t>
      </w:r>
    </w:p>
    <w:p w:rsidR="00516B3C" w:rsidRDefault="00516B3C" w:rsidP="00516B3C">
      <w:pPr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เห็นชอบให้นำความตามประกาศองค์การบริหารส่วนตำบลฉลอง ฉบับลงวันที่ 14 มกราคม 2557 เรื่อง นโยบายคุณธรรมจริยธรรมของพนักงานส่วนตำบลและพนักงานจ้าง และนโยบายการกำกับดูแลองค์การที่ดีและแนวทางในการปฏิบัติตามประมวลจริยธรรมขององค์การบริหารส่วนตำบลฉลอง มาบรรจุลงในแผนอัตรากำลัง 3 ปี ประจำปีงบประมาณ 2564 - 2566</w:t>
      </w:r>
    </w:p>
    <w:p w:rsidR="00516B3C" w:rsidRPr="00B74AFA" w:rsidRDefault="00516B3C" w:rsidP="00516B3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4A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5  </w:t>
      </w:r>
      <w:r w:rsidRPr="00B74AF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74AF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74A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เรื่องอื่น ๆ </w:t>
      </w:r>
      <w:r w:rsidRPr="00B74AF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516B3C" w:rsidRDefault="00516B3C" w:rsidP="00516B3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B8F"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  <w:r w:rsidRPr="00B74AF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0B8F">
        <w:rPr>
          <w:rFonts w:ascii="TH SarabunIT๙" w:hAnsi="TH SarabunIT๙" w:cs="TH SarabunIT๙" w:hint="cs"/>
          <w:sz w:val="32"/>
          <w:szCs w:val="32"/>
          <w:cs/>
        </w:rPr>
        <w:t>เรื่องอื่น ๆ มีท่านใดเสนอเรื่องอะไรบ้าง ถ้าไม่มี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60B8F">
        <w:rPr>
          <w:rFonts w:ascii="TH SarabunIT๙" w:hAnsi="TH SarabunIT๙" w:cs="TH SarabunIT๙" w:hint="cs"/>
          <w:sz w:val="32"/>
          <w:szCs w:val="32"/>
          <w:cs/>
        </w:rPr>
        <w:t>ผมขอเลิกการประชุม</w:t>
      </w:r>
    </w:p>
    <w:p w:rsidR="00516B3C" w:rsidRDefault="00516B3C" w:rsidP="00516B3C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4AF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เลิกประชุม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 1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B74AFA">
        <w:rPr>
          <w:rFonts w:ascii="TH SarabunIT๙" w:hAnsi="TH SarabunIT๙" w:cs="TH SarabunIT๙" w:hint="cs"/>
          <w:b/>
          <w:bCs/>
          <w:sz w:val="32"/>
          <w:szCs w:val="32"/>
          <w:cs/>
        </w:rPr>
        <w:t>.00 น.</w:t>
      </w:r>
    </w:p>
    <w:p w:rsidR="00516B3C" w:rsidRDefault="00516B3C" w:rsidP="00516B3C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6B3C" w:rsidRPr="00B74AFA" w:rsidRDefault="00516B3C" w:rsidP="00516B3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52C20">
        <w:rPr>
          <w:rFonts w:ascii="TH SarabunIT๙" w:hAnsi="TH SarabunIT๙" w:cs="TH SarabunIT๙" w:hint="cs"/>
          <w:b/>
          <w:bCs/>
          <w:cs/>
        </w:rPr>
        <w:tab/>
      </w:r>
      <w:r w:rsidRPr="00B52C20">
        <w:rPr>
          <w:rFonts w:ascii="TH SarabunIT๙" w:hAnsi="TH SarabunIT๙" w:cs="TH SarabunIT๙" w:hint="cs"/>
          <w:b/>
          <w:bCs/>
          <w:cs/>
        </w:rPr>
        <w:tab/>
      </w:r>
      <w:r w:rsidRPr="00B52C20">
        <w:rPr>
          <w:rFonts w:ascii="TH SarabunIT๙" w:hAnsi="TH SarabunIT๙" w:cs="TH SarabunIT๙" w:hint="cs"/>
          <w:b/>
          <w:bCs/>
          <w:cs/>
        </w:rPr>
        <w:tab/>
      </w:r>
      <w:r w:rsidRPr="00B52C20">
        <w:rPr>
          <w:rFonts w:ascii="TH SarabunIT๙" w:hAnsi="TH SarabunIT๙" w:cs="TH SarabunIT๙" w:hint="cs"/>
          <w:b/>
          <w:bCs/>
          <w:cs/>
        </w:rPr>
        <w:tab/>
      </w:r>
      <w:r w:rsidRPr="00B52C20">
        <w:rPr>
          <w:rFonts w:ascii="TH SarabunIT๙" w:hAnsi="TH SarabunIT๙" w:cs="TH SarabunIT๙" w:hint="cs"/>
          <w:b/>
          <w:bCs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 xml:space="preserve">(ลงชื่อ)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เสาวพจน์  กลิ่นสัมผัส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>ผู้จดรายงานการประชุม</w:t>
      </w:r>
    </w:p>
    <w:p w:rsidR="00516B3C" w:rsidRPr="00B74AFA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นางเสาวพจน์  กลิ่นสัมผัส</w:t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16B3C" w:rsidRPr="00B74AFA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>เลขานุการกรรมการ</w:t>
      </w:r>
    </w:p>
    <w:p w:rsidR="00516B3C" w:rsidRDefault="00516B3C" w:rsidP="00516B3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516B3C" w:rsidRPr="009A1101" w:rsidRDefault="00516B3C" w:rsidP="00516B3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:rsidR="00516B3C" w:rsidRPr="00B74AFA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  <w:t xml:space="preserve">(ลงชื่อ)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สุนทร  ใจห้าว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>ผู้ตรวจรายงานการประชุม</w:t>
      </w:r>
    </w:p>
    <w:p w:rsidR="00516B3C" w:rsidRPr="00B74AFA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สุนทร  ใจห้าว</w:t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16B3C" w:rsidRPr="00B74AFA" w:rsidRDefault="00516B3C" w:rsidP="00516B3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B74AFA"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จัดทำแผนอัตรากำลัง 3 ปี</w:t>
      </w: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pStyle w:val="af4"/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743232" behindDoc="0" locked="0" layoutInCell="1" allowOverlap="1" wp14:anchorId="1A036B3C" wp14:editId="1035A854">
            <wp:simplePos x="0" y="0"/>
            <wp:positionH relativeFrom="column">
              <wp:posOffset>2349500</wp:posOffset>
            </wp:positionH>
            <wp:positionV relativeFrom="paragraph">
              <wp:posOffset>-212725</wp:posOffset>
            </wp:positionV>
            <wp:extent cx="1128395" cy="1250950"/>
            <wp:effectExtent l="0" t="0" r="0" b="6350"/>
            <wp:wrapNone/>
            <wp:docPr id="178" name="รูปภาพ 178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6B3C" w:rsidRPr="0088072B" w:rsidRDefault="00516B3C" w:rsidP="00516B3C">
      <w:pPr>
        <w:tabs>
          <w:tab w:val="left" w:pos="4770"/>
          <w:tab w:val="left" w:pos="5387"/>
        </w:tabs>
        <w:spacing w:before="240"/>
        <w:jc w:val="center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(สำเนาคู่ฉบับ)</w:t>
      </w:r>
    </w:p>
    <w:p w:rsidR="00516B3C" w:rsidRDefault="00516B3C" w:rsidP="00516B3C">
      <w:pPr>
        <w:tabs>
          <w:tab w:val="left" w:pos="4770"/>
          <w:tab w:val="left" w:pos="5387"/>
        </w:tabs>
        <w:spacing w:before="240"/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4770"/>
          <w:tab w:val="left" w:pos="5387"/>
        </w:tabs>
        <w:spacing w:before="240"/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คำสั่งองค์การบริหารส่วนตำบลฉลอง</w:t>
      </w:r>
    </w:p>
    <w:p w:rsidR="00516B3C" w:rsidRPr="001046A8" w:rsidRDefault="00516B3C" w:rsidP="00516B3C">
      <w:pPr>
        <w:tabs>
          <w:tab w:val="left" w:pos="4770"/>
          <w:tab w:val="left" w:pos="5387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1046A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ที่  </w:t>
      </w:r>
      <w:r>
        <w:rPr>
          <w:rFonts w:ascii="TH SarabunIT๙" w:eastAsia="Angsana New" w:hAnsi="TH SarabunIT๙" w:cs="TH SarabunIT๙"/>
          <w:sz w:val="32"/>
          <w:szCs w:val="32"/>
        </w:rPr>
        <w:t>221</w:t>
      </w:r>
      <w:r w:rsidRPr="001046A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/256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3</w:t>
      </w:r>
    </w:p>
    <w:p w:rsidR="00516B3C" w:rsidRPr="001046A8" w:rsidRDefault="00516B3C" w:rsidP="00516B3C">
      <w:pPr>
        <w:tabs>
          <w:tab w:val="left" w:pos="4770"/>
          <w:tab w:val="left" w:pos="5387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1046A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เรื่อง การจัดคนลงสู่ตำแหน่งและการกำหนดเลขที่ตำแหน่งในส่วนราชการ </w:t>
      </w:r>
    </w:p>
    <w:p w:rsidR="00516B3C" w:rsidRDefault="00516B3C" w:rsidP="00516B3C">
      <w:pPr>
        <w:tabs>
          <w:tab w:val="left" w:pos="4770"/>
          <w:tab w:val="left" w:pos="5387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------------------------------------------</w:t>
      </w:r>
    </w:p>
    <w:p w:rsidR="00516B3C" w:rsidRDefault="00516B3C" w:rsidP="00516B3C">
      <w:pPr>
        <w:spacing w:before="120"/>
        <w:jc w:val="thaiDistribute"/>
        <w:rPr>
          <w:rFonts w:ascii="TH SarabunIT๙" w:eastAsia="Angsana New" w:hAnsi="TH SarabunIT๙" w:cs="TH SarabunIT๙"/>
          <w:spacing w:val="-4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 </w:t>
      </w:r>
      <w:r w:rsidRPr="00940763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940763">
        <w:rPr>
          <w:rStyle w:val="affb"/>
          <w:rFonts w:ascii="TH SarabunIT๙" w:hAnsi="TH SarabunIT๙" w:cs="TH SarabunIT๙" w:hint="cs"/>
          <w:i w:val="0"/>
          <w:iCs w:val="0"/>
          <w:cs/>
        </w:rPr>
        <w:t>อาศัยอำนาจตามความในมาตรา 15 และมาตรา 25 วรรคท้ายแห่งพระราชบัญญัติระเบียบ</w:t>
      </w:r>
      <w:r w:rsidRPr="00940763">
        <w:rPr>
          <w:rStyle w:val="affb"/>
          <w:rFonts w:ascii="TH SarabunIT๙" w:hAnsi="TH SarabunIT๙" w:cs="TH SarabunIT๙" w:hint="cs"/>
          <w:i w:val="0"/>
          <w:iCs w:val="0"/>
          <w:spacing w:val="-6"/>
          <w:cs/>
        </w:rPr>
        <w:t xml:space="preserve">บริหารงานบุคคลส่วนท้องถิ่น พ.ศ. 2542 </w:t>
      </w:r>
      <w:r w:rsidRPr="00940763">
        <w:rPr>
          <w:rFonts w:ascii="TH SarabunIT๙" w:eastAsia="Angsana New" w:hAnsi="TH SarabunIT๙" w:cs="TH SarabunIT๙" w:hint="cs"/>
          <w:spacing w:val="-2"/>
          <w:sz w:val="32"/>
          <w:szCs w:val="32"/>
          <w:cs/>
        </w:rPr>
        <w:t>ประกอบมติคณะกรรมการพนักงานส่วนตำบลจังหวัดนครศรีธรรมราช</w:t>
      </w:r>
      <w:r w:rsidRPr="0094076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</w:p>
    <w:p w:rsidR="00516B3C" w:rsidRPr="002E4887" w:rsidRDefault="00516B3C" w:rsidP="00516B3C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2E4887">
        <w:rPr>
          <w:rFonts w:ascii="TH SarabunIT๙" w:hAnsi="TH SarabunIT๙" w:cs="TH SarabunIT๙" w:hint="cs"/>
          <w:spacing w:val="-4"/>
          <w:sz w:val="32"/>
          <w:szCs w:val="32"/>
          <w:cs/>
        </w:rPr>
        <w:t>ในการประชุมครั้งที่ 8/2563 เมื่อวันที่ 25 สิงหาคม 2563</w:t>
      </w:r>
      <w:r w:rsidRPr="002E4887">
        <w:rPr>
          <w:rFonts w:ascii="TH SarabunIT๙" w:eastAsia="Angsana New" w:hAnsi="TH SarabunIT๙" w:cs="TH SarabunIT๙" w:hint="cs"/>
          <w:spacing w:val="-4"/>
          <w:sz w:val="32"/>
          <w:szCs w:val="32"/>
          <w:cs/>
        </w:rPr>
        <w:t xml:space="preserve"> เห็นชอบแผนอัตรากำลัง 3 ปี ประจำปีงบประมาณ</w:t>
      </w:r>
      <w:r w:rsidRPr="00940763">
        <w:rPr>
          <w:rFonts w:ascii="TH SarabunIT๙" w:eastAsia="Angsana New" w:hAnsi="TH SarabunIT๙" w:cs="TH SarabunIT๙" w:hint="cs"/>
          <w:spacing w:val="-4"/>
          <w:sz w:val="32"/>
          <w:szCs w:val="32"/>
          <w:cs/>
        </w:rPr>
        <w:t xml:space="preserve"> </w:t>
      </w:r>
      <w:r w:rsidRPr="002E4887">
        <w:rPr>
          <w:rFonts w:ascii="TH SarabunIT๙" w:eastAsia="Angsana New" w:hAnsi="TH SarabunIT๙" w:cs="TH SarabunIT๙" w:hint="cs"/>
          <w:spacing w:val="-4"/>
          <w:sz w:val="32"/>
          <w:szCs w:val="32"/>
          <w:cs/>
        </w:rPr>
        <w:t>พ.ศ. 2564 - 2566 ขององค์การบริหารส่วนตำบลฉลอง ดังนั้น องค์การบริหารส่วนตำบลฉลอง จึงมีคำสั่งจัดคน</w:t>
      </w:r>
      <w:r w:rsidRPr="002E488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ลงสู่ตำแหน่งและกำหนดเลขที่ตำแหน่งในส่วนราชการตามกรอบอัตรากำลังระหว่างปีงบประมาณ พ.ศ. 2564 - 2566 </w:t>
      </w:r>
      <w:r w:rsidRPr="002E4887">
        <w:rPr>
          <w:rFonts w:ascii="TH SarabunIT๙" w:hAnsi="TH SarabunIT๙" w:cs="TH SarabunIT๙"/>
          <w:sz w:val="32"/>
          <w:szCs w:val="32"/>
          <w:cs/>
        </w:rPr>
        <w:t>ดังบัญชีรายละเอียดแนบท้ายคำสั่งนี้</w:t>
      </w:r>
    </w:p>
    <w:p w:rsidR="00516B3C" w:rsidRDefault="00516B3C" w:rsidP="00516B3C">
      <w:pPr>
        <w:spacing w:before="12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ทั้งนี้ ตั้งแต่วันที่  1  ตุลาคม พ.ศ. 2563 เป็นต้นไป</w:t>
      </w:r>
    </w:p>
    <w:p w:rsidR="00516B3C" w:rsidRDefault="00516B3C" w:rsidP="00516B3C">
      <w:pPr>
        <w:spacing w:before="120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สั่ง ณ วันที่  </w:t>
      </w:r>
      <w:r>
        <w:rPr>
          <w:rFonts w:ascii="TH SarabunIT๙" w:eastAsia="Angsana New" w:hAnsi="TH SarabunIT๙" w:cs="TH SarabunIT๙"/>
          <w:sz w:val="32"/>
          <w:szCs w:val="32"/>
        </w:rPr>
        <w:t>3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กันยายน พ.ศ. 2563</w:t>
      </w:r>
    </w:p>
    <w:p w:rsidR="00516B3C" w:rsidRPr="0038426B" w:rsidRDefault="00516B3C" w:rsidP="00516B3C">
      <w:pPr>
        <w:tabs>
          <w:tab w:val="left" w:pos="4770"/>
          <w:tab w:val="left" w:pos="5387"/>
        </w:tabs>
        <w:spacing w:before="240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noProof/>
          <w:lang w:eastAsia="en-US"/>
        </w:rPr>
        <w:drawing>
          <wp:anchor distT="0" distB="0" distL="114300" distR="114300" simplePos="0" relativeHeight="251741184" behindDoc="1" locked="0" layoutInCell="1" allowOverlap="1" wp14:anchorId="42168081" wp14:editId="744CB5F8">
            <wp:simplePos x="0" y="0"/>
            <wp:positionH relativeFrom="column">
              <wp:posOffset>2794635</wp:posOffset>
            </wp:positionH>
            <wp:positionV relativeFrom="paragraph">
              <wp:posOffset>80975</wp:posOffset>
            </wp:positionV>
            <wp:extent cx="1045845" cy="339725"/>
            <wp:effectExtent l="0" t="0" r="1905" b="3175"/>
            <wp:wrapNone/>
            <wp:docPr id="177" name="รูปภาพ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845" cy="33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6B3C" w:rsidRPr="0088072B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  <w:r w:rsidRPr="0088072B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88072B"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</w:t>
      </w:r>
      <w:r w:rsidRPr="0088072B">
        <w:rPr>
          <w:rFonts w:ascii="TH SarabunIT๙" w:eastAsia="Angsana New" w:hAnsi="TH SarabunIT๙" w:cs="TH SarabunIT๙"/>
          <w:sz w:val="32"/>
          <w:szCs w:val="32"/>
          <w:cs/>
        </w:rPr>
        <w:t xml:space="preserve">  (นาย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สุนทร  ใจห้าว</w:t>
      </w:r>
      <w:r w:rsidRPr="0088072B">
        <w:rPr>
          <w:rFonts w:ascii="TH SarabunIT๙" w:eastAsia="Angsana New" w:hAnsi="TH SarabunIT๙" w:cs="TH SarabunIT๙"/>
          <w:sz w:val="32"/>
          <w:szCs w:val="32"/>
          <w:cs/>
        </w:rPr>
        <w:t>)</w:t>
      </w: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  <w:r w:rsidRPr="0088072B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                          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</w:t>
      </w:r>
      <w:r w:rsidRPr="0088072B">
        <w:rPr>
          <w:rFonts w:ascii="TH SarabunIT๙" w:eastAsia="Angsana New" w:hAnsi="TH SarabunIT๙" w:cs="TH SarabunIT๙"/>
          <w:sz w:val="32"/>
          <w:szCs w:val="32"/>
          <w:cs/>
        </w:rPr>
        <w:t xml:space="preserve">  นายกองค์การบริหารส่วนตำบลฉลอง</w:t>
      </w: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DEDD485" wp14:editId="67FEBBAB">
                <wp:simplePos x="0" y="0"/>
                <wp:positionH relativeFrom="column">
                  <wp:posOffset>3504565</wp:posOffset>
                </wp:positionH>
                <wp:positionV relativeFrom="paragraph">
                  <wp:posOffset>84455</wp:posOffset>
                </wp:positionV>
                <wp:extent cx="2287905" cy="789940"/>
                <wp:effectExtent l="12065" t="6350" r="5080" b="13335"/>
                <wp:wrapNone/>
                <wp:docPr id="174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790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9A2E0C" w:rsidRDefault="00516B3C" w:rsidP="00516B3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A2E0C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......................../ปลัด อบต.</w:t>
                            </w:r>
                          </w:p>
                          <w:p w:rsidR="00516B3C" w:rsidRPr="009A2E0C" w:rsidRDefault="00516B3C" w:rsidP="00516B3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A2E0C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............................./หน.สป.</w:t>
                            </w:r>
                          </w:p>
                          <w:p w:rsidR="00516B3C" w:rsidRPr="009A2E0C" w:rsidRDefault="00516B3C" w:rsidP="00516B3C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A2E0C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สุรศักดิ์ /พิมพ์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74" o:spid="_x0000_s1069" type="#_x0000_t202" style="position:absolute;margin-left:275.95pt;margin-top:6.65pt;width:180.15pt;height:62.2pt;z-index:2517370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" strokecolor="white">
                <v:textbox style="mso-fit-shape-to-text:t">
                  <w:txbxContent>
                    <w:p w:rsidR="00516B3C" w:rsidRPr="009A2E0C" w:rsidRDefault="00516B3C" w:rsidP="00516B3C">
                      <w:pPr>
                        <w:jc w:val="right"/>
                        <w:rPr>
                          <w:rFonts w:ascii="TH SarabunIT๙" w:hAnsi="TH SarabunIT๙" w:cs="TH SarabunIT๙"/>
                          <w:color w:val="FFFFFF" w:themeColor="background1"/>
                          <w:sz w:val="32"/>
                          <w:szCs w:val="32"/>
                        </w:rPr>
                      </w:pPr>
                      <w:r w:rsidRPr="009A2E0C">
                        <w:rPr>
                          <w:rFonts w:ascii="TH SarabunIT๙" w:hAnsi="TH SarabunIT๙" w:cs="TH SarabunIT๙"/>
                          <w:color w:val="FFFFFF" w:themeColor="background1"/>
                          <w:sz w:val="32"/>
                          <w:szCs w:val="32"/>
                          <w:cs/>
                        </w:rPr>
                        <w:t>......................../ปลัด อบต.</w:t>
                      </w:r>
                    </w:p>
                    <w:p w:rsidR="00516B3C" w:rsidRPr="009A2E0C" w:rsidRDefault="00516B3C" w:rsidP="00516B3C">
                      <w:pPr>
                        <w:jc w:val="right"/>
                        <w:rPr>
                          <w:rFonts w:ascii="TH SarabunIT๙" w:hAnsi="TH SarabunIT๙" w:cs="TH SarabunIT๙"/>
                          <w:color w:val="FFFFFF" w:themeColor="background1"/>
                          <w:sz w:val="32"/>
                          <w:szCs w:val="32"/>
                        </w:rPr>
                      </w:pPr>
                      <w:r w:rsidRPr="009A2E0C">
                        <w:rPr>
                          <w:rFonts w:ascii="TH SarabunIT๙" w:hAnsi="TH SarabunIT๙" w:cs="TH SarabunIT๙"/>
                          <w:color w:val="FFFFFF" w:themeColor="background1"/>
                          <w:sz w:val="32"/>
                          <w:szCs w:val="32"/>
                          <w:cs/>
                        </w:rPr>
                        <w:t>............................./หน.สป.</w:t>
                      </w:r>
                    </w:p>
                    <w:p w:rsidR="00516B3C" w:rsidRPr="009A2E0C" w:rsidRDefault="00516B3C" w:rsidP="00516B3C">
                      <w:pPr>
                        <w:jc w:val="right"/>
                        <w:rPr>
                          <w:rFonts w:ascii="TH SarabunIT๙" w:hAnsi="TH SarabunIT๙" w:cs="TH SarabunIT๙"/>
                          <w:color w:val="FFFFFF" w:themeColor="background1"/>
                          <w:sz w:val="32"/>
                          <w:szCs w:val="32"/>
                        </w:rPr>
                      </w:pPr>
                      <w:r w:rsidRPr="009A2E0C">
                        <w:rPr>
                          <w:rFonts w:ascii="TH SarabunIT๙" w:hAnsi="TH SarabunIT๙" w:cs="TH SarabunIT๙"/>
                          <w:color w:val="FFFFFF" w:themeColor="background1"/>
                          <w:sz w:val="32"/>
                          <w:szCs w:val="32"/>
                          <w:cs/>
                        </w:rPr>
                        <w:t>สุรศักดิ์ /พิมพ์</w:t>
                      </w:r>
                    </w:p>
                  </w:txbxContent>
                </v:textbox>
              </v:shape>
            </w:pict>
          </mc:Fallback>
        </mc:AlternateContent>
      </w: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</w:pP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</w:rPr>
        <w:sectPr w:rsidR="00516B3C" w:rsidSect="000822AA">
          <w:pgSz w:w="11906" w:h="16838"/>
          <w:pgMar w:top="1361" w:right="1134" w:bottom="1134" w:left="1701" w:header="709" w:footer="709" w:gutter="0"/>
          <w:cols w:space="708"/>
          <w:docGrid w:linePitch="360"/>
        </w:sectPr>
      </w:pPr>
    </w:p>
    <w:p w:rsidR="00516B3C" w:rsidRDefault="00516B3C" w:rsidP="00516B3C">
      <w:pPr>
        <w:jc w:val="center"/>
        <w:rPr>
          <w:rFonts w:ascii="TH SarabunPSK" w:hAnsi="TH SarabunPSK" w:cs="TH SarabunPSK"/>
          <w:sz w:val="32"/>
          <w:szCs w:val="32"/>
        </w:rPr>
      </w:pPr>
      <w:r w:rsidRPr="009A690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บัญชีรายละเอียด</w:t>
      </w:r>
      <w:r w:rsidRPr="00F446D2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การจัดคนลงสู่ตำแหน่งและการกำหนดเลขที่ตำแหน่งในส่วนราชการ</w:t>
      </w:r>
    </w:p>
    <w:p w:rsidR="00516B3C" w:rsidRDefault="00516B3C" w:rsidP="00516B3C">
      <w:pPr>
        <w:tabs>
          <w:tab w:val="left" w:pos="288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E50DD4">
        <w:rPr>
          <w:rFonts w:ascii="TH SarabunIT๙" w:hAnsi="TH SarabunIT๙" w:cs="TH SarabunIT๙"/>
          <w:sz w:val="32"/>
          <w:szCs w:val="32"/>
          <w:cs/>
        </w:rPr>
        <w:t xml:space="preserve">แนบท้ายคำสั่งองค์การบริหารส่วนตำบลฉลอง ที่  </w:t>
      </w:r>
      <w:r>
        <w:rPr>
          <w:rFonts w:ascii="TH SarabunIT๙" w:hAnsi="TH SarabunIT๙" w:cs="TH SarabunIT๙"/>
          <w:sz w:val="32"/>
          <w:szCs w:val="32"/>
        </w:rPr>
        <w:t xml:space="preserve">221 </w:t>
      </w:r>
      <w:r w:rsidRPr="00E50DD4">
        <w:rPr>
          <w:rFonts w:ascii="TH SarabunIT๙" w:hAnsi="TH SarabunIT๙" w:cs="TH SarabunIT๙"/>
          <w:sz w:val="32"/>
          <w:szCs w:val="32"/>
          <w:cs/>
        </w:rPr>
        <w:t>/256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50DD4">
        <w:rPr>
          <w:rFonts w:ascii="TH SarabunIT๙" w:hAnsi="TH SarabunIT๙" w:cs="TH SarabunIT๙"/>
          <w:sz w:val="32"/>
          <w:szCs w:val="32"/>
          <w:cs/>
        </w:rPr>
        <w:t xml:space="preserve">  ลงวันที่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 w:rsidRPr="00E50DD4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516B3C" w:rsidRPr="00534281" w:rsidRDefault="00516B3C" w:rsidP="00516B3C">
      <w:pPr>
        <w:ind w:right="-455"/>
        <w:rPr>
          <w:rFonts w:ascii="TH SarabunIT๙" w:hAnsi="TH SarabunIT๙" w:cs="TH SarabunIT๙"/>
          <w:b/>
          <w:bCs/>
          <w:sz w:val="6"/>
          <w:szCs w:val="6"/>
        </w:rPr>
      </w:pPr>
    </w:p>
    <w:tbl>
      <w:tblPr>
        <w:tblW w:w="15739" w:type="dxa"/>
        <w:tblLook w:val="04A0" w:firstRow="1" w:lastRow="0" w:firstColumn="1" w:lastColumn="0" w:noHBand="0" w:noVBand="1"/>
      </w:tblPr>
      <w:tblGrid>
        <w:gridCol w:w="432"/>
        <w:gridCol w:w="1680"/>
        <w:gridCol w:w="1554"/>
        <w:gridCol w:w="1590"/>
        <w:gridCol w:w="1954"/>
        <w:gridCol w:w="430"/>
        <w:gridCol w:w="1686"/>
        <w:gridCol w:w="1954"/>
        <w:gridCol w:w="561"/>
        <w:gridCol w:w="16"/>
        <w:gridCol w:w="1053"/>
        <w:gridCol w:w="889"/>
        <w:gridCol w:w="1053"/>
        <w:gridCol w:w="887"/>
      </w:tblGrid>
      <w:tr w:rsidR="00516B3C" w:rsidRPr="003252C2" w:rsidTr="00754213">
        <w:trPr>
          <w:trHeight w:val="440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ที่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ชื่อ-สกุล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คุณวุฒิการศึกษา</w:t>
            </w: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กรอบอัตรากำลังเดิม</w:t>
            </w:r>
          </w:p>
        </w:tc>
        <w:tc>
          <w:tcPr>
            <w:tcW w:w="42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กรอบอัตรากำลังใหม่</w:t>
            </w:r>
          </w:p>
        </w:tc>
        <w:tc>
          <w:tcPr>
            <w:tcW w:w="2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เงินเดือน *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หมายเหตุ</w:t>
            </w:r>
          </w:p>
        </w:tc>
      </w:tr>
      <w:tr w:rsidR="00516B3C" w:rsidRPr="003252C2" w:rsidTr="00754213">
        <w:trPr>
          <w:trHeight w:val="600"/>
        </w:trPr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cs/>
                <w:lang w:eastAsia="en-US"/>
              </w:rPr>
              <w:t>ระดับ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cs/>
                <w:lang w:eastAsia="en-US"/>
              </w:rPr>
              <w:t>ระดับ</w:t>
            </w:r>
          </w:p>
        </w:tc>
        <w:tc>
          <w:tcPr>
            <w:tcW w:w="10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เงินเดือน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เงินประจำ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เงินค่าตอบแทน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/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เงินเพิ่มอื่นๆ</w:t>
            </w:r>
          </w:p>
        </w:tc>
        <w:tc>
          <w:tcPr>
            <w:tcW w:w="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นางสุมิตรา  รักบำรุง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รป.ม.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การปกครองท้องถิ่น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21-3-00-1101-001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ปลัดองค์การบริหารส่วนตำบล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นักบริหารงานท้องถิ่น)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กลาง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21-3-00-1101-001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ปลัดองค์การบริหารส่วนตำบล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นักบริหารงานท้องถิ่น)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กลาง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503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,160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41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,930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84,000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7,000X12)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84,000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7,000X12)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671,160</w:t>
            </w:r>
          </w:p>
        </w:tc>
      </w:tr>
      <w:tr w:rsidR="00516B3C" w:rsidRPr="003252C2" w:rsidTr="00754213">
        <w:trPr>
          <w:trHeight w:val="212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3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516B3C" w:rsidRPr="00233153" w:rsidRDefault="00516B3C" w:rsidP="00754213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สำนักงานปลัดองค์การบริหารส่วนตำบล</w:t>
            </w: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นางเสาวพจน์  กลิ่นสัมผัส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ร.ม.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(รัฐศาสตร์)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21-3-01-2101-001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หัวหน้าสำนักปลัด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อบต.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นักบริหารงานทั่วไป)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21-3-01-2101-001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หัวหน้าสำนักปลัด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อบต.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นักบริหารงานทั่วไป)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389,400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(32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,450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42,000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(3,500X12)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431,400</w:t>
            </w: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นางอัญญรัตน์  ศรีสว่าง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ร.ม.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(รัฐศาสตร์)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21-3-01-3101-001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นักจัดการงานทั่วไป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21-3-01-3101-001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นักจัดการงานทั่วไป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376,080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31,340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376,080</w:t>
            </w:r>
          </w:p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นายสุรศักดิ์  สุทธิพันธ์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รป.ม.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(รัฐประศาสนศาสตร์)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21-3-01-3102-001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นักทรัพยากรบุคคล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21-3-01-3102-001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นักทรัพยากรบุคคล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369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,480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30,790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369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,480</w:t>
            </w:r>
          </w:p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นางผกามาศ  ยิ่งยงค์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ศศ.บ.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(รัฐศาสตร์)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21-3-01-3103-001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นักวิเคราะห์นโยบาย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และแผน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ปก.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21-3-01-3103-001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นักวิเคราะห์นโยบาย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และแผน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ปก.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299,640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24,970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299,640</w:t>
            </w:r>
          </w:p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นายเอกสันติ  เขียวกุ้ง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รป.ม.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(รัฐประศาสนศาสตร์)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21-3-01-3801-001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นักพัฒนาชุมชน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21-3-01-3801-001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นักพัฒนาชุมชน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ชก.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362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640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(30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,220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362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640</w:t>
            </w:r>
          </w:p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นางสาวธนภรณ์  แซ่ลิ้ม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ศศ.ม.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(การบริหารการศึกษา)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21-3-01-3803-001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นักวิชาการศึกษา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ปก.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21-3-01-3803-001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นักวิชาการศึกษา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ปก.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245,280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20,440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245,280</w:t>
            </w:r>
          </w:p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พนักงานจ้างตามภารกิจ (ผู้มีคุณวุฒิ)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นายธำรงศักดิ์  ใจห้าว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ปวส.</w:t>
            </w:r>
          </w:p>
          <w:p w:rsidR="00516B3C" w:rsidRPr="00233153" w:rsidRDefault="00516B3C" w:rsidP="00754213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(ช่างเทคนิคการผลิต)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ผู้ช่วยเจ้าพนักงานป้องกัน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และบรรเทาสาธารณภัย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ผู้ช่วยเจ้าพนักงานป้องกัน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และบรรเทาสาธารณภัย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155,640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19,970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155,640</w:t>
            </w:r>
          </w:p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พนักงานจ้างตามภารกิจ (ผู้มีทักษะ)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นายอมรศักดิ์  ด้วงยิ้ม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ปวช.</w:t>
            </w:r>
          </w:p>
          <w:p w:rsidR="00516B3C" w:rsidRPr="00233153" w:rsidRDefault="00516B3C" w:rsidP="00754213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(ช่างไฟฟ้ากำลัง)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พนักงานขับรถยนต์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พนักงานขับรถยนต์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126,000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10,500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126,000</w:t>
            </w:r>
          </w:p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นายฉัตรสุวรรณ  ชูรัตน์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ปวส.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(ช่างโยธา)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นักการ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นักการ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(9,000 X 12)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นายจตุพร</w:t>
            </w: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  <w:t xml:space="preserve">  </w:t>
            </w: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สมเชื้อ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ม.3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คนงาน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คนงาน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(9,000 X 12)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</w:tc>
      </w:tr>
    </w:tbl>
    <w:p w:rsidR="00516B3C" w:rsidRDefault="00516B3C" w:rsidP="00516B3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516B3C" w:rsidRDefault="00516B3C" w:rsidP="00516B3C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718" w:type="dxa"/>
        <w:tblLook w:val="04A0" w:firstRow="1" w:lastRow="0" w:firstColumn="1" w:lastColumn="0" w:noHBand="0" w:noVBand="1"/>
      </w:tblPr>
      <w:tblGrid>
        <w:gridCol w:w="432"/>
        <w:gridCol w:w="1758"/>
        <w:gridCol w:w="1981"/>
        <w:gridCol w:w="1702"/>
        <w:gridCol w:w="1609"/>
        <w:gridCol w:w="430"/>
        <w:gridCol w:w="1702"/>
        <w:gridCol w:w="1609"/>
        <w:gridCol w:w="430"/>
        <w:gridCol w:w="1076"/>
        <w:gridCol w:w="1011"/>
        <w:gridCol w:w="1076"/>
        <w:gridCol w:w="902"/>
      </w:tblGrid>
      <w:tr w:rsidR="00516B3C" w:rsidRPr="003252C2" w:rsidTr="00754213">
        <w:trPr>
          <w:trHeight w:val="440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ที่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ชื่อ-สกุล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คุณวุฒิการศึกษา</w:t>
            </w:r>
          </w:p>
        </w:tc>
        <w:tc>
          <w:tcPr>
            <w:tcW w:w="3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กรอบอัตรากำลังเดิม</w:t>
            </w:r>
          </w:p>
        </w:tc>
        <w:tc>
          <w:tcPr>
            <w:tcW w:w="3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กรอบอัตรากำลังใหม่</w:t>
            </w: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เงินเดือน *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หมายเหตุ</w:t>
            </w:r>
          </w:p>
        </w:tc>
      </w:tr>
      <w:tr w:rsidR="00516B3C" w:rsidRPr="003252C2" w:rsidTr="00754213">
        <w:trPr>
          <w:trHeight w:val="600"/>
        </w:trPr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cs/>
                <w:lang w:eastAsia="en-US"/>
              </w:rPr>
              <w:t>ระดับ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cs/>
                <w:lang w:eastAsia="en-US"/>
              </w:rPr>
              <w:t>ระดับ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เงินเดือน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เงินประจำ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เงินค่าตอบแทน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/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เงินเพิ่มอื่นๆ</w:t>
            </w:r>
          </w:p>
        </w:tc>
        <w:tc>
          <w:tcPr>
            <w:tcW w:w="9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208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2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:rsidR="00516B3C" w:rsidRPr="003252C2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  <w:lang w:eastAsia="en-US"/>
              </w:rPr>
              <w:t>ศูนย์พัฒนาเด็กเล็กองค์การบริหารส่วนตำบลฉลอง</w:t>
            </w: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12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นางสาววิไลวรรณ์  สมชาติ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(การศึกษาปฐมวัย)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hAnsi="TH SarabunIT๙" w:cs="TH SarabunIT๙"/>
                <w:sz w:val="24"/>
                <w:szCs w:val="24"/>
                <w:cs/>
              </w:rPr>
              <w:t>21-3-01-6600-677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ครู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hAnsi="TH SarabunIT๙" w:cs="TH SarabunIT๙"/>
                <w:sz w:val="24"/>
                <w:szCs w:val="24"/>
                <w:cs/>
              </w:rPr>
              <w:t>21-3-01-6600-677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ครู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237,960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(19,830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X 12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)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จ่ายจาก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งบอุดหนุน</w:t>
            </w: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พนักงานจ้างตามภารกิจ (ผู้มีทักษะ)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13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นางสาวจิรภา  อินทราช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(การศึกษาปฐมวัย)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(ทักษะ)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(ทักษะ)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153,840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(12,820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x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 xml:space="preserve"> 12)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 xml:space="preserve">จ่ายจากงบ </w:t>
            </w:r>
          </w:p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อุดหนุน/งบ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ท้องถิ่นจ่าย</w:t>
            </w: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นางสาวสุวัลย์ณี  กิ้มหม๊อง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รป.บ.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รัฐประศาสนศาสตร์</w:t>
            </w:r>
            <w:r w:rsidRPr="0023315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 (ทั่วไป)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 (ทั่วไป)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(9,000 X 12)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นางสาวพัชรีย์  ใจห้าว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ศศ.บ.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บริหารทรัพยากรมนุษย์</w:t>
            </w:r>
            <w:r w:rsidRPr="0023315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 (ทั่วไป)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ผู้ดูแลเด็ก (ทั่วไป)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(9,000 X 12)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lang w:eastAsia="en-US"/>
              </w:rPr>
            </w:pPr>
          </w:p>
        </w:tc>
        <w:tc>
          <w:tcPr>
            <w:tcW w:w="152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6B3C" w:rsidRPr="003252C2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  <w:lang w:eastAsia="en-US"/>
              </w:rPr>
              <w:t>กองคลัง</w:t>
            </w:r>
          </w:p>
        </w:tc>
      </w:tr>
      <w:tr w:rsidR="00516B3C" w:rsidRPr="0090146E" w:rsidTr="00754213">
        <w:trPr>
          <w:trHeight w:val="315"/>
        </w:trPr>
        <w:tc>
          <w:tcPr>
            <w:tcW w:w="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6</w:t>
            </w:r>
          </w:p>
        </w:tc>
        <w:tc>
          <w:tcPr>
            <w:tcW w:w="17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นางอิษยา  บุญเหลือ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บธ.บ.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(บริหารธุรกิจ)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21-3-04-2102-001</w:t>
            </w:r>
          </w:p>
        </w:tc>
        <w:tc>
          <w:tcPr>
            <w:tcW w:w="1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ผู้อำนวยการกองคลัง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นักบริหารงานการคลัง)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21-3-01-2102-001</w:t>
            </w:r>
          </w:p>
        </w:tc>
        <w:tc>
          <w:tcPr>
            <w:tcW w:w="1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ผู้อำนวยการกองคลัง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นักบริหารงานการคลัง)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10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382,560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31,880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1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42,000</w:t>
            </w:r>
          </w:p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3,500</w:t>
            </w: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X</w:t>
            </w: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12)</w:t>
            </w:r>
          </w:p>
        </w:tc>
        <w:tc>
          <w:tcPr>
            <w:tcW w:w="10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424,560</w:t>
            </w: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17</w:t>
            </w:r>
          </w:p>
        </w:tc>
        <w:tc>
          <w:tcPr>
            <w:tcW w:w="17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 xml:space="preserve">นางสาวศรัณย์ภัทร  </w:t>
            </w:r>
          </w:p>
          <w:p w:rsidR="00516B3C" w:rsidRPr="00233153" w:rsidRDefault="00516B3C" w:rsidP="00754213">
            <w:pPr>
              <w:jc w:val="right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สมเขาใหญ่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720" w:right="-113" w:hanging="720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บธ.บ.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(การเงินและการธนาคาร)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21-3-04-3201-001</w:t>
            </w:r>
          </w:p>
        </w:tc>
        <w:tc>
          <w:tcPr>
            <w:tcW w:w="1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นักวิชาการเงินและบัญชี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ปก.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21-3-04-3201-001</w:t>
            </w:r>
          </w:p>
        </w:tc>
        <w:tc>
          <w:tcPr>
            <w:tcW w:w="1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นักวิชาการเงินและบัญชี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ปก.</w:t>
            </w:r>
          </w:p>
        </w:tc>
        <w:tc>
          <w:tcPr>
            <w:tcW w:w="10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207,480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17,290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1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207,480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18</w:t>
            </w:r>
          </w:p>
        </w:tc>
        <w:tc>
          <w:tcPr>
            <w:tcW w:w="17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นางเยาวพันธ์  มังหิรัญ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ศศ.บ.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(การบัญชี)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21-3-04-4201-001</w:t>
            </w:r>
          </w:p>
        </w:tc>
        <w:tc>
          <w:tcPr>
            <w:tcW w:w="1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เจ้าพนักงานการเงิน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และบัญชี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21-3-04-4201-001</w:t>
            </w:r>
          </w:p>
        </w:tc>
        <w:tc>
          <w:tcPr>
            <w:tcW w:w="1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เจ้าพนักงานการเงิน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และบัญชี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10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296,760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(24,730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1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296,760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</w:trPr>
        <w:tc>
          <w:tcPr>
            <w:tcW w:w="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19</w:t>
            </w:r>
          </w:p>
        </w:tc>
        <w:tc>
          <w:tcPr>
            <w:tcW w:w="17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นางกาญจนา  คุ้มสวน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วท.บ.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(คอมพิวเตอร์ธุรกิจ)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21-3-04-4203-001</w:t>
            </w:r>
          </w:p>
        </w:tc>
        <w:tc>
          <w:tcPr>
            <w:tcW w:w="1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เจ้าพนักงานพัสดุ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21-3-04-4203-001</w:t>
            </w:r>
          </w:p>
        </w:tc>
        <w:tc>
          <w:tcPr>
            <w:tcW w:w="1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เจ้าพนักงานพัสดุ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10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239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,640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(19,970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1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239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,640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90146E" w:rsidTr="00754213">
        <w:trPr>
          <w:trHeight w:val="315"/>
        </w:trPr>
        <w:tc>
          <w:tcPr>
            <w:tcW w:w="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20</w:t>
            </w:r>
          </w:p>
        </w:tc>
        <w:tc>
          <w:tcPr>
            <w:tcW w:w="17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นางณัชกมล  เมืองด้วง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ปวส.</w:t>
            </w:r>
          </w:p>
          <w:p w:rsidR="00516B3C" w:rsidRPr="00233153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(การบัญชี)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21-3-04-4204-001</w:t>
            </w:r>
          </w:p>
        </w:tc>
        <w:tc>
          <w:tcPr>
            <w:tcW w:w="1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เจ้าพนักงานจัดเก็บ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รายได้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21-3-04-4204-001</w:t>
            </w:r>
          </w:p>
        </w:tc>
        <w:tc>
          <w:tcPr>
            <w:tcW w:w="1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เจ้าพนักงานจัดเก็บ</w:t>
            </w:r>
          </w:p>
          <w:p w:rsidR="00516B3C" w:rsidRPr="00233153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รายได้</w:t>
            </w:r>
          </w:p>
        </w:tc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ชง.</w:t>
            </w:r>
          </w:p>
        </w:tc>
        <w:tc>
          <w:tcPr>
            <w:tcW w:w="10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233153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275,040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22,920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1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275,040</w:t>
            </w:r>
          </w:p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516B3C" w:rsidRDefault="00516B3C" w:rsidP="00516B3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16B3C" w:rsidRDefault="00516B3C" w:rsidP="00516B3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16B3C" w:rsidRDefault="00516B3C" w:rsidP="00516B3C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16B3C" w:rsidRDefault="00516B3C" w:rsidP="00516B3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516B3C" w:rsidRPr="00451EF9" w:rsidRDefault="00516B3C" w:rsidP="00516B3C">
      <w:pPr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601" w:type="dxa"/>
        <w:tblLook w:val="04A0" w:firstRow="1" w:lastRow="0" w:firstColumn="1" w:lastColumn="0" w:noHBand="0" w:noVBand="1"/>
      </w:tblPr>
      <w:tblGrid>
        <w:gridCol w:w="531"/>
        <w:gridCol w:w="1774"/>
        <w:gridCol w:w="1640"/>
        <w:gridCol w:w="1590"/>
        <w:gridCol w:w="1477"/>
        <w:gridCol w:w="567"/>
        <w:gridCol w:w="1590"/>
        <w:gridCol w:w="1551"/>
        <w:gridCol w:w="567"/>
        <w:gridCol w:w="1732"/>
        <w:gridCol w:w="966"/>
        <w:gridCol w:w="1063"/>
        <w:gridCol w:w="879"/>
        <w:gridCol w:w="674"/>
      </w:tblGrid>
      <w:tr w:rsidR="00516B3C" w:rsidRPr="003252C2" w:rsidTr="00754213">
        <w:trPr>
          <w:gridAfter w:val="1"/>
          <w:wAfter w:w="674" w:type="dxa"/>
          <w:trHeight w:val="31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ที่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ชื่อ-สกุล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คุณวุฒิการศึกษา</w:t>
            </w:r>
          </w:p>
        </w:tc>
        <w:tc>
          <w:tcPr>
            <w:tcW w:w="36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กรอบอัตรากำลังเดิม</w:t>
            </w:r>
          </w:p>
        </w:tc>
        <w:tc>
          <w:tcPr>
            <w:tcW w:w="3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กรอบอัตรากำลังใหม่</w:t>
            </w:r>
          </w:p>
        </w:tc>
        <w:tc>
          <w:tcPr>
            <w:tcW w:w="37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เงินเดือน *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หมายเหตุ</w:t>
            </w:r>
          </w:p>
        </w:tc>
      </w:tr>
      <w:tr w:rsidR="00516B3C" w:rsidRPr="003252C2" w:rsidTr="00754213">
        <w:trPr>
          <w:gridAfter w:val="1"/>
          <w:wAfter w:w="674" w:type="dxa"/>
          <w:trHeight w:val="31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6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674" w:type="dxa"/>
          <w:trHeight w:val="60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cs/>
                <w:lang w:eastAsia="en-US"/>
              </w:rPr>
              <w:t>ระดับ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เลขที่ตำแหน่ง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b/>
                <w:bCs/>
                <w:color w:val="000000"/>
                <w:sz w:val="22"/>
                <w:szCs w:val="22"/>
                <w:cs/>
                <w:lang w:eastAsia="en-US"/>
              </w:rPr>
              <w:t>ระดับ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เงินเดือน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เงินประจำ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ตำแหน่ง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6B3C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เงินค่าตอบแทน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/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เงินเพิ่มอื่นๆ</w:t>
            </w: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3C" w:rsidRPr="003252C2" w:rsidRDefault="00516B3C" w:rsidP="00754213">
            <w:pPr>
              <w:ind w:left="-113" w:right="-113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674" w:type="dxa"/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3252C2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 xml:space="preserve"> พนักงานจ้างตามภารกิจ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  <w:lang w:eastAsia="en-US"/>
              </w:rPr>
              <w:t xml:space="preserve"> </w:t>
            </w:r>
            <w:r w:rsidRPr="003252C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(ผู้มีคุณวุฒิ)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3252C2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674" w:type="dxa"/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21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นางสาวนันทวรรณ</w:t>
            </w:r>
            <w:r w:rsidRPr="004133F0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 xml:space="preserve">  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เขียวกุ้ง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บธ.บ.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(การบัญชี)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ผู้ช่วยเจ้าพนักงานพัสดุ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ผู้ช่วยเจ้าพนักงานพัสดุ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156,120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13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010 X 12)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156,120</w:t>
            </w:r>
          </w:p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674" w:type="dxa"/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22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นายสายชล</w:t>
            </w:r>
            <w:r w:rsidRPr="004133F0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 xml:space="preserve">  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ใจห้าว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ศศ.บ.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(</w:t>
            </w:r>
            <w: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บริหา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รทรัพยากรมนุษย์)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</w:t>
            </w:r>
          </w:p>
          <w:p w:rsidR="00516B3C" w:rsidRPr="004133F0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จัดเก็บรายได้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ผู้ช่วยเจ้าพนักงาน</w:t>
            </w:r>
          </w:p>
          <w:p w:rsidR="00516B3C" w:rsidRPr="004133F0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จัดเก็บรายได้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190,680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(15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,890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190,680</w:t>
            </w:r>
          </w:p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6B3C" w:rsidRPr="004133F0" w:rsidRDefault="00516B3C" w:rsidP="00754213">
            <w:pPr>
              <w:ind w:right="-113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กองช่า</w:t>
            </w:r>
            <w:r w:rsidRPr="004133F0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  <w:lang w:eastAsia="en-US"/>
              </w:rPr>
              <w:t>ง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16B3C" w:rsidRPr="004133F0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516B3C" w:rsidRPr="004133F0" w:rsidRDefault="00516B3C" w:rsidP="00754213">
            <w:pPr>
              <w:ind w:left="-57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lang w:eastAsia="en-US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lang w:eastAsia="en-U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lang w:eastAsia="en-US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74" w:type="dxa"/>
            <w:vAlign w:val="center"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674" w:type="dxa"/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23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นายฉลอง</w:t>
            </w:r>
            <w:r w:rsidRPr="004133F0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 xml:space="preserve">  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บุญแสวง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วท.บ. (เทคโนโลยี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การก่อสร้าง)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21-3-05-2103-001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ผู้อำนวยการกองช่าง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นักบริหารงานช่าง)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21-3-05-2103-001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ผู้อำนวยการกองช่าง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นักบริหารงานช่าง)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ต้น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468</w:t>
            </w: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,960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39,080</w:t>
            </w: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42,000</w:t>
            </w:r>
          </w:p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(3,500X12)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510,960</w:t>
            </w:r>
          </w:p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674" w:type="dxa"/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นางสารภี</w:t>
            </w:r>
            <w:r w:rsidRPr="004133F0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 xml:space="preserve">  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ดำเพ็ง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บธ.บ.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(การตลาด)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21-3-05-4101-001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เจ้าพนักงานธุรการ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ปง.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21-3-05-4101-001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เจ้าพนักงานธุรการ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ปง.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189,600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15,800</w:t>
            </w: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297,900</w:t>
            </w:r>
          </w:p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674" w:type="dxa"/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ว่าง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21-3-05-4701-001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นายช่างโยธา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ปง./ชง.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21-3-05-4701-001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นายช่างโยธา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ปง./ชง.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297,900</w:t>
            </w:r>
          </w:p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lang w:eastAsia="en-US"/>
              </w:rPr>
              <w:t>[(8,750+40,900)/2X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lang w:eastAsia="en-US"/>
              </w:rPr>
              <w:t>12)</w:t>
            </w:r>
            <w:r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lang w:eastAsia="en-US"/>
              </w:rPr>
              <w:t>]</w:t>
            </w:r>
          </w:p>
          <w:p w:rsidR="00516B3C" w:rsidRPr="003252C2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ค่ากลางเงินเดือน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  <w:lang w:eastAsia="en-US"/>
              </w:rPr>
              <w:t>(</w:t>
            </w:r>
            <w:r w:rsidRPr="0023315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ว่างเดิม</w:t>
            </w:r>
            <w:r w:rsidRPr="0023315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  <w:lang w:eastAsia="en-US"/>
              </w:rPr>
              <w:t>)</w:t>
            </w:r>
          </w:p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297,900</w:t>
            </w:r>
          </w:p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674" w:type="dxa"/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พนักงานจ้างตามภารกิจ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  <w:lang w:eastAsia="en-US"/>
              </w:rPr>
              <w:t xml:space="preserve"> </w:t>
            </w:r>
            <w:r w:rsidRPr="004133F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(ผู้มีคุณวุฒิ)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674" w:type="dxa"/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57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นายชเนรินทร์</w:t>
            </w:r>
            <w:r w:rsidRPr="004133F0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 xml:space="preserve">  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เพ็งสุทธิ์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eastAsia="en-US"/>
              </w:rPr>
              <w:t>ทล.บ.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(การจัดการเทคโนโลยี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sz w:val="24"/>
                <w:szCs w:val="24"/>
                <w:cs/>
                <w:lang w:eastAsia="en-US"/>
              </w:rPr>
              <w:t>ก่อสร้าง)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ผู้ช่วยนายช่างโยธา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ผู้ช่วยนายช่างโยธา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154,800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en-US"/>
              </w:rPr>
              <w:t>12,900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 xml:space="preserve"> X 12)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 xml:space="preserve"> -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154,800</w:t>
            </w:r>
          </w:p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674" w:type="dxa"/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  <w:lang w:eastAsia="en-US"/>
              </w:rPr>
              <w:t>พนักงานจ้างทั่วไป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</w:p>
        </w:tc>
      </w:tr>
      <w:tr w:rsidR="00516B3C" w:rsidRPr="003252C2" w:rsidTr="00754213">
        <w:trPr>
          <w:gridAfter w:val="1"/>
          <w:wAfter w:w="674" w:type="dxa"/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นายชุติกร  ใจห้าว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ม.3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พนักงานขับ</w:t>
            </w:r>
            <w:r w:rsidRPr="004133F0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เ</w:t>
            </w: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ครื่อง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จักรกลขนาดกลาง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พนักงานขับ</w:t>
            </w:r>
            <w:r w:rsidRPr="004133F0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  <w:lang w:eastAsia="en-US"/>
              </w:rPr>
              <w:t>เครื่อง</w:t>
            </w:r>
          </w:p>
          <w:p w:rsidR="00516B3C" w:rsidRPr="004133F0" w:rsidRDefault="00516B3C" w:rsidP="00754213">
            <w:pPr>
              <w:ind w:left="-57" w:right="-113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  <w:t>จักรกลขนาดกลาง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6B3C" w:rsidRPr="004133F0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4133F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:rsidR="00516B3C" w:rsidRPr="003252C2" w:rsidRDefault="00516B3C" w:rsidP="00754213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(</w:t>
            </w:r>
            <w:r w:rsidRPr="003252C2"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lang w:eastAsia="en-US"/>
              </w:rPr>
              <w:t>9,000 X 12)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3252C2" w:rsidRDefault="00516B3C" w:rsidP="00754213">
            <w:pPr>
              <w:ind w:left="-113" w:right="-113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3252C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</w:pPr>
            <w:r w:rsidRPr="0023315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lang w:eastAsia="en-US"/>
              </w:rPr>
              <w:t>108,000</w:t>
            </w:r>
          </w:p>
          <w:p w:rsidR="00516B3C" w:rsidRPr="00233153" w:rsidRDefault="00516B3C" w:rsidP="00754213">
            <w:pPr>
              <w:ind w:left="-57" w:right="-57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  <w:lang w:eastAsia="en-US"/>
              </w:rPr>
            </w:pPr>
          </w:p>
        </w:tc>
      </w:tr>
    </w:tbl>
    <w:p w:rsidR="00516B3C" w:rsidRPr="00451EF9" w:rsidRDefault="00516B3C" w:rsidP="00516B3C">
      <w:pPr>
        <w:rPr>
          <w:rFonts w:ascii="TH SarabunIT๙" w:hAnsi="TH SarabunIT๙" w:cs="TH SarabunIT๙"/>
          <w:sz w:val="24"/>
          <w:szCs w:val="90"/>
        </w:rPr>
      </w:pPr>
    </w:p>
    <w:p w:rsidR="00516B3C" w:rsidRPr="00FF4C85" w:rsidRDefault="00516B3C" w:rsidP="00516B3C">
      <w:pPr>
        <w:rPr>
          <w:rFonts w:ascii="TH SarabunPSK" w:hAnsi="TH SarabunPSK" w:cs="TH SarabunPSK"/>
          <w:sz w:val="26"/>
          <w:szCs w:val="26"/>
        </w:rPr>
      </w:pPr>
      <w:r w:rsidRPr="00451EF9">
        <w:rPr>
          <w:rFonts w:ascii="TH SarabunIT๙" w:hAnsi="TH SarabunIT๙" w:cs="TH SarabunIT๙"/>
          <w:noProof/>
          <w:szCs w:val="94"/>
          <w:lang w:eastAsia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27288A8" wp14:editId="6EF16055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374265" cy="1403985"/>
                <wp:effectExtent l="0" t="0" r="22225" b="1079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6B3C" w:rsidRPr="000F597C" w:rsidRDefault="00516B3C" w:rsidP="00516B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F597C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ต</w:t>
                            </w:r>
                            <w:r w:rsidRPr="000F597C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รวจสอบถูกต้อง</w:t>
                            </w:r>
                          </w:p>
                          <w:p w:rsidR="00516B3C" w:rsidRPr="000F597C" w:rsidRDefault="00516B3C" w:rsidP="00516B3C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F597C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               (</w:t>
                            </w:r>
                            <w:r w:rsidRPr="000F597C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ลงชื่อ)</w:t>
                            </w:r>
                          </w:p>
                          <w:p w:rsidR="00516B3C" w:rsidRPr="000F597C" w:rsidRDefault="00516B3C" w:rsidP="00516B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F597C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  <w:szCs w:val="32"/>
                              </w:rPr>
                              <w:t>(</w:t>
                            </w:r>
                            <w:r w:rsidRPr="000F597C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นางสุมิตรา  รักบำรุง)</w:t>
                            </w:r>
                          </w:p>
                          <w:p w:rsidR="00516B3C" w:rsidRPr="000F597C" w:rsidRDefault="00516B3C" w:rsidP="00516B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F597C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ปลัดองค์การบริหารส่วนตำบลฉลอง</w:t>
                            </w:r>
                          </w:p>
                          <w:p w:rsidR="00516B3C" w:rsidRDefault="00516B3C" w:rsidP="00516B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กล่องข้อความ 2" o:spid="_x0000_s1070" type="#_x0000_t202" style="position:absolute;margin-left:0;margin-top:0;width:186.95pt;height:110.55pt;z-index:251740160;visibility:visible;mso-wrap-style:square;mso-width-percent:40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" strokecolor="white [3212]">
                <v:textbox style="mso-fit-shape-to-text:t">
                  <w:txbxContent>
                    <w:p w:rsidR="00516B3C" w:rsidRPr="000F597C" w:rsidRDefault="00516B3C" w:rsidP="00516B3C">
                      <w:pPr>
                        <w:jc w:val="center"/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F597C">
                        <w:rPr>
                          <w:rFonts w:ascii="TH SarabunPSK" w:hAnsi="TH SarabunPSK" w:cs="TH SarabunPSK" w:hint="cs"/>
                          <w:color w:val="FFFFFF" w:themeColor="background1"/>
                          <w:sz w:val="32"/>
                          <w:szCs w:val="32"/>
                          <w:cs/>
                        </w:rPr>
                        <w:t>ต</w:t>
                      </w:r>
                      <w:r w:rsidRPr="000F597C"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  <w:szCs w:val="32"/>
                          <w:cs/>
                        </w:rPr>
                        <w:t>รวจสอบถูกต้อง</w:t>
                      </w:r>
                    </w:p>
                    <w:p w:rsidR="00516B3C" w:rsidRPr="000F597C" w:rsidRDefault="00516B3C" w:rsidP="00516B3C">
                      <w:pPr>
                        <w:spacing w:before="120"/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F597C"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  <w:szCs w:val="32"/>
                        </w:rPr>
                        <w:t xml:space="preserve">                (</w:t>
                      </w:r>
                      <w:r w:rsidRPr="000F597C"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  <w:szCs w:val="32"/>
                          <w:cs/>
                        </w:rPr>
                        <w:t>ลงชื่อ)</w:t>
                      </w:r>
                    </w:p>
                    <w:p w:rsidR="00516B3C" w:rsidRPr="000F597C" w:rsidRDefault="00516B3C" w:rsidP="00516B3C">
                      <w:pPr>
                        <w:jc w:val="center"/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F597C"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  <w:szCs w:val="32"/>
                        </w:rPr>
                        <w:t>(</w:t>
                      </w:r>
                      <w:r w:rsidRPr="000F597C"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  <w:szCs w:val="32"/>
                          <w:cs/>
                        </w:rPr>
                        <w:t>นางสุมิตรา  รักบำรุง)</w:t>
                      </w:r>
                    </w:p>
                    <w:p w:rsidR="00516B3C" w:rsidRPr="000F597C" w:rsidRDefault="00516B3C" w:rsidP="00516B3C">
                      <w:pPr>
                        <w:jc w:val="center"/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F597C">
                        <w:rPr>
                          <w:rFonts w:ascii="TH SarabunPSK" w:hAnsi="TH SarabunPSK" w:cs="TH SarabunPSK"/>
                          <w:color w:val="FFFFFF" w:themeColor="background1"/>
                          <w:sz w:val="32"/>
                          <w:szCs w:val="32"/>
                          <w:cs/>
                        </w:rPr>
                        <w:t>ปลัดองค์การบริหารส่วนตำบลฉลอง</w:t>
                      </w:r>
                    </w:p>
                    <w:p w:rsidR="00516B3C" w:rsidRDefault="00516B3C" w:rsidP="00516B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94"/>
          <w:lang w:eastAsia="en-US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3D098BC6" wp14:editId="3243FE2D">
                <wp:simplePos x="0" y="0"/>
                <wp:positionH relativeFrom="column">
                  <wp:posOffset>9142095</wp:posOffset>
                </wp:positionH>
                <wp:positionV relativeFrom="paragraph">
                  <wp:posOffset>2156460</wp:posOffset>
                </wp:positionV>
                <wp:extent cx="441960" cy="410210"/>
                <wp:effectExtent l="5080" t="13970" r="10160" b="13970"/>
                <wp:wrapNone/>
                <wp:docPr id="175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45791" dir="3378596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16B3C" w:rsidRPr="00222372" w:rsidRDefault="00516B3C" w:rsidP="00516B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37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5" o:spid="_x0000_s1071" type="#_x0000_t202" style="position:absolute;margin-left:719.85pt;margin-top:169.8pt;width:34.8pt;height:32.3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" strokecolor="white">
                <v:shadow offset=",3pt"/>
                <v:textbox style="layout-flow:vertical">
                  <w:txbxContent>
                    <w:p w:rsidR="00516B3C" w:rsidRPr="00222372" w:rsidRDefault="00516B3C" w:rsidP="00516B3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94"/>
          <w:lang w:eastAsia="en-US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757AD69E" wp14:editId="0488562D">
                <wp:simplePos x="0" y="0"/>
                <wp:positionH relativeFrom="column">
                  <wp:posOffset>9142095</wp:posOffset>
                </wp:positionH>
                <wp:positionV relativeFrom="paragraph">
                  <wp:posOffset>2156460</wp:posOffset>
                </wp:positionV>
                <wp:extent cx="441960" cy="410210"/>
                <wp:effectExtent l="0" t="0" r="15240" b="27940"/>
                <wp:wrapNone/>
                <wp:docPr id="176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45791" dir="3378596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16B3C" w:rsidRPr="00707DFD" w:rsidRDefault="00516B3C" w:rsidP="00516B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707DFD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2"/>
                                <w:szCs w:val="32"/>
                              </w:rPr>
                              <w:t>64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6" o:spid="_x0000_s1072" type="#_x0000_t202" style="position:absolute;margin-left:719.85pt;margin-top:169.8pt;width:34.8pt;height:32.3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" strokecolor="white">
                <v:shadow offset=",3pt"/>
                <v:textbox style="layout-flow:vertical">
                  <w:txbxContent>
                    <w:p w:rsidR="00516B3C" w:rsidRPr="00707DFD" w:rsidRDefault="00516B3C" w:rsidP="00516B3C">
                      <w:pPr>
                        <w:jc w:val="center"/>
                        <w:rPr>
                          <w:rFonts w:ascii="TH SarabunIT๙" w:hAnsi="TH SarabunIT๙" w:cs="TH SarabunIT๙"/>
                          <w:color w:val="FFFFFF" w:themeColor="background1"/>
                          <w:sz w:val="32"/>
                          <w:szCs w:val="32"/>
                        </w:rPr>
                      </w:pPr>
                      <w:r w:rsidRPr="00707DFD">
                        <w:rPr>
                          <w:rFonts w:ascii="TH SarabunIT๙" w:hAnsi="TH SarabunIT๙" w:cs="TH SarabunIT๙"/>
                          <w:color w:val="FFFFFF" w:themeColor="background1"/>
                          <w:sz w:val="32"/>
                          <w:szCs w:val="32"/>
                        </w:rPr>
                        <w:t>64</w:t>
                      </w:r>
                    </w:p>
                  </w:txbxContent>
                </v:textbox>
              </v:shape>
            </w:pict>
          </mc:Fallback>
        </mc:AlternateContent>
      </w:r>
    </w:p>
    <w:p w:rsidR="00516B3C" w:rsidRDefault="00516B3C" w:rsidP="00516B3C">
      <w:pPr>
        <w:ind w:left="57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516B3C" w:rsidRPr="009675F1" w:rsidRDefault="00516B3C" w:rsidP="00516B3C">
      <w:pPr>
        <w:ind w:left="5040"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16B3C" w:rsidRDefault="00516B3C" w:rsidP="00516B3C">
      <w:pPr>
        <w:tabs>
          <w:tab w:val="left" w:pos="1440"/>
          <w:tab w:val="left" w:pos="4111"/>
          <w:tab w:val="left" w:pos="5387"/>
        </w:tabs>
        <w:rPr>
          <w:rFonts w:ascii="TH SarabunIT๙" w:eastAsia="Angsana New" w:hAnsi="TH SarabunIT๙" w:cs="TH SarabunIT๙"/>
          <w:sz w:val="32"/>
          <w:szCs w:val="32"/>
          <w:cs/>
        </w:rPr>
        <w:sectPr w:rsidR="00516B3C" w:rsidSect="00B74B2F">
          <w:footerReference w:type="default" r:id="rId22"/>
          <w:pgSz w:w="16838" w:h="11906" w:orient="landscape"/>
          <w:pgMar w:top="1414" w:right="253" w:bottom="709" w:left="567" w:header="709" w:footer="95" w:gutter="0"/>
          <w:cols w:space="708"/>
          <w:docGrid w:linePitch="360"/>
        </w:sectPr>
      </w:pPr>
    </w:p>
    <w:p w:rsidR="00516B3C" w:rsidRDefault="00516B3C"/>
    <w:sectPr w:rsidR="00516B3C" w:rsidSect="00516B3C">
      <w:pgSz w:w="11906" w:h="16838"/>
      <w:pgMar w:top="1418" w:right="1134" w:bottom="1134" w:left="1701" w:header="709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451" w:rsidRDefault="00EA5451" w:rsidP="00516B3C">
      <w:r>
        <w:separator/>
      </w:r>
    </w:p>
  </w:endnote>
  <w:endnote w:type="continuationSeparator" w:id="0">
    <w:p w:rsidR="00EA5451" w:rsidRDefault="00EA5451" w:rsidP="00516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2190082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516B3C" w:rsidRPr="00516B3C" w:rsidRDefault="00516B3C">
        <w:pPr>
          <w:pStyle w:val="ab"/>
          <w:jc w:val="right"/>
          <w:rPr>
            <w:rFonts w:ascii="TH SarabunIT๙" w:hAnsi="TH SarabunIT๙" w:cs="TH SarabunIT๙"/>
            <w:sz w:val="32"/>
            <w:szCs w:val="32"/>
          </w:rPr>
        </w:pPr>
        <w:r w:rsidRPr="00516B3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516B3C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516B3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516B3C">
          <w:rPr>
            <w:rFonts w:ascii="TH SarabunIT๙" w:hAnsi="TH SarabunIT๙" w:cs="TH SarabunIT๙"/>
            <w:b/>
            <w:bCs/>
            <w:noProof/>
            <w:sz w:val="32"/>
            <w:szCs w:val="32"/>
            <w:cs/>
          </w:rPr>
          <w:t>๑</w:t>
        </w:r>
        <w:r w:rsidRPr="00516B3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141AB4" w:rsidRDefault="00EA5451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3201425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516B3C" w:rsidRPr="00C80999" w:rsidRDefault="00516B3C" w:rsidP="00516B3C">
        <w:pPr>
          <w:pStyle w:val="ab"/>
          <w:ind w:left="-567" w:right="-426"/>
          <w:jc w:val="right"/>
          <w:rPr>
            <w:rFonts w:ascii="TH SarabunIT๙" w:hAnsi="TH SarabunIT๙" w:cs="TH SarabunIT๙"/>
            <w:sz w:val="32"/>
            <w:szCs w:val="32"/>
          </w:rPr>
        </w:pPr>
        <w:r w:rsidRPr="00C80999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C80999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C80999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516B3C">
          <w:rPr>
            <w:rFonts w:ascii="TH SarabunIT๙" w:hAnsi="TH SarabunIT๙" w:cs="TH SarabunIT๙"/>
            <w:noProof/>
            <w:sz w:val="32"/>
            <w:szCs w:val="32"/>
            <w:lang w:val="th-TH"/>
          </w:rPr>
          <w:t>78</w:t>
        </w:r>
        <w:r w:rsidRPr="00C80999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516B3C" w:rsidRDefault="00516B3C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B3C" w:rsidRPr="00C80999" w:rsidRDefault="00516B3C" w:rsidP="000822AA">
    <w:pPr>
      <w:pStyle w:val="ab"/>
      <w:ind w:left="-567" w:right="-426"/>
      <w:jc w:val="right"/>
      <w:rPr>
        <w:rFonts w:ascii="TH SarabunIT๙" w:hAnsi="TH SarabunIT๙" w:cs="TH SarabunIT๙"/>
        <w:sz w:val="32"/>
        <w:szCs w:val="32"/>
      </w:rPr>
    </w:pPr>
  </w:p>
  <w:p w:rsidR="00516B3C" w:rsidRDefault="00516B3C" w:rsidP="00B74B2F">
    <w:pPr>
      <w:pStyle w:val="ab"/>
      <w:tabs>
        <w:tab w:val="clear" w:pos="4153"/>
        <w:tab w:val="clear" w:pos="8306"/>
        <w:tab w:val="left" w:pos="3531"/>
      </w:tabs>
    </w:pPr>
    <w:r>
      <w:rPr>
        <w:cs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451" w:rsidRDefault="00EA5451" w:rsidP="00516B3C">
      <w:r>
        <w:separator/>
      </w:r>
    </w:p>
  </w:footnote>
  <w:footnote w:type="continuationSeparator" w:id="0">
    <w:p w:rsidR="00EA5451" w:rsidRDefault="00EA5451" w:rsidP="00516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D33"/>
    <w:multiLevelType w:val="multilevel"/>
    <w:tmpl w:val="035E646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5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520" w:hanging="1800"/>
      </w:pPr>
      <w:rPr>
        <w:rFonts w:hint="default"/>
      </w:rPr>
    </w:lvl>
  </w:abstractNum>
  <w:abstractNum w:abstractNumId="1">
    <w:nsid w:val="01A95D1D"/>
    <w:multiLevelType w:val="hybridMultilevel"/>
    <w:tmpl w:val="2F52DBAC"/>
    <w:lvl w:ilvl="0" w:tplc="E5DE387C">
      <w:start w:val="1"/>
      <w:numFmt w:val="thaiNumbers"/>
      <w:lvlText w:val="%1."/>
      <w:lvlJc w:val="left"/>
      <w:pPr>
        <w:tabs>
          <w:tab w:val="num" w:pos="2310"/>
        </w:tabs>
        <w:ind w:left="2310" w:hanging="360"/>
      </w:pPr>
      <w:rPr>
        <w:rFonts w:ascii="TH SarabunPSK" w:eastAsia="Times New Roman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30"/>
        </w:tabs>
        <w:ind w:left="30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50"/>
        </w:tabs>
        <w:ind w:left="37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70"/>
        </w:tabs>
        <w:ind w:left="44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90"/>
        </w:tabs>
        <w:ind w:left="51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10"/>
        </w:tabs>
        <w:ind w:left="59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30"/>
        </w:tabs>
        <w:ind w:left="66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50"/>
        </w:tabs>
        <w:ind w:left="73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070"/>
        </w:tabs>
        <w:ind w:left="8070" w:hanging="180"/>
      </w:pPr>
    </w:lvl>
  </w:abstractNum>
  <w:abstractNum w:abstractNumId="2">
    <w:nsid w:val="01E133A7"/>
    <w:multiLevelType w:val="multilevel"/>
    <w:tmpl w:val="793219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60" w:hanging="1440"/>
      </w:pPr>
      <w:rPr>
        <w:rFonts w:hint="default"/>
      </w:rPr>
    </w:lvl>
  </w:abstractNum>
  <w:abstractNum w:abstractNumId="3">
    <w:nsid w:val="035B74DA"/>
    <w:multiLevelType w:val="multilevel"/>
    <w:tmpl w:val="A70C06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36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5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08" w:hanging="1800"/>
      </w:pPr>
      <w:rPr>
        <w:rFonts w:hint="default"/>
      </w:rPr>
    </w:lvl>
  </w:abstractNum>
  <w:abstractNum w:abstractNumId="4">
    <w:nsid w:val="042D5C6B"/>
    <w:multiLevelType w:val="multilevel"/>
    <w:tmpl w:val="9B8E3F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5">
    <w:nsid w:val="06AD5601"/>
    <w:multiLevelType w:val="multilevel"/>
    <w:tmpl w:val="E0D294E2"/>
    <w:lvl w:ilvl="0">
      <w:start w:val="1"/>
      <w:numFmt w:val="decimal"/>
      <w:lvlText w:val="%1."/>
      <w:lvlJc w:val="left"/>
      <w:pPr>
        <w:ind w:left="20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3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3" w:hanging="1800"/>
      </w:pPr>
      <w:rPr>
        <w:rFonts w:hint="default"/>
      </w:rPr>
    </w:lvl>
  </w:abstractNum>
  <w:abstractNum w:abstractNumId="6">
    <w:nsid w:val="06D96357"/>
    <w:multiLevelType w:val="hybridMultilevel"/>
    <w:tmpl w:val="E4C4B122"/>
    <w:lvl w:ilvl="0" w:tplc="47F25F78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0B7A6CA9"/>
    <w:multiLevelType w:val="hybridMultilevel"/>
    <w:tmpl w:val="687A6D18"/>
    <w:lvl w:ilvl="0" w:tplc="BF20A5B4">
      <w:start w:val="1"/>
      <w:numFmt w:val="bullet"/>
      <w:lvlText w:val=""/>
      <w:lvlJc w:val="left"/>
      <w:pPr>
        <w:tabs>
          <w:tab w:val="num" w:pos="1141"/>
        </w:tabs>
        <w:ind w:left="1141" w:hanging="432"/>
      </w:pPr>
      <w:rPr>
        <w:rFonts w:ascii="Symbol" w:hAnsi="Symbol" w:hint="default"/>
        <w:sz w:val="24"/>
        <w:szCs w:val="24"/>
        <w:lang w:bidi="th-TH"/>
      </w:rPr>
    </w:lvl>
    <w:lvl w:ilvl="1" w:tplc="B906A778">
      <w:start w:val="1"/>
      <w:numFmt w:val="decimal"/>
      <w:lvlText w:val="%2)"/>
      <w:lvlJc w:val="left"/>
      <w:pPr>
        <w:tabs>
          <w:tab w:val="num" w:pos="1437"/>
        </w:tabs>
        <w:ind w:left="1437" w:hanging="360"/>
      </w:pPr>
      <w:rPr>
        <w:rFonts w:hint="default"/>
        <w:b w:val="0"/>
        <w:bCs w:val="0"/>
      </w:rPr>
    </w:lvl>
    <w:lvl w:ilvl="2" w:tplc="77323B8E">
      <w:start w:val="1"/>
      <w:numFmt w:val="decimal"/>
      <w:lvlText w:val="(%3)"/>
      <w:lvlJc w:val="left"/>
      <w:pPr>
        <w:ind w:left="2832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8">
    <w:nsid w:val="0DC72D65"/>
    <w:multiLevelType w:val="multilevel"/>
    <w:tmpl w:val="4A146492"/>
    <w:lvl w:ilvl="0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 w:hint="default"/>
        <w:cs w:val="0"/>
        <w:lang w:bidi="th-TH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0DE52CC6"/>
    <w:multiLevelType w:val="hybridMultilevel"/>
    <w:tmpl w:val="1FFEC86A"/>
    <w:lvl w:ilvl="0" w:tplc="C6FADB70">
      <w:start w:val="1"/>
      <w:numFmt w:val="thaiNumbers"/>
      <w:lvlText w:val="(%1)"/>
      <w:lvlJc w:val="left"/>
      <w:pPr>
        <w:tabs>
          <w:tab w:val="num" w:pos="1845"/>
        </w:tabs>
        <w:ind w:left="1845" w:hanging="405"/>
      </w:pPr>
      <w:rPr>
        <w:rFonts w:hint="default"/>
      </w:rPr>
    </w:lvl>
    <w:lvl w:ilvl="1" w:tplc="7F2422BE">
      <w:start w:val="4"/>
      <w:numFmt w:val="thaiNumbers"/>
      <w:lvlText w:val="(%2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14931296"/>
    <w:multiLevelType w:val="multilevel"/>
    <w:tmpl w:val="162E426A"/>
    <w:lvl w:ilvl="0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14A0695C"/>
    <w:multiLevelType w:val="hybridMultilevel"/>
    <w:tmpl w:val="88780246"/>
    <w:lvl w:ilvl="0" w:tplc="2D2678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1741E0"/>
    <w:multiLevelType w:val="multilevel"/>
    <w:tmpl w:val="922AD8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13">
    <w:nsid w:val="26024493"/>
    <w:multiLevelType w:val="hybridMultilevel"/>
    <w:tmpl w:val="EC4E01A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6467E5B"/>
    <w:multiLevelType w:val="hybridMultilevel"/>
    <w:tmpl w:val="D7102444"/>
    <w:lvl w:ilvl="0" w:tplc="BEF097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A442B3E"/>
    <w:multiLevelType w:val="multilevel"/>
    <w:tmpl w:val="679C4A9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16">
    <w:nsid w:val="2A745DAE"/>
    <w:multiLevelType w:val="multilevel"/>
    <w:tmpl w:val="0C4C1B4A"/>
    <w:lvl w:ilvl="0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2E374207"/>
    <w:multiLevelType w:val="multilevel"/>
    <w:tmpl w:val="91CE111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60" w:hanging="1440"/>
      </w:pPr>
      <w:rPr>
        <w:rFonts w:hint="default"/>
      </w:rPr>
    </w:lvl>
  </w:abstractNum>
  <w:abstractNum w:abstractNumId="18">
    <w:nsid w:val="2ECA454B"/>
    <w:multiLevelType w:val="hybridMultilevel"/>
    <w:tmpl w:val="B06EE042"/>
    <w:lvl w:ilvl="0" w:tplc="E382A27C">
      <w:start w:val="1"/>
      <w:numFmt w:val="decimal"/>
      <w:lvlText w:val="%1.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2F8B350C"/>
    <w:multiLevelType w:val="hybridMultilevel"/>
    <w:tmpl w:val="8AA8E118"/>
    <w:lvl w:ilvl="0" w:tplc="7F2422BE">
      <w:start w:val="4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298593E">
      <w:start w:val="1"/>
      <w:numFmt w:val="thaiNumbers"/>
      <w:lvlText w:val="(%2)"/>
      <w:lvlJc w:val="left"/>
      <w:pPr>
        <w:tabs>
          <w:tab w:val="num" w:pos="2520"/>
        </w:tabs>
        <w:ind w:left="2520" w:hanging="360"/>
      </w:pPr>
      <w:rPr>
        <w:rFonts w:ascii="TH SarabunPSK" w:eastAsia="Times New Roman" w:hAnsi="TH SarabunPSK" w:cs="TH SarabunPSK" w:hint="default"/>
        <w:lang w:bidi="th-TH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302F3F00"/>
    <w:multiLevelType w:val="multilevel"/>
    <w:tmpl w:val="4DC4EC6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4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120" w:hanging="1800"/>
      </w:pPr>
      <w:rPr>
        <w:rFonts w:hint="default"/>
      </w:rPr>
    </w:lvl>
  </w:abstractNum>
  <w:abstractNum w:abstractNumId="21">
    <w:nsid w:val="335A5177"/>
    <w:multiLevelType w:val="hybridMultilevel"/>
    <w:tmpl w:val="3ACC041E"/>
    <w:lvl w:ilvl="0" w:tplc="56FEE3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7116EF28">
      <w:start w:val="1"/>
      <w:numFmt w:val="lowerLetter"/>
      <w:lvlText w:val="%2."/>
      <w:lvlJc w:val="left"/>
      <w:pPr>
        <w:ind w:left="252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339F2A4B"/>
    <w:multiLevelType w:val="hybridMultilevel"/>
    <w:tmpl w:val="7D186064"/>
    <w:lvl w:ilvl="0" w:tplc="246A7882">
      <w:start w:val="6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>
    <w:nsid w:val="3479484F"/>
    <w:multiLevelType w:val="hybridMultilevel"/>
    <w:tmpl w:val="9D14B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49619BB"/>
    <w:multiLevelType w:val="multilevel"/>
    <w:tmpl w:val="C21403B4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17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1800"/>
      </w:pPr>
      <w:rPr>
        <w:rFonts w:hint="default"/>
      </w:rPr>
    </w:lvl>
  </w:abstractNum>
  <w:abstractNum w:abstractNumId="25">
    <w:nsid w:val="358564A8"/>
    <w:multiLevelType w:val="hybridMultilevel"/>
    <w:tmpl w:val="FB905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79213FE"/>
    <w:multiLevelType w:val="hybridMultilevel"/>
    <w:tmpl w:val="89748952"/>
    <w:lvl w:ilvl="0" w:tplc="AA1688D0">
      <w:start w:val="1"/>
      <w:numFmt w:val="thaiNumbers"/>
      <w:lvlText w:val="%1."/>
      <w:lvlJc w:val="left"/>
      <w:pPr>
        <w:tabs>
          <w:tab w:val="num" w:pos="2295"/>
        </w:tabs>
        <w:ind w:left="2295" w:hanging="360"/>
      </w:pPr>
      <w:rPr>
        <w:rFonts w:ascii="TH SarabunPSK" w:eastAsia="Times New Roman" w:hAnsi="TH SarabunPSK" w:cs="TH SarabunPSK" w:hint="default"/>
      </w:rPr>
    </w:lvl>
    <w:lvl w:ilvl="1" w:tplc="7C32EF02">
      <w:start w:val="3"/>
      <w:numFmt w:val="thaiNumbers"/>
      <w:lvlText w:val="%2."/>
      <w:lvlJc w:val="left"/>
      <w:pPr>
        <w:tabs>
          <w:tab w:val="num" w:pos="3015"/>
        </w:tabs>
        <w:ind w:left="301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735"/>
        </w:tabs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55"/>
        </w:tabs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75"/>
        </w:tabs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95"/>
        </w:tabs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15"/>
        </w:tabs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35"/>
        </w:tabs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055"/>
        </w:tabs>
        <w:ind w:left="8055" w:hanging="180"/>
      </w:pPr>
    </w:lvl>
  </w:abstractNum>
  <w:abstractNum w:abstractNumId="27">
    <w:nsid w:val="38B77243"/>
    <w:multiLevelType w:val="hybridMultilevel"/>
    <w:tmpl w:val="39060ED2"/>
    <w:lvl w:ilvl="0" w:tplc="040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8">
    <w:nsid w:val="3A05106B"/>
    <w:multiLevelType w:val="multilevel"/>
    <w:tmpl w:val="192869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80" w:hanging="1800"/>
      </w:pPr>
      <w:rPr>
        <w:rFonts w:hint="default"/>
      </w:rPr>
    </w:lvl>
  </w:abstractNum>
  <w:abstractNum w:abstractNumId="29">
    <w:nsid w:val="3DF806F1"/>
    <w:multiLevelType w:val="hybridMultilevel"/>
    <w:tmpl w:val="69568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0AC4608"/>
    <w:multiLevelType w:val="hybridMultilevel"/>
    <w:tmpl w:val="FD5C56B4"/>
    <w:lvl w:ilvl="0" w:tplc="014633C8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43781938"/>
    <w:multiLevelType w:val="hybridMultilevel"/>
    <w:tmpl w:val="D1AA1D02"/>
    <w:lvl w:ilvl="0" w:tplc="28B40AE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4082263"/>
    <w:multiLevelType w:val="hybridMultilevel"/>
    <w:tmpl w:val="9DD0CB46"/>
    <w:lvl w:ilvl="0" w:tplc="68BC537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7124AF9"/>
    <w:multiLevelType w:val="multilevel"/>
    <w:tmpl w:val="99EA1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9B31881"/>
    <w:multiLevelType w:val="hybridMultilevel"/>
    <w:tmpl w:val="BEA083B0"/>
    <w:lvl w:ilvl="0" w:tplc="8D2EC6AE">
      <w:start w:val="10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A70748D"/>
    <w:multiLevelType w:val="multilevel"/>
    <w:tmpl w:val="1CE879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36">
    <w:nsid w:val="4BAB3556"/>
    <w:multiLevelType w:val="multilevel"/>
    <w:tmpl w:val="C5CCA84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>
    <w:nsid w:val="4D2B33DC"/>
    <w:multiLevelType w:val="hybridMultilevel"/>
    <w:tmpl w:val="38DA535C"/>
    <w:lvl w:ilvl="0" w:tplc="DEC6F9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>
    <w:nsid w:val="50103798"/>
    <w:multiLevelType w:val="multilevel"/>
    <w:tmpl w:val="BD8AE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1C70C04"/>
    <w:multiLevelType w:val="hybridMultilevel"/>
    <w:tmpl w:val="5CBC15DA"/>
    <w:lvl w:ilvl="0" w:tplc="E9E23922">
      <w:start w:val="230"/>
      <w:numFmt w:val="decimal"/>
      <w:lvlText w:val="%1"/>
      <w:lvlJc w:val="left"/>
      <w:pPr>
        <w:ind w:left="25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0">
    <w:nsid w:val="51F854BA"/>
    <w:multiLevelType w:val="hybridMultilevel"/>
    <w:tmpl w:val="42620AE0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41">
    <w:nsid w:val="558F1EB9"/>
    <w:multiLevelType w:val="multilevel"/>
    <w:tmpl w:val="81F632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42">
    <w:nsid w:val="570C3E5B"/>
    <w:multiLevelType w:val="multilevel"/>
    <w:tmpl w:val="F29AAE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43">
    <w:nsid w:val="63AE4407"/>
    <w:multiLevelType w:val="hybridMultilevel"/>
    <w:tmpl w:val="EACC1B5E"/>
    <w:lvl w:ilvl="0" w:tplc="5726AC20">
      <w:start w:val="1"/>
      <w:numFmt w:val="decimal"/>
      <w:lvlText w:val="%1."/>
      <w:lvlJc w:val="left"/>
      <w:pPr>
        <w:ind w:left="71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4">
    <w:nsid w:val="69C85CE3"/>
    <w:multiLevelType w:val="hybridMultilevel"/>
    <w:tmpl w:val="25FE09E8"/>
    <w:lvl w:ilvl="0" w:tplc="B330D27A">
      <w:start w:val="1"/>
      <w:numFmt w:val="decimal"/>
      <w:lvlText w:val="%1"/>
      <w:lvlJc w:val="left"/>
      <w:pPr>
        <w:ind w:left="29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05" w:hanging="360"/>
      </w:pPr>
    </w:lvl>
    <w:lvl w:ilvl="2" w:tplc="0409001B" w:tentative="1">
      <w:start w:val="1"/>
      <w:numFmt w:val="lowerRoman"/>
      <w:lvlText w:val="%3."/>
      <w:lvlJc w:val="right"/>
      <w:pPr>
        <w:ind w:left="4425" w:hanging="180"/>
      </w:pPr>
    </w:lvl>
    <w:lvl w:ilvl="3" w:tplc="0409000F" w:tentative="1">
      <w:start w:val="1"/>
      <w:numFmt w:val="decimal"/>
      <w:lvlText w:val="%4."/>
      <w:lvlJc w:val="left"/>
      <w:pPr>
        <w:ind w:left="5145" w:hanging="360"/>
      </w:pPr>
    </w:lvl>
    <w:lvl w:ilvl="4" w:tplc="04090019" w:tentative="1">
      <w:start w:val="1"/>
      <w:numFmt w:val="lowerLetter"/>
      <w:lvlText w:val="%5."/>
      <w:lvlJc w:val="left"/>
      <w:pPr>
        <w:ind w:left="5865" w:hanging="360"/>
      </w:pPr>
    </w:lvl>
    <w:lvl w:ilvl="5" w:tplc="0409001B" w:tentative="1">
      <w:start w:val="1"/>
      <w:numFmt w:val="lowerRoman"/>
      <w:lvlText w:val="%6."/>
      <w:lvlJc w:val="right"/>
      <w:pPr>
        <w:ind w:left="6585" w:hanging="180"/>
      </w:pPr>
    </w:lvl>
    <w:lvl w:ilvl="6" w:tplc="0409000F" w:tentative="1">
      <w:start w:val="1"/>
      <w:numFmt w:val="decimal"/>
      <w:lvlText w:val="%7."/>
      <w:lvlJc w:val="left"/>
      <w:pPr>
        <w:ind w:left="7305" w:hanging="360"/>
      </w:pPr>
    </w:lvl>
    <w:lvl w:ilvl="7" w:tplc="04090019" w:tentative="1">
      <w:start w:val="1"/>
      <w:numFmt w:val="lowerLetter"/>
      <w:lvlText w:val="%8."/>
      <w:lvlJc w:val="left"/>
      <w:pPr>
        <w:ind w:left="8025" w:hanging="360"/>
      </w:pPr>
    </w:lvl>
    <w:lvl w:ilvl="8" w:tplc="0409001B" w:tentative="1">
      <w:start w:val="1"/>
      <w:numFmt w:val="lowerRoman"/>
      <w:lvlText w:val="%9."/>
      <w:lvlJc w:val="right"/>
      <w:pPr>
        <w:ind w:left="8745" w:hanging="180"/>
      </w:pPr>
    </w:lvl>
  </w:abstractNum>
  <w:abstractNum w:abstractNumId="45">
    <w:nsid w:val="736F483B"/>
    <w:multiLevelType w:val="hybridMultilevel"/>
    <w:tmpl w:val="93D25F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5FD2C48"/>
    <w:multiLevelType w:val="hybridMultilevel"/>
    <w:tmpl w:val="D91A4706"/>
    <w:lvl w:ilvl="0" w:tplc="6F84781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7">
    <w:nsid w:val="79A32B24"/>
    <w:multiLevelType w:val="hybridMultilevel"/>
    <w:tmpl w:val="4648AB1C"/>
    <w:lvl w:ilvl="0" w:tplc="6998854C">
      <w:start w:val="2"/>
      <w:numFmt w:val="bullet"/>
      <w:lvlText w:val="-"/>
      <w:lvlJc w:val="left"/>
      <w:pPr>
        <w:ind w:left="1800" w:hanging="360"/>
      </w:pPr>
      <w:rPr>
        <w:rFonts w:ascii="TH SarabunPSK" w:eastAsia="FreesiaUPC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</w:num>
  <w:num w:numId="3">
    <w:abstractNumId w:val="1"/>
  </w:num>
  <w:num w:numId="4">
    <w:abstractNumId w:val="19"/>
  </w:num>
  <w:num w:numId="5">
    <w:abstractNumId w:val="16"/>
  </w:num>
  <w:num w:numId="6">
    <w:abstractNumId w:val="10"/>
  </w:num>
  <w:num w:numId="7">
    <w:abstractNumId w:val="9"/>
  </w:num>
  <w:num w:numId="8">
    <w:abstractNumId w:val="40"/>
  </w:num>
  <w:num w:numId="9">
    <w:abstractNumId w:val="13"/>
  </w:num>
  <w:num w:numId="10">
    <w:abstractNumId w:val="7"/>
  </w:num>
  <w:num w:numId="11">
    <w:abstractNumId w:val="47"/>
  </w:num>
  <w:num w:numId="12">
    <w:abstractNumId w:val="14"/>
  </w:num>
  <w:num w:numId="13">
    <w:abstractNumId w:val="24"/>
  </w:num>
  <w:num w:numId="14">
    <w:abstractNumId w:val="15"/>
  </w:num>
  <w:num w:numId="15">
    <w:abstractNumId w:val="3"/>
  </w:num>
  <w:num w:numId="16">
    <w:abstractNumId w:val="4"/>
  </w:num>
  <w:num w:numId="17">
    <w:abstractNumId w:val="28"/>
  </w:num>
  <w:num w:numId="18">
    <w:abstractNumId w:val="41"/>
  </w:num>
  <w:num w:numId="19">
    <w:abstractNumId w:val="12"/>
  </w:num>
  <w:num w:numId="20">
    <w:abstractNumId w:val="0"/>
  </w:num>
  <w:num w:numId="21">
    <w:abstractNumId w:val="5"/>
  </w:num>
  <w:num w:numId="22">
    <w:abstractNumId w:val="37"/>
  </w:num>
  <w:num w:numId="23">
    <w:abstractNumId w:val="11"/>
  </w:num>
  <w:num w:numId="24">
    <w:abstractNumId w:val="43"/>
  </w:num>
  <w:num w:numId="25">
    <w:abstractNumId w:val="31"/>
  </w:num>
  <w:num w:numId="26">
    <w:abstractNumId w:val="29"/>
  </w:num>
  <w:num w:numId="27">
    <w:abstractNumId w:val="46"/>
  </w:num>
  <w:num w:numId="28">
    <w:abstractNumId w:val="25"/>
  </w:num>
  <w:num w:numId="29">
    <w:abstractNumId w:val="39"/>
  </w:num>
  <w:num w:numId="30">
    <w:abstractNumId w:val="22"/>
  </w:num>
  <w:num w:numId="31">
    <w:abstractNumId w:val="27"/>
  </w:num>
  <w:num w:numId="32">
    <w:abstractNumId w:val="45"/>
  </w:num>
  <w:num w:numId="33">
    <w:abstractNumId w:val="33"/>
  </w:num>
  <w:num w:numId="34">
    <w:abstractNumId w:val="38"/>
  </w:num>
  <w:num w:numId="35">
    <w:abstractNumId w:val="30"/>
  </w:num>
  <w:num w:numId="36">
    <w:abstractNumId w:val="21"/>
  </w:num>
  <w:num w:numId="37">
    <w:abstractNumId w:val="6"/>
  </w:num>
  <w:num w:numId="38">
    <w:abstractNumId w:val="32"/>
  </w:num>
  <w:num w:numId="39">
    <w:abstractNumId w:val="20"/>
  </w:num>
  <w:num w:numId="40">
    <w:abstractNumId w:val="23"/>
  </w:num>
  <w:num w:numId="41">
    <w:abstractNumId w:val="44"/>
  </w:num>
  <w:num w:numId="42">
    <w:abstractNumId w:val="18"/>
  </w:num>
  <w:num w:numId="43">
    <w:abstractNumId w:val="34"/>
  </w:num>
  <w:num w:numId="44">
    <w:abstractNumId w:val="35"/>
  </w:num>
  <w:num w:numId="45">
    <w:abstractNumId w:val="42"/>
  </w:num>
  <w:num w:numId="46">
    <w:abstractNumId w:val="17"/>
  </w:num>
  <w:num w:numId="47">
    <w:abstractNumId w:val="2"/>
  </w:num>
  <w:num w:numId="4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B3C"/>
    <w:rsid w:val="00516B3C"/>
    <w:rsid w:val="00EA5451"/>
    <w:rsid w:val="00EC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Bullet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Cite" w:uiPriority="0"/>
    <w:lsdException w:name="Table Classic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3C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516B3C"/>
    <w:pPr>
      <w:keepNext/>
      <w:jc w:val="center"/>
      <w:outlineLvl w:val="0"/>
    </w:pPr>
    <w:rPr>
      <w:rFonts w:ascii="Angsana New" w:hAnsi="Angsana New"/>
      <w:b/>
      <w:bCs/>
    </w:rPr>
  </w:style>
  <w:style w:type="paragraph" w:styleId="2">
    <w:name w:val="heading 2"/>
    <w:basedOn w:val="a"/>
    <w:next w:val="a"/>
    <w:link w:val="20"/>
    <w:qFormat/>
    <w:rsid w:val="00516B3C"/>
    <w:pPr>
      <w:keepNext/>
      <w:outlineLvl w:val="1"/>
    </w:pPr>
    <w:rPr>
      <w:b/>
      <w:bCs/>
      <w:sz w:val="72"/>
      <w:szCs w:val="72"/>
    </w:rPr>
  </w:style>
  <w:style w:type="paragraph" w:styleId="3">
    <w:name w:val="heading 3"/>
    <w:basedOn w:val="a"/>
    <w:next w:val="a"/>
    <w:link w:val="30"/>
    <w:qFormat/>
    <w:rsid w:val="00516B3C"/>
    <w:pPr>
      <w:keepNext/>
      <w:jc w:val="center"/>
      <w:outlineLvl w:val="2"/>
    </w:pPr>
    <w:rPr>
      <w:b/>
      <w:bCs/>
      <w:sz w:val="72"/>
      <w:szCs w:val="72"/>
    </w:rPr>
  </w:style>
  <w:style w:type="paragraph" w:styleId="4">
    <w:name w:val="heading 4"/>
    <w:basedOn w:val="a"/>
    <w:next w:val="a"/>
    <w:link w:val="40"/>
    <w:uiPriority w:val="9"/>
    <w:qFormat/>
    <w:rsid w:val="00516B3C"/>
    <w:pPr>
      <w:keepNext/>
      <w:jc w:val="center"/>
      <w:outlineLvl w:val="3"/>
    </w:pPr>
    <w:rPr>
      <w:b/>
      <w:bCs/>
      <w:sz w:val="52"/>
      <w:szCs w:val="52"/>
    </w:rPr>
  </w:style>
  <w:style w:type="paragraph" w:styleId="5">
    <w:name w:val="heading 5"/>
    <w:basedOn w:val="a"/>
    <w:next w:val="a"/>
    <w:link w:val="50"/>
    <w:qFormat/>
    <w:rsid w:val="00516B3C"/>
    <w:pPr>
      <w:keepNext/>
      <w:jc w:val="center"/>
      <w:outlineLvl w:val="4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link w:val="60"/>
    <w:qFormat/>
    <w:rsid w:val="00516B3C"/>
    <w:pPr>
      <w:keepNext/>
      <w:jc w:val="right"/>
      <w:outlineLvl w:val="5"/>
    </w:pPr>
    <w:rPr>
      <w:b/>
      <w:bCs/>
      <w:sz w:val="40"/>
      <w:szCs w:val="40"/>
    </w:rPr>
  </w:style>
  <w:style w:type="paragraph" w:styleId="7">
    <w:name w:val="heading 7"/>
    <w:basedOn w:val="a"/>
    <w:next w:val="a"/>
    <w:link w:val="70"/>
    <w:qFormat/>
    <w:rsid w:val="00516B3C"/>
    <w:pPr>
      <w:keepNext/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516B3C"/>
    <w:pPr>
      <w:keepNext/>
      <w:outlineLvl w:val="7"/>
    </w:pPr>
    <w:rPr>
      <w:rFonts w:ascii="AngsanaUPC" w:hAnsi="AngsanaUPC" w:cs="AngsanaUPC"/>
      <w:b/>
      <w:bCs/>
      <w:sz w:val="36"/>
      <w:szCs w:val="36"/>
    </w:rPr>
  </w:style>
  <w:style w:type="paragraph" w:styleId="9">
    <w:name w:val="heading 9"/>
    <w:basedOn w:val="a"/>
    <w:next w:val="a"/>
    <w:link w:val="90"/>
    <w:qFormat/>
    <w:rsid w:val="00516B3C"/>
    <w:pPr>
      <w:keepNext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6B3C"/>
    <w:rPr>
      <w:rFonts w:ascii="Angsana New" w:eastAsia="Cordia New" w:hAnsi="Angsana New" w:cs="Angsana New"/>
      <w:b/>
      <w:bCs/>
      <w:sz w:val="28"/>
      <w:lang w:eastAsia="zh-CN"/>
    </w:rPr>
  </w:style>
  <w:style w:type="character" w:customStyle="1" w:styleId="20">
    <w:name w:val="หัวเรื่อง 2 อักขระ"/>
    <w:basedOn w:val="a0"/>
    <w:link w:val="2"/>
    <w:rsid w:val="00516B3C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a0"/>
    <w:link w:val="3"/>
    <w:rsid w:val="00516B3C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uiPriority w:val="9"/>
    <w:rsid w:val="00516B3C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50">
    <w:name w:val="หัวเรื่อง 5 อักขระ"/>
    <w:basedOn w:val="a0"/>
    <w:link w:val="5"/>
    <w:rsid w:val="00516B3C"/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516B3C"/>
    <w:rPr>
      <w:rFonts w:ascii="Cordia New" w:eastAsia="Cordia New" w:hAnsi="Cordia New" w:cs="Angsana New"/>
      <w:b/>
      <w:bCs/>
      <w:sz w:val="40"/>
      <w:szCs w:val="40"/>
      <w:lang w:eastAsia="zh-CN"/>
    </w:rPr>
  </w:style>
  <w:style w:type="character" w:customStyle="1" w:styleId="70">
    <w:name w:val="หัวเรื่อง 7 อักขระ"/>
    <w:basedOn w:val="a0"/>
    <w:link w:val="7"/>
    <w:rsid w:val="00516B3C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80">
    <w:name w:val="หัวเรื่อง 8 อักขระ"/>
    <w:basedOn w:val="a0"/>
    <w:link w:val="8"/>
    <w:rsid w:val="00516B3C"/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90">
    <w:name w:val="หัวเรื่อง 9 อักขระ"/>
    <w:basedOn w:val="a0"/>
    <w:link w:val="9"/>
    <w:rsid w:val="00516B3C"/>
    <w:rPr>
      <w:rFonts w:ascii="Cordia New" w:eastAsia="Cordia New" w:hAnsi="Cordia New" w:cs="Angsana New"/>
      <w:b/>
      <w:bCs/>
      <w:sz w:val="36"/>
      <w:szCs w:val="36"/>
      <w:lang w:eastAsia="zh-CN"/>
    </w:rPr>
  </w:style>
  <w:style w:type="paragraph" w:styleId="31">
    <w:name w:val="List Bullet 3"/>
    <w:basedOn w:val="a"/>
    <w:autoRedefine/>
    <w:rsid w:val="00516B3C"/>
    <w:pPr>
      <w:tabs>
        <w:tab w:val="num" w:pos="926"/>
      </w:tabs>
      <w:ind w:left="926" w:hanging="360"/>
    </w:pPr>
  </w:style>
  <w:style w:type="paragraph" w:styleId="a3">
    <w:name w:val="caption"/>
    <w:basedOn w:val="a"/>
    <w:next w:val="a"/>
    <w:uiPriority w:val="35"/>
    <w:qFormat/>
    <w:rsid w:val="00516B3C"/>
    <w:rPr>
      <w:b/>
      <w:bCs/>
      <w:sz w:val="32"/>
      <w:szCs w:val="32"/>
    </w:rPr>
  </w:style>
  <w:style w:type="paragraph" w:styleId="a4">
    <w:name w:val="Body Text"/>
    <w:basedOn w:val="a"/>
    <w:link w:val="a5"/>
    <w:uiPriority w:val="99"/>
    <w:rsid w:val="00516B3C"/>
    <w:rPr>
      <w:rFonts w:ascii="AngsanaUPC" w:hAnsi="AngsanaUPC" w:cs="AngsanaUPC"/>
      <w:sz w:val="32"/>
      <w:szCs w:val="32"/>
    </w:rPr>
  </w:style>
  <w:style w:type="character" w:customStyle="1" w:styleId="a5">
    <w:name w:val="เนื้อความ อักขระ"/>
    <w:basedOn w:val="a0"/>
    <w:link w:val="a4"/>
    <w:uiPriority w:val="99"/>
    <w:rsid w:val="00516B3C"/>
    <w:rPr>
      <w:rFonts w:ascii="AngsanaUPC" w:eastAsia="Cordia New" w:hAnsi="AngsanaUPC" w:cs="AngsanaUPC"/>
      <w:sz w:val="32"/>
      <w:szCs w:val="32"/>
      <w:lang w:eastAsia="zh-CN"/>
    </w:rPr>
  </w:style>
  <w:style w:type="paragraph" w:styleId="a6">
    <w:name w:val="Body Text Indent"/>
    <w:basedOn w:val="a"/>
    <w:link w:val="a7"/>
    <w:rsid w:val="00516B3C"/>
    <w:pPr>
      <w:ind w:left="900"/>
    </w:pPr>
    <w:rPr>
      <w:sz w:val="32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516B3C"/>
    <w:rPr>
      <w:rFonts w:ascii="Cordia New" w:eastAsia="Cordia New" w:hAnsi="Cordi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rsid w:val="00516B3C"/>
    <w:pPr>
      <w:ind w:firstLine="993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516B3C"/>
    <w:rPr>
      <w:rFonts w:ascii="Cordia New" w:eastAsia="Cordia New" w:hAnsi="Cordia New" w:cs="Angsana New"/>
      <w:sz w:val="32"/>
      <w:szCs w:val="32"/>
      <w:lang w:eastAsia="zh-CN"/>
    </w:rPr>
  </w:style>
  <w:style w:type="paragraph" w:styleId="a8">
    <w:name w:val="header"/>
    <w:basedOn w:val="a"/>
    <w:link w:val="a9"/>
    <w:uiPriority w:val="99"/>
    <w:rsid w:val="00516B3C"/>
    <w:pPr>
      <w:tabs>
        <w:tab w:val="center" w:pos="4153"/>
        <w:tab w:val="right" w:pos="830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516B3C"/>
    <w:rPr>
      <w:rFonts w:ascii="Cordia New" w:eastAsia="Cordia New" w:hAnsi="Cordia New" w:cs="Angsana New"/>
      <w:sz w:val="28"/>
      <w:lang w:eastAsia="zh-CN"/>
    </w:rPr>
  </w:style>
  <w:style w:type="character" w:styleId="aa">
    <w:name w:val="page number"/>
    <w:basedOn w:val="a0"/>
    <w:rsid w:val="00516B3C"/>
  </w:style>
  <w:style w:type="paragraph" w:styleId="ab">
    <w:name w:val="footer"/>
    <w:basedOn w:val="a"/>
    <w:link w:val="ac"/>
    <w:uiPriority w:val="99"/>
    <w:rsid w:val="00516B3C"/>
    <w:pPr>
      <w:tabs>
        <w:tab w:val="center" w:pos="4153"/>
        <w:tab w:val="right" w:pos="830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516B3C"/>
    <w:rPr>
      <w:rFonts w:ascii="Cordia New" w:eastAsia="Cordia New" w:hAnsi="Cordia New" w:cs="Angsana New"/>
      <w:sz w:val="28"/>
      <w:lang w:eastAsia="zh-CN"/>
    </w:rPr>
  </w:style>
  <w:style w:type="paragraph" w:styleId="32">
    <w:name w:val="Body Text Indent 3"/>
    <w:basedOn w:val="a"/>
    <w:link w:val="33"/>
    <w:uiPriority w:val="99"/>
    <w:rsid w:val="00516B3C"/>
    <w:pPr>
      <w:ind w:left="2160" w:hanging="2160"/>
    </w:pPr>
    <w:rPr>
      <w:rFonts w:ascii="AngsanaUPC" w:hAnsi="AngsanaUPC" w:cs="AngsanaUPC"/>
      <w:sz w:val="32"/>
      <w:szCs w:val="32"/>
    </w:rPr>
  </w:style>
  <w:style w:type="character" w:customStyle="1" w:styleId="33">
    <w:name w:val="การเยื้องเนื้อความ 3 อักขระ"/>
    <w:basedOn w:val="a0"/>
    <w:link w:val="32"/>
    <w:uiPriority w:val="99"/>
    <w:rsid w:val="00516B3C"/>
    <w:rPr>
      <w:rFonts w:ascii="AngsanaUPC" w:eastAsia="Cordia New" w:hAnsi="AngsanaUPC" w:cs="AngsanaUPC"/>
      <w:sz w:val="32"/>
      <w:szCs w:val="32"/>
      <w:lang w:eastAsia="zh-CN"/>
    </w:rPr>
  </w:style>
  <w:style w:type="paragraph" w:styleId="23">
    <w:name w:val="Body Text 2"/>
    <w:basedOn w:val="a"/>
    <w:link w:val="24"/>
    <w:rsid w:val="00516B3C"/>
    <w:rPr>
      <w:rFonts w:ascii="AngsanaUPC" w:hAnsi="AngsanaUPC" w:cs="AngsanaUPC"/>
      <w:b/>
      <w:bCs/>
      <w:sz w:val="32"/>
      <w:szCs w:val="32"/>
    </w:rPr>
  </w:style>
  <w:style w:type="character" w:customStyle="1" w:styleId="24">
    <w:name w:val="เนื้อความ 2 อักขระ"/>
    <w:basedOn w:val="a0"/>
    <w:link w:val="23"/>
    <w:rsid w:val="00516B3C"/>
    <w:rPr>
      <w:rFonts w:ascii="AngsanaUPC" w:eastAsia="Cordia New" w:hAnsi="AngsanaUPC" w:cs="AngsanaUPC"/>
      <w:b/>
      <w:bCs/>
      <w:sz w:val="32"/>
      <w:szCs w:val="32"/>
      <w:lang w:eastAsia="zh-CN"/>
    </w:rPr>
  </w:style>
  <w:style w:type="table" w:styleId="ad">
    <w:name w:val="Table Grid"/>
    <w:basedOn w:val="a1"/>
    <w:rsid w:val="00516B3C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rsid w:val="00516B3C"/>
    <w:rPr>
      <w:rFonts w:ascii="Tahoma" w:hAnsi="Tahoma"/>
      <w:sz w:val="16"/>
      <w:szCs w:val="18"/>
    </w:rPr>
  </w:style>
  <w:style w:type="character" w:customStyle="1" w:styleId="af">
    <w:name w:val="ข้อความบอลลูน อักขระ"/>
    <w:basedOn w:val="a0"/>
    <w:link w:val="ae"/>
    <w:uiPriority w:val="99"/>
    <w:rsid w:val="00516B3C"/>
    <w:rPr>
      <w:rFonts w:ascii="Tahoma" w:eastAsia="Cordia New" w:hAnsi="Tahoma" w:cs="Angsana New"/>
      <w:sz w:val="16"/>
      <w:szCs w:val="18"/>
      <w:lang w:eastAsia="zh-CN"/>
    </w:rPr>
  </w:style>
  <w:style w:type="paragraph" w:styleId="af0">
    <w:name w:val="Subtitle"/>
    <w:basedOn w:val="a"/>
    <w:link w:val="af1"/>
    <w:qFormat/>
    <w:rsid w:val="00516B3C"/>
    <w:pPr>
      <w:jc w:val="center"/>
    </w:pPr>
    <w:rPr>
      <w:rFonts w:cs="Cordia New"/>
      <w:b/>
      <w:bCs/>
      <w:sz w:val="52"/>
      <w:szCs w:val="52"/>
    </w:rPr>
  </w:style>
  <w:style w:type="character" w:customStyle="1" w:styleId="af1">
    <w:name w:val="ชื่อเรื่องรอง อักขระ"/>
    <w:basedOn w:val="a0"/>
    <w:link w:val="af0"/>
    <w:rsid w:val="00516B3C"/>
    <w:rPr>
      <w:rFonts w:ascii="Cordia New" w:eastAsia="Cordia New" w:hAnsi="Cordia New" w:cs="Cordia New"/>
      <w:b/>
      <w:bCs/>
      <w:sz w:val="52"/>
      <w:szCs w:val="52"/>
      <w:lang w:eastAsia="zh-CN"/>
    </w:rPr>
  </w:style>
  <w:style w:type="paragraph" w:customStyle="1" w:styleId="Default">
    <w:name w:val="Default"/>
    <w:rsid w:val="00516B3C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34">
    <w:name w:val="Body Text 3"/>
    <w:basedOn w:val="a"/>
    <w:link w:val="35"/>
    <w:uiPriority w:val="99"/>
    <w:rsid w:val="00516B3C"/>
    <w:pPr>
      <w:spacing w:after="120"/>
    </w:pPr>
    <w:rPr>
      <w:sz w:val="16"/>
      <w:szCs w:val="20"/>
    </w:rPr>
  </w:style>
  <w:style w:type="character" w:customStyle="1" w:styleId="35">
    <w:name w:val="เนื้อความ 3 อักขระ"/>
    <w:basedOn w:val="a0"/>
    <w:link w:val="34"/>
    <w:uiPriority w:val="99"/>
    <w:rsid w:val="00516B3C"/>
    <w:rPr>
      <w:rFonts w:ascii="Cordia New" w:eastAsia="Cordia New" w:hAnsi="Cordia New" w:cs="Angsana New"/>
      <w:sz w:val="16"/>
      <w:szCs w:val="20"/>
      <w:lang w:eastAsia="zh-CN"/>
    </w:rPr>
  </w:style>
  <w:style w:type="paragraph" w:styleId="af2">
    <w:name w:val="No Spacing"/>
    <w:link w:val="af3"/>
    <w:uiPriority w:val="1"/>
    <w:qFormat/>
    <w:rsid w:val="00516B3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f4">
    <w:name w:val="List Paragraph"/>
    <w:basedOn w:val="a"/>
    <w:uiPriority w:val="34"/>
    <w:qFormat/>
    <w:rsid w:val="00516B3C"/>
    <w:pPr>
      <w:ind w:left="720"/>
      <w:contextualSpacing/>
    </w:pPr>
    <w:rPr>
      <w:szCs w:val="35"/>
      <w:lang w:eastAsia="en-US"/>
    </w:rPr>
  </w:style>
  <w:style w:type="character" w:styleId="af5">
    <w:name w:val="Emphasis"/>
    <w:basedOn w:val="a0"/>
    <w:qFormat/>
    <w:rsid w:val="00516B3C"/>
    <w:rPr>
      <w:i/>
      <w:iCs/>
    </w:rPr>
  </w:style>
  <w:style w:type="paragraph" w:styleId="af6">
    <w:name w:val="Normal (Web)"/>
    <w:basedOn w:val="a"/>
    <w:uiPriority w:val="99"/>
    <w:unhideWhenUsed/>
    <w:rsid w:val="00516B3C"/>
    <w:pPr>
      <w:spacing w:before="100" w:beforeAutospacing="1" w:after="100" w:afterAutospacing="1"/>
    </w:pPr>
    <w:rPr>
      <w:rFonts w:ascii="Angsana New" w:eastAsia="Times New Roman" w:hAnsi="Angsana New"/>
      <w:lang w:eastAsia="en-US"/>
    </w:rPr>
  </w:style>
  <w:style w:type="character" w:styleId="af7">
    <w:name w:val="Strong"/>
    <w:uiPriority w:val="22"/>
    <w:qFormat/>
    <w:rsid w:val="00516B3C"/>
    <w:rPr>
      <w:b/>
      <w:bCs/>
    </w:rPr>
  </w:style>
  <w:style w:type="character" w:customStyle="1" w:styleId="apple-converted-space">
    <w:name w:val="apple-converted-space"/>
    <w:rsid w:val="00516B3C"/>
  </w:style>
  <w:style w:type="paragraph" w:styleId="af8">
    <w:name w:val="Title"/>
    <w:basedOn w:val="a"/>
    <w:link w:val="af9"/>
    <w:qFormat/>
    <w:rsid w:val="00516B3C"/>
    <w:pPr>
      <w:jc w:val="center"/>
    </w:pPr>
    <w:rPr>
      <w:rFonts w:ascii="AngsanaUPC" w:hAnsi="AngsanaUPC" w:cs="AngsanaUPC"/>
      <w:b/>
      <w:bCs/>
      <w:sz w:val="36"/>
      <w:szCs w:val="36"/>
    </w:rPr>
  </w:style>
  <w:style w:type="character" w:customStyle="1" w:styleId="af9">
    <w:name w:val="ชื่อเรื่อง อักขระ"/>
    <w:basedOn w:val="a0"/>
    <w:link w:val="af8"/>
    <w:rsid w:val="00516B3C"/>
    <w:rPr>
      <w:rFonts w:ascii="AngsanaUPC" w:eastAsia="Cordia New" w:hAnsi="AngsanaUPC" w:cs="AngsanaUPC"/>
      <w:b/>
      <w:bCs/>
      <w:sz w:val="36"/>
      <w:szCs w:val="36"/>
      <w:lang w:eastAsia="zh-CN"/>
    </w:rPr>
  </w:style>
  <w:style w:type="paragraph" w:styleId="afa">
    <w:name w:val="Document Map"/>
    <w:basedOn w:val="a"/>
    <w:link w:val="afb"/>
    <w:rsid w:val="00516B3C"/>
    <w:pPr>
      <w:shd w:val="clear" w:color="auto" w:fill="000080"/>
    </w:pPr>
    <w:rPr>
      <w:rFonts w:ascii="Tahoma" w:hAnsi="Tahoma" w:cs="Tahoma"/>
      <w:lang w:eastAsia="en-US"/>
    </w:rPr>
  </w:style>
  <w:style w:type="character" w:customStyle="1" w:styleId="afb">
    <w:name w:val="ผังเอกสาร อักขระ"/>
    <w:basedOn w:val="a0"/>
    <w:link w:val="afa"/>
    <w:rsid w:val="00516B3C"/>
    <w:rPr>
      <w:rFonts w:ascii="Tahoma" w:eastAsia="Cordia New" w:hAnsi="Tahoma" w:cs="Tahoma"/>
      <w:sz w:val="28"/>
      <w:shd w:val="clear" w:color="auto" w:fill="000080"/>
    </w:rPr>
  </w:style>
  <w:style w:type="paragraph" w:styleId="afc">
    <w:name w:val="List Bullet"/>
    <w:basedOn w:val="a"/>
    <w:rsid w:val="00516B3C"/>
    <w:pPr>
      <w:tabs>
        <w:tab w:val="num" w:pos="360"/>
      </w:tabs>
      <w:ind w:left="360" w:hanging="360"/>
      <w:contextualSpacing/>
    </w:pPr>
    <w:rPr>
      <w:szCs w:val="35"/>
    </w:rPr>
  </w:style>
  <w:style w:type="table" w:styleId="11">
    <w:name w:val="Table Classic 1"/>
    <w:basedOn w:val="a1"/>
    <w:rsid w:val="00516B3C"/>
    <w:pPr>
      <w:spacing w:after="0" w:line="240" w:lineRule="auto"/>
      <w:jc w:val="thaiDistribute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Light List Accent 3"/>
    <w:basedOn w:val="a1"/>
    <w:uiPriority w:val="61"/>
    <w:rsid w:val="00516B3C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afd">
    <w:name w:val="TOC Heading"/>
    <w:basedOn w:val="1"/>
    <w:next w:val="a"/>
    <w:uiPriority w:val="39"/>
    <w:semiHidden/>
    <w:unhideWhenUsed/>
    <w:qFormat/>
    <w:rsid w:val="00516B3C"/>
    <w:pPr>
      <w:keepLines/>
      <w:spacing w:before="480" w:line="276" w:lineRule="auto"/>
      <w:jc w:val="left"/>
      <w:outlineLvl w:val="9"/>
    </w:pPr>
    <w:rPr>
      <w:rFonts w:ascii="Cambria" w:eastAsia="Times New Roman" w:hAnsi="Cambria"/>
      <w:color w:val="365F91"/>
      <w:lang w:eastAsia="en-US" w:bidi="ar-SA"/>
    </w:rPr>
  </w:style>
  <w:style w:type="paragraph" w:styleId="25">
    <w:name w:val="toc 2"/>
    <w:basedOn w:val="a"/>
    <w:next w:val="a"/>
    <w:autoRedefine/>
    <w:uiPriority w:val="39"/>
    <w:unhideWhenUsed/>
    <w:qFormat/>
    <w:rsid w:val="00516B3C"/>
    <w:pPr>
      <w:tabs>
        <w:tab w:val="left" w:pos="567"/>
        <w:tab w:val="right" w:leader="dot" w:pos="9016"/>
      </w:tabs>
      <w:spacing w:after="100" w:line="276" w:lineRule="auto"/>
      <w:ind w:left="220"/>
    </w:pPr>
    <w:rPr>
      <w:rFonts w:ascii="TH SarabunIT๙" w:eastAsia="Times New Roman" w:hAnsi="TH SarabunIT๙" w:cs="TH SarabunIT๙"/>
      <w:noProof/>
      <w:lang w:eastAsia="en-US" w:bidi="ar-SA"/>
    </w:rPr>
  </w:style>
  <w:style w:type="paragraph" w:styleId="12">
    <w:name w:val="toc 1"/>
    <w:basedOn w:val="a"/>
    <w:next w:val="a"/>
    <w:autoRedefine/>
    <w:uiPriority w:val="39"/>
    <w:unhideWhenUsed/>
    <w:qFormat/>
    <w:rsid w:val="00516B3C"/>
    <w:pPr>
      <w:tabs>
        <w:tab w:val="right" w:leader="dot" w:pos="9016"/>
      </w:tabs>
      <w:spacing w:after="100" w:line="276" w:lineRule="auto"/>
    </w:pPr>
    <w:rPr>
      <w:rFonts w:ascii="TH SarabunIT๙" w:eastAsia="Times New Roman" w:hAnsi="TH SarabunIT๙" w:cs="TH SarabunIT๙"/>
      <w:b/>
      <w:bCs/>
      <w:noProof/>
      <w:sz w:val="32"/>
      <w:szCs w:val="32"/>
      <w:lang w:eastAsia="en-US" w:bidi="ar-SA"/>
    </w:rPr>
  </w:style>
  <w:style w:type="paragraph" w:styleId="36">
    <w:name w:val="toc 3"/>
    <w:basedOn w:val="a"/>
    <w:next w:val="a"/>
    <w:autoRedefine/>
    <w:uiPriority w:val="39"/>
    <w:unhideWhenUsed/>
    <w:qFormat/>
    <w:rsid w:val="00516B3C"/>
    <w:pPr>
      <w:spacing w:after="100" w:line="276" w:lineRule="auto"/>
      <w:ind w:left="440"/>
    </w:pPr>
    <w:rPr>
      <w:rFonts w:ascii="Calibri" w:eastAsia="Times New Roman" w:hAnsi="Calibri" w:cs="Cordia New"/>
      <w:sz w:val="22"/>
      <w:szCs w:val="22"/>
      <w:lang w:eastAsia="en-US" w:bidi="ar-SA"/>
    </w:rPr>
  </w:style>
  <w:style w:type="character" w:styleId="afe">
    <w:name w:val="Hyperlink"/>
    <w:uiPriority w:val="99"/>
    <w:unhideWhenUsed/>
    <w:rsid w:val="00516B3C"/>
    <w:rPr>
      <w:color w:val="0000FF"/>
      <w:u w:val="single"/>
    </w:rPr>
  </w:style>
  <w:style w:type="character" w:customStyle="1" w:styleId="style921">
    <w:name w:val="style921"/>
    <w:rsid w:val="00516B3C"/>
    <w:rPr>
      <w:rFonts w:ascii="Tahoma" w:hAnsi="Tahoma" w:cs="Tahoma" w:hint="default"/>
      <w:color w:val="0033FF"/>
      <w:sz w:val="26"/>
      <w:szCs w:val="26"/>
    </w:rPr>
  </w:style>
  <w:style w:type="character" w:customStyle="1" w:styleId="style2371">
    <w:name w:val="style2371"/>
    <w:rsid w:val="00516B3C"/>
    <w:rPr>
      <w:color w:val="000000"/>
    </w:rPr>
  </w:style>
  <w:style w:type="character" w:customStyle="1" w:styleId="style941">
    <w:name w:val="style941"/>
    <w:rsid w:val="00516B3C"/>
    <w:rPr>
      <w:rFonts w:ascii="Tahoma" w:hAnsi="Tahoma" w:cs="Tahoma" w:hint="default"/>
      <w:color w:val="009966"/>
      <w:sz w:val="26"/>
      <w:szCs w:val="26"/>
    </w:rPr>
  </w:style>
  <w:style w:type="character" w:customStyle="1" w:styleId="aff">
    <w:name w:val="ข้อความเชิงอรรถ อักขระ"/>
    <w:link w:val="aff0"/>
    <w:rsid w:val="00516B3C"/>
    <w:rPr>
      <w:rFonts w:ascii="Times New Roman" w:eastAsia="Times New Roman" w:hAnsi="Times New Roman"/>
      <w:szCs w:val="23"/>
    </w:rPr>
  </w:style>
  <w:style w:type="paragraph" w:styleId="aff0">
    <w:name w:val="footnote text"/>
    <w:basedOn w:val="a"/>
    <w:link w:val="aff"/>
    <w:rsid w:val="00516B3C"/>
    <w:rPr>
      <w:rFonts w:ascii="Times New Roman" w:eastAsia="Times New Roman" w:hAnsi="Times New Roman" w:cstheme="minorBidi"/>
      <w:sz w:val="22"/>
      <w:szCs w:val="23"/>
      <w:lang w:eastAsia="en-US"/>
    </w:rPr>
  </w:style>
  <w:style w:type="character" w:customStyle="1" w:styleId="13">
    <w:name w:val="ข้อความเชิงอรรถ อักขระ1"/>
    <w:basedOn w:val="a0"/>
    <w:rsid w:val="00516B3C"/>
    <w:rPr>
      <w:rFonts w:ascii="Cordia New" w:eastAsia="Cordia New" w:hAnsi="Cordia New" w:cs="Angsana New"/>
      <w:sz w:val="20"/>
      <w:szCs w:val="25"/>
      <w:lang w:eastAsia="zh-CN"/>
    </w:rPr>
  </w:style>
  <w:style w:type="character" w:customStyle="1" w:styleId="FootnoteTextChar1">
    <w:name w:val="Footnote Text Char1"/>
    <w:uiPriority w:val="99"/>
    <w:semiHidden/>
    <w:rsid w:val="00516B3C"/>
    <w:rPr>
      <w:sz w:val="20"/>
      <w:szCs w:val="25"/>
    </w:rPr>
  </w:style>
  <w:style w:type="character" w:styleId="aff1">
    <w:name w:val="footnote reference"/>
    <w:rsid w:val="00516B3C"/>
    <w:rPr>
      <w:sz w:val="32"/>
      <w:szCs w:val="32"/>
      <w:vertAlign w:val="superscript"/>
    </w:rPr>
  </w:style>
  <w:style w:type="paragraph" w:customStyle="1" w:styleId="ListParagraph1">
    <w:name w:val="List Paragraph1"/>
    <w:basedOn w:val="a"/>
    <w:qFormat/>
    <w:rsid w:val="00516B3C"/>
    <w:pPr>
      <w:spacing w:after="200" w:line="276" w:lineRule="auto"/>
      <w:ind w:left="720"/>
      <w:contextualSpacing/>
    </w:pPr>
    <w:rPr>
      <w:rFonts w:ascii="Calibri" w:eastAsia="Calibri" w:hAnsi="Calibri" w:cs="Cordia New"/>
      <w:sz w:val="20"/>
      <w:szCs w:val="20"/>
      <w:lang w:eastAsia="en-US"/>
    </w:rPr>
  </w:style>
  <w:style w:type="paragraph" w:styleId="aff2">
    <w:name w:val="endnote text"/>
    <w:basedOn w:val="a"/>
    <w:link w:val="aff3"/>
    <w:uiPriority w:val="99"/>
    <w:unhideWhenUsed/>
    <w:rsid w:val="00516B3C"/>
    <w:pPr>
      <w:spacing w:after="200" w:line="276" w:lineRule="auto"/>
    </w:pPr>
    <w:rPr>
      <w:rFonts w:ascii="Calibri" w:eastAsia="Calibri" w:hAnsi="Calibri"/>
      <w:sz w:val="20"/>
      <w:szCs w:val="25"/>
      <w:lang w:eastAsia="en-US"/>
    </w:rPr>
  </w:style>
  <w:style w:type="character" w:customStyle="1" w:styleId="aff3">
    <w:name w:val="ข้อความอ้างอิงท้ายเรื่อง อักขระ"/>
    <w:basedOn w:val="a0"/>
    <w:link w:val="aff2"/>
    <w:uiPriority w:val="99"/>
    <w:rsid w:val="00516B3C"/>
    <w:rPr>
      <w:rFonts w:ascii="Calibri" w:eastAsia="Calibri" w:hAnsi="Calibri" w:cs="Angsana New"/>
      <w:sz w:val="20"/>
      <w:szCs w:val="25"/>
    </w:rPr>
  </w:style>
  <w:style w:type="character" w:styleId="aff4">
    <w:name w:val="endnote reference"/>
    <w:uiPriority w:val="99"/>
    <w:unhideWhenUsed/>
    <w:rsid w:val="00516B3C"/>
    <w:rPr>
      <w:sz w:val="32"/>
      <w:szCs w:val="32"/>
      <w:vertAlign w:val="superscript"/>
    </w:rPr>
  </w:style>
  <w:style w:type="paragraph" w:customStyle="1" w:styleId="CharChar">
    <w:name w:val="Char Char"/>
    <w:basedOn w:val="a"/>
    <w:rsid w:val="00516B3C"/>
    <w:pPr>
      <w:spacing w:after="160" w:line="240" w:lineRule="exact"/>
    </w:pPr>
    <w:rPr>
      <w:rFonts w:ascii="Verdana" w:eastAsia="Times New Roman" w:hAnsi="Verdana"/>
      <w:sz w:val="20"/>
      <w:szCs w:val="20"/>
      <w:lang w:val="en-GB" w:eastAsia="en-US" w:bidi="ar-SA"/>
    </w:rPr>
  </w:style>
  <w:style w:type="paragraph" w:customStyle="1" w:styleId="CharCharChar">
    <w:name w:val="Char Char Char"/>
    <w:basedOn w:val="a"/>
    <w:next w:val="a"/>
    <w:rsid w:val="00516B3C"/>
    <w:pPr>
      <w:spacing w:after="160" w:line="240" w:lineRule="exact"/>
    </w:pPr>
    <w:rPr>
      <w:rFonts w:ascii="Tahoma" w:eastAsia="Times New Roman" w:hAnsi="Tahoma"/>
      <w:sz w:val="24"/>
      <w:szCs w:val="20"/>
      <w:lang w:eastAsia="en-US" w:bidi="ar-SA"/>
    </w:rPr>
  </w:style>
  <w:style w:type="character" w:styleId="HTML">
    <w:name w:val="HTML Cite"/>
    <w:rsid w:val="00516B3C"/>
    <w:rPr>
      <w:i/>
      <w:iCs/>
    </w:rPr>
  </w:style>
  <w:style w:type="paragraph" w:customStyle="1" w:styleId="CharChar3Char">
    <w:name w:val="Char Char3 อักขระ อักขระ Char อักขระ"/>
    <w:basedOn w:val="a"/>
    <w:rsid w:val="00516B3C"/>
    <w:pPr>
      <w:spacing w:after="160" w:line="240" w:lineRule="exact"/>
    </w:pPr>
    <w:rPr>
      <w:rFonts w:ascii="Verdana" w:eastAsia="Times New Roman" w:hAnsi="Verdana"/>
      <w:sz w:val="20"/>
      <w:szCs w:val="20"/>
      <w:lang w:val="en-GB" w:eastAsia="en-US" w:bidi="ar-SA"/>
    </w:rPr>
  </w:style>
  <w:style w:type="numbering" w:customStyle="1" w:styleId="NoList1">
    <w:name w:val="No List1"/>
    <w:next w:val="a2"/>
    <w:uiPriority w:val="99"/>
    <w:semiHidden/>
    <w:unhideWhenUsed/>
    <w:rsid w:val="00516B3C"/>
  </w:style>
  <w:style w:type="paragraph" w:customStyle="1" w:styleId="14">
    <w:name w:val="รายการย่อหน้า1"/>
    <w:basedOn w:val="a"/>
    <w:uiPriority w:val="34"/>
    <w:qFormat/>
    <w:rsid w:val="00516B3C"/>
    <w:pPr>
      <w:spacing w:before="120"/>
      <w:ind w:left="720"/>
      <w:contextualSpacing/>
      <w:jc w:val="thaiDistribute"/>
    </w:pPr>
    <w:rPr>
      <w:rFonts w:cs="FreesiaUPC"/>
      <w:szCs w:val="35"/>
      <w:lang w:eastAsia="en-US"/>
    </w:rPr>
  </w:style>
  <w:style w:type="table" w:customStyle="1" w:styleId="MyBlue">
    <w:name w:val="MyBlue"/>
    <w:basedOn w:val="a1"/>
    <w:uiPriority w:val="99"/>
    <w:qFormat/>
    <w:rsid w:val="00516B3C"/>
    <w:pPr>
      <w:spacing w:after="0" w:line="240" w:lineRule="auto"/>
    </w:pPr>
    <w:rPr>
      <w:rFonts w:ascii="FreesiaUPC" w:eastAsia="Calibri" w:hAnsi="FreesiaUPC" w:cs="Angsana New"/>
      <w:sz w:val="20"/>
      <w:szCs w:val="20"/>
    </w:rPr>
    <w:tblPr>
      <w:tblInd w:w="0" w:type="dxa"/>
      <w:tblBorders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9C3"/>
    </w:tcPr>
    <w:tblStylePr w:type="firstRow">
      <w:tblPr/>
      <w:tcPr>
        <w:shd w:val="clear" w:color="auto" w:fill="17365D"/>
      </w:tcPr>
    </w:tblStylePr>
  </w:style>
  <w:style w:type="character" w:customStyle="1" w:styleId="af3">
    <w:name w:val="ไม่มีการเว้นระยะห่าง อักขระ"/>
    <w:link w:val="af2"/>
    <w:uiPriority w:val="1"/>
    <w:rsid w:val="00516B3C"/>
    <w:rPr>
      <w:rFonts w:ascii="Times New Roman" w:eastAsia="Times New Roman" w:hAnsi="Times New Roman" w:cs="Angsana New"/>
      <w:sz w:val="24"/>
    </w:rPr>
  </w:style>
  <w:style w:type="paragraph" w:customStyle="1" w:styleId="15">
    <w:name w:val="อักขระ อักขระ1"/>
    <w:basedOn w:val="a"/>
    <w:rsid w:val="00516B3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en-US" w:bidi="ar-SA"/>
    </w:rPr>
  </w:style>
  <w:style w:type="paragraph" w:styleId="aff5">
    <w:name w:val="Plain Text"/>
    <w:basedOn w:val="a"/>
    <w:link w:val="aff6"/>
    <w:rsid w:val="00516B3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f6">
    <w:name w:val="ข้อความธรรมดา อักขระ"/>
    <w:basedOn w:val="a0"/>
    <w:link w:val="aff5"/>
    <w:rsid w:val="00516B3C"/>
    <w:rPr>
      <w:rFonts w:ascii="Times New Roman" w:eastAsia="Times New Roman" w:hAnsi="Times New Roman" w:cs="Times New Roman"/>
      <w:sz w:val="24"/>
      <w:szCs w:val="24"/>
    </w:rPr>
  </w:style>
  <w:style w:type="paragraph" w:customStyle="1" w:styleId="37">
    <w:name w:val="รายการย่อหน้า3"/>
    <w:basedOn w:val="a"/>
    <w:uiPriority w:val="34"/>
    <w:qFormat/>
    <w:rsid w:val="00516B3C"/>
    <w:pPr>
      <w:spacing w:before="120"/>
      <w:ind w:left="720"/>
      <w:contextualSpacing/>
      <w:jc w:val="thaiDistribute"/>
    </w:pPr>
    <w:rPr>
      <w:rFonts w:cs="FreesiaUPC"/>
      <w:szCs w:val="35"/>
      <w:lang w:eastAsia="en-US"/>
    </w:rPr>
  </w:style>
  <w:style w:type="character" w:customStyle="1" w:styleId="StyleLatinTimesNewRoman1">
    <w:name w:val="Style (Latin) Times New Roman1"/>
    <w:rsid w:val="00516B3C"/>
    <w:rPr>
      <w:rFonts w:ascii="Times New Roman" w:hAnsi="Times New Roman" w:cs="FreesiaUPC"/>
    </w:rPr>
  </w:style>
  <w:style w:type="paragraph" w:customStyle="1" w:styleId="16">
    <w:name w:val="ปกติ (เว็บ)1"/>
    <w:basedOn w:val="a"/>
    <w:rsid w:val="00516B3C"/>
    <w:pPr>
      <w:spacing w:before="100" w:beforeAutospacing="1" w:after="150" w:line="432" w:lineRule="auto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contributornametrigger">
    <w:name w:val="contributornametrigger"/>
    <w:basedOn w:val="a0"/>
    <w:rsid w:val="00516B3C"/>
  </w:style>
  <w:style w:type="character" w:customStyle="1" w:styleId="swsprite1">
    <w:name w:val="swsprite1"/>
    <w:basedOn w:val="a0"/>
    <w:rsid w:val="00516B3C"/>
  </w:style>
  <w:style w:type="character" w:customStyle="1" w:styleId="tiny3">
    <w:name w:val="tiny3"/>
    <w:rsid w:val="00516B3C"/>
    <w:rPr>
      <w:rFonts w:ascii="Verdana" w:hAnsi="Verdana" w:hint="default"/>
      <w:sz w:val="15"/>
      <w:szCs w:val="15"/>
    </w:rPr>
  </w:style>
  <w:style w:type="character" w:customStyle="1" w:styleId="cravgstars">
    <w:name w:val="cravgstars"/>
    <w:basedOn w:val="a0"/>
    <w:rsid w:val="00516B3C"/>
  </w:style>
  <w:style w:type="character" w:customStyle="1" w:styleId="asinreviewssummary">
    <w:name w:val="asinreviewssummary"/>
    <w:basedOn w:val="a0"/>
    <w:rsid w:val="00516B3C"/>
  </w:style>
  <w:style w:type="character" w:customStyle="1" w:styleId="histogrambutton">
    <w:name w:val="histogrambutton"/>
    <w:basedOn w:val="a0"/>
    <w:rsid w:val="00516B3C"/>
  </w:style>
  <w:style w:type="character" w:customStyle="1" w:styleId="BodyTextIndent3Char1">
    <w:name w:val="Body Text Indent 3 Char1"/>
    <w:rsid w:val="00516B3C"/>
    <w:rPr>
      <w:rFonts w:ascii="FreesiaUPC" w:hAnsi="FreesiaUPC"/>
      <w:sz w:val="16"/>
    </w:rPr>
  </w:style>
  <w:style w:type="character" w:customStyle="1" w:styleId="EndnoteTextChar1">
    <w:name w:val="Endnote Text Char1"/>
    <w:rsid w:val="00516B3C"/>
    <w:rPr>
      <w:rFonts w:ascii="FreesiaUPC" w:hAnsi="FreesiaUPC"/>
      <w:szCs w:val="25"/>
    </w:rPr>
  </w:style>
  <w:style w:type="numbering" w:customStyle="1" w:styleId="NoList2">
    <w:name w:val="No List2"/>
    <w:next w:val="a2"/>
    <w:uiPriority w:val="99"/>
    <w:semiHidden/>
    <w:unhideWhenUsed/>
    <w:rsid w:val="00516B3C"/>
  </w:style>
  <w:style w:type="table" w:styleId="-1">
    <w:name w:val="Light Shading Accent 1"/>
    <w:basedOn w:val="a1"/>
    <w:uiPriority w:val="60"/>
    <w:rsid w:val="00516B3C"/>
    <w:pPr>
      <w:spacing w:after="0" w:line="240" w:lineRule="auto"/>
    </w:pPr>
    <w:rPr>
      <w:rFonts w:ascii="Calibri" w:eastAsia="Calibri" w:hAnsi="Calibri" w:cs="Cordia New"/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aff7">
    <w:name w:val="FollowedHyperlink"/>
    <w:basedOn w:val="a0"/>
    <w:uiPriority w:val="99"/>
    <w:unhideWhenUsed/>
    <w:rsid w:val="00516B3C"/>
    <w:rPr>
      <w:color w:val="800080" w:themeColor="followedHyperlink"/>
      <w:u w:val="single"/>
    </w:rPr>
  </w:style>
  <w:style w:type="character" w:styleId="aff8">
    <w:name w:val="annotation reference"/>
    <w:rsid w:val="00516B3C"/>
    <w:rPr>
      <w:sz w:val="16"/>
      <w:szCs w:val="18"/>
    </w:rPr>
  </w:style>
  <w:style w:type="paragraph" w:styleId="aff9">
    <w:name w:val="Date"/>
    <w:basedOn w:val="a"/>
    <w:next w:val="a"/>
    <w:link w:val="affa"/>
    <w:rsid w:val="00516B3C"/>
    <w:rPr>
      <w:rFonts w:ascii="Times New Roman" w:hAnsi="Times New Roman"/>
      <w:sz w:val="32"/>
      <w:szCs w:val="32"/>
      <w:lang w:eastAsia="th-TH"/>
    </w:rPr>
  </w:style>
  <w:style w:type="character" w:customStyle="1" w:styleId="affa">
    <w:name w:val="วันที่ อักขระ"/>
    <w:basedOn w:val="a0"/>
    <w:link w:val="aff9"/>
    <w:rsid w:val="00516B3C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font5">
    <w:name w:val="font5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font6">
    <w:name w:val="font6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u w:val="single"/>
      <w:lang w:eastAsia="en-US"/>
    </w:rPr>
  </w:style>
  <w:style w:type="paragraph" w:customStyle="1" w:styleId="xl115">
    <w:name w:val="xl115"/>
    <w:basedOn w:val="a"/>
    <w:rsid w:val="00516B3C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16">
    <w:name w:val="xl116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17">
    <w:name w:val="xl117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color w:val="FF0000"/>
      <w:sz w:val="32"/>
      <w:szCs w:val="32"/>
      <w:lang w:eastAsia="en-US"/>
    </w:rPr>
  </w:style>
  <w:style w:type="paragraph" w:customStyle="1" w:styleId="xl118">
    <w:name w:val="xl118"/>
    <w:basedOn w:val="a"/>
    <w:rsid w:val="00516B3C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19">
    <w:name w:val="xl119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20">
    <w:name w:val="xl120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21">
    <w:name w:val="xl121"/>
    <w:basedOn w:val="a"/>
    <w:rsid w:val="00516B3C"/>
    <w:pP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22">
    <w:name w:val="xl122"/>
    <w:basedOn w:val="a"/>
    <w:rsid w:val="00516B3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23">
    <w:name w:val="xl123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24">
    <w:name w:val="xl124"/>
    <w:basedOn w:val="a"/>
    <w:rsid w:val="00516B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25">
    <w:name w:val="xl125"/>
    <w:basedOn w:val="a"/>
    <w:rsid w:val="00516B3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26">
    <w:name w:val="xl126"/>
    <w:basedOn w:val="a"/>
    <w:rsid w:val="00516B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27">
    <w:name w:val="xl127"/>
    <w:basedOn w:val="a"/>
    <w:rsid w:val="00516B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28">
    <w:name w:val="xl128"/>
    <w:basedOn w:val="a"/>
    <w:rsid w:val="00516B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29">
    <w:name w:val="xl129"/>
    <w:basedOn w:val="a"/>
    <w:rsid w:val="00516B3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0">
    <w:name w:val="xl130"/>
    <w:basedOn w:val="a"/>
    <w:rsid w:val="00516B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1">
    <w:name w:val="xl131"/>
    <w:basedOn w:val="a"/>
    <w:rsid w:val="00516B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2">
    <w:name w:val="xl132"/>
    <w:basedOn w:val="a"/>
    <w:rsid w:val="00516B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3">
    <w:name w:val="xl133"/>
    <w:basedOn w:val="a"/>
    <w:rsid w:val="00516B3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4">
    <w:name w:val="xl134"/>
    <w:basedOn w:val="a"/>
    <w:rsid w:val="00516B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5">
    <w:name w:val="xl135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36">
    <w:name w:val="xl136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37">
    <w:name w:val="xl137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38">
    <w:name w:val="xl138"/>
    <w:basedOn w:val="a"/>
    <w:rsid w:val="00516B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9">
    <w:name w:val="xl139"/>
    <w:basedOn w:val="a"/>
    <w:rsid w:val="00516B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0">
    <w:name w:val="xl140"/>
    <w:basedOn w:val="a"/>
    <w:rsid w:val="00516B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1">
    <w:name w:val="xl141"/>
    <w:basedOn w:val="a"/>
    <w:rsid w:val="00516B3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2">
    <w:name w:val="xl142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3">
    <w:name w:val="xl143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4">
    <w:name w:val="xl144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5">
    <w:name w:val="xl145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66FFFF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u w:val="single"/>
      <w:lang w:eastAsia="en-US"/>
    </w:rPr>
  </w:style>
  <w:style w:type="paragraph" w:customStyle="1" w:styleId="xl146">
    <w:name w:val="xl146"/>
    <w:basedOn w:val="a"/>
    <w:rsid w:val="00516B3C"/>
    <w:pPr>
      <w:pBdr>
        <w:top w:val="single" w:sz="4" w:space="0" w:color="auto"/>
        <w:bottom w:val="single" w:sz="4" w:space="0" w:color="auto"/>
      </w:pBdr>
      <w:shd w:val="clear" w:color="000000" w:fill="66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7">
    <w:name w:val="xl147"/>
    <w:basedOn w:val="a"/>
    <w:rsid w:val="00516B3C"/>
    <w:pPr>
      <w:pBdr>
        <w:top w:val="single" w:sz="4" w:space="0" w:color="auto"/>
        <w:bottom w:val="single" w:sz="4" w:space="0" w:color="auto"/>
      </w:pBdr>
      <w:shd w:val="clear" w:color="000000" w:fill="66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8">
    <w:name w:val="xl148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9">
    <w:name w:val="xl149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0">
    <w:name w:val="xl150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51">
    <w:name w:val="xl151"/>
    <w:basedOn w:val="a"/>
    <w:rsid w:val="00516B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2">
    <w:name w:val="xl152"/>
    <w:basedOn w:val="a"/>
    <w:rsid w:val="00516B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3">
    <w:name w:val="xl153"/>
    <w:basedOn w:val="a"/>
    <w:rsid w:val="00516B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4">
    <w:name w:val="xl154"/>
    <w:basedOn w:val="a"/>
    <w:rsid w:val="00516B3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55">
    <w:name w:val="xl155"/>
    <w:basedOn w:val="a"/>
    <w:rsid w:val="00516B3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6">
    <w:name w:val="xl156"/>
    <w:basedOn w:val="a"/>
    <w:rsid w:val="00516B3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7">
    <w:name w:val="xl157"/>
    <w:basedOn w:val="a"/>
    <w:rsid w:val="00516B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8">
    <w:name w:val="xl158"/>
    <w:basedOn w:val="a"/>
    <w:rsid w:val="00516B3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9">
    <w:name w:val="xl159"/>
    <w:basedOn w:val="a"/>
    <w:rsid w:val="00516B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0">
    <w:name w:val="xl160"/>
    <w:basedOn w:val="a"/>
    <w:rsid w:val="00516B3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1">
    <w:name w:val="xl161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2">
    <w:name w:val="xl162"/>
    <w:basedOn w:val="a"/>
    <w:rsid w:val="00516B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i/>
      <w:iCs/>
      <w:sz w:val="32"/>
      <w:szCs w:val="32"/>
      <w:lang w:eastAsia="en-US"/>
    </w:rPr>
  </w:style>
  <w:style w:type="paragraph" w:customStyle="1" w:styleId="xl163">
    <w:name w:val="xl163"/>
    <w:basedOn w:val="a"/>
    <w:rsid w:val="00516B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4">
    <w:name w:val="xl164"/>
    <w:basedOn w:val="a"/>
    <w:rsid w:val="00516B3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5">
    <w:name w:val="xl165"/>
    <w:basedOn w:val="a"/>
    <w:rsid w:val="00516B3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6">
    <w:name w:val="xl166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7">
    <w:name w:val="xl167"/>
    <w:basedOn w:val="a"/>
    <w:rsid w:val="00516B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8">
    <w:name w:val="xl168"/>
    <w:basedOn w:val="a"/>
    <w:rsid w:val="00516B3C"/>
    <w:pP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9">
    <w:name w:val="xl169"/>
    <w:basedOn w:val="a"/>
    <w:rsid w:val="00516B3C"/>
    <w:pP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70">
    <w:name w:val="xl170"/>
    <w:basedOn w:val="a"/>
    <w:rsid w:val="00516B3C"/>
    <w:pP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71">
    <w:name w:val="xl171"/>
    <w:basedOn w:val="a"/>
    <w:rsid w:val="00516B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72">
    <w:name w:val="xl172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3">
    <w:name w:val="xl173"/>
    <w:basedOn w:val="a"/>
    <w:rsid w:val="00516B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4">
    <w:name w:val="xl174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5">
    <w:name w:val="xl175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6">
    <w:name w:val="xl176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7">
    <w:name w:val="xl177"/>
    <w:basedOn w:val="a"/>
    <w:rsid w:val="00516B3C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8">
    <w:name w:val="xl178"/>
    <w:basedOn w:val="a"/>
    <w:rsid w:val="00516B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9">
    <w:name w:val="xl179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0">
    <w:name w:val="xl180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color w:val="FF0000"/>
      <w:sz w:val="32"/>
      <w:szCs w:val="32"/>
      <w:lang w:eastAsia="en-US"/>
    </w:rPr>
  </w:style>
  <w:style w:type="paragraph" w:customStyle="1" w:styleId="xl181">
    <w:name w:val="xl181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82">
    <w:name w:val="xl182"/>
    <w:basedOn w:val="a"/>
    <w:rsid w:val="00516B3C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3">
    <w:name w:val="xl183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4">
    <w:name w:val="xl184"/>
    <w:basedOn w:val="a"/>
    <w:rsid w:val="00516B3C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85">
    <w:name w:val="xl185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6">
    <w:name w:val="xl186"/>
    <w:basedOn w:val="a"/>
    <w:rsid w:val="00516B3C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7">
    <w:name w:val="xl187"/>
    <w:basedOn w:val="a"/>
    <w:rsid w:val="00516B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8">
    <w:name w:val="xl188"/>
    <w:basedOn w:val="a"/>
    <w:rsid w:val="00516B3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9">
    <w:name w:val="xl189"/>
    <w:basedOn w:val="a"/>
    <w:rsid w:val="00516B3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0">
    <w:name w:val="xl190"/>
    <w:basedOn w:val="a"/>
    <w:rsid w:val="00516B3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1">
    <w:name w:val="xl191"/>
    <w:basedOn w:val="a"/>
    <w:rsid w:val="00516B3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2">
    <w:name w:val="xl192"/>
    <w:basedOn w:val="a"/>
    <w:rsid w:val="00516B3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3">
    <w:name w:val="xl193"/>
    <w:basedOn w:val="a"/>
    <w:rsid w:val="00516B3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4">
    <w:name w:val="xl194"/>
    <w:basedOn w:val="a"/>
    <w:rsid w:val="00516B3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5">
    <w:name w:val="xl195"/>
    <w:basedOn w:val="a"/>
    <w:rsid w:val="00516B3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6">
    <w:name w:val="xl196"/>
    <w:basedOn w:val="a"/>
    <w:rsid w:val="00516B3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7">
    <w:name w:val="xl197"/>
    <w:basedOn w:val="a"/>
    <w:rsid w:val="00516B3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8">
    <w:name w:val="xl198"/>
    <w:basedOn w:val="a"/>
    <w:rsid w:val="00516B3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9">
    <w:name w:val="xl199"/>
    <w:basedOn w:val="a"/>
    <w:rsid w:val="00516B3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200">
    <w:name w:val="xl200"/>
    <w:basedOn w:val="a"/>
    <w:rsid w:val="00516B3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201">
    <w:name w:val="xl201"/>
    <w:basedOn w:val="a"/>
    <w:rsid w:val="00516B3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202">
    <w:name w:val="xl202"/>
    <w:basedOn w:val="a"/>
    <w:rsid w:val="00516B3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203">
    <w:name w:val="xl203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4">
    <w:name w:val="xl204"/>
    <w:basedOn w:val="a"/>
    <w:rsid w:val="00516B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5">
    <w:name w:val="xl205"/>
    <w:basedOn w:val="a"/>
    <w:rsid w:val="00516B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6">
    <w:name w:val="xl206"/>
    <w:basedOn w:val="a"/>
    <w:rsid w:val="00516B3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7">
    <w:name w:val="xl207"/>
    <w:basedOn w:val="a"/>
    <w:rsid w:val="00516B3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8">
    <w:name w:val="xl208"/>
    <w:basedOn w:val="a"/>
    <w:rsid w:val="00516B3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9">
    <w:name w:val="xl209"/>
    <w:basedOn w:val="a"/>
    <w:rsid w:val="00516B3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210">
    <w:name w:val="xl210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character" w:styleId="affb">
    <w:name w:val="Subtle Emphasis"/>
    <w:uiPriority w:val="19"/>
    <w:qFormat/>
    <w:rsid w:val="00516B3C"/>
    <w:rPr>
      <w:i/>
      <w:iCs/>
      <w:color w:val="808080"/>
    </w:rPr>
  </w:style>
  <w:style w:type="table" w:customStyle="1" w:styleId="17">
    <w:name w:val="เส้นตาราง1"/>
    <w:basedOn w:val="a1"/>
    <w:next w:val="ad"/>
    <w:rsid w:val="00516B3C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Bullet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Cite" w:uiPriority="0"/>
    <w:lsdException w:name="Table Classic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3C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516B3C"/>
    <w:pPr>
      <w:keepNext/>
      <w:jc w:val="center"/>
      <w:outlineLvl w:val="0"/>
    </w:pPr>
    <w:rPr>
      <w:rFonts w:ascii="Angsana New" w:hAnsi="Angsana New"/>
      <w:b/>
      <w:bCs/>
    </w:rPr>
  </w:style>
  <w:style w:type="paragraph" w:styleId="2">
    <w:name w:val="heading 2"/>
    <w:basedOn w:val="a"/>
    <w:next w:val="a"/>
    <w:link w:val="20"/>
    <w:qFormat/>
    <w:rsid w:val="00516B3C"/>
    <w:pPr>
      <w:keepNext/>
      <w:outlineLvl w:val="1"/>
    </w:pPr>
    <w:rPr>
      <w:b/>
      <w:bCs/>
      <w:sz w:val="72"/>
      <w:szCs w:val="72"/>
    </w:rPr>
  </w:style>
  <w:style w:type="paragraph" w:styleId="3">
    <w:name w:val="heading 3"/>
    <w:basedOn w:val="a"/>
    <w:next w:val="a"/>
    <w:link w:val="30"/>
    <w:qFormat/>
    <w:rsid w:val="00516B3C"/>
    <w:pPr>
      <w:keepNext/>
      <w:jc w:val="center"/>
      <w:outlineLvl w:val="2"/>
    </w:pPr>
    <w:rPr>
      <w:b/>
      <w:bCs/>
      <w:sz w:val="72"/>
      <w:szCs w:val="72"/>
    </w:rPr>
  </w:style>
  <w:style w:type="paragraph" w:styleId="4">
    <w:name w:val="heading 4"/>
    <w:basedOn w:val="a"/>
    <w:next w:val="a"/>
    <w:link w:val="40"/>
    <w:uiPriority w:val="9"/>
    <w:qFormat/>
    <w:rsid w:val="00516B3C"/>
    <w:pPr>
      <w:keepNext/>
      <w:jc w:val="center"/>
      <w:outlineLvl w:val="3"/>
    </w:pPr>
    <w:rPr>
      <w:b/>
      <w:bCs/>
      <w:sz w:val="52"/>
      <w:szCs w:val="52"/>
    </w:rPr>
  </w:style>
  <w:style w:type="paragraph" w:styleId="5">
    <w:name w:val="heading 5"/>
    <w:basedOn w:val="a"/>
    <w:next w:val="a"/>
    <w:link w:val="50"/>
    <w:qFormat/>
    <w:rsid w:val="00516B3C"/>
    <w:pPr>
      <w:keepNext/>
      <w:jc w:val="center"/>
      <w:outlineLvl w:val="4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link w:val="60"/>
    <w:qFormat/>
    <w:rsid w:val="00516B3C"/>
    <w:pPr>
      <w:keepNext/>
      <w:jc w:val="right"/>
      <w:outlineLvl w:val="5"/>
    </w:pPr>
    <w:rPr>
      <w:b/>
      <w:bCs/>
      <w:sz w:val="40"/>
      <w:szCs w:val="40"/>
    </w:rPr>
  </w:style>
  <w:style w:type="paragraph" w:styleId="7">
    <w:name w:val="heading 7"/>
    <w:basedOn w:val="a"/>
    <w:next w:val="a"/>
    <w:link w:val="70"/>
    <w:qFormat/>
    <w:rsid w:val="00516B3C"/>
    <w:pPr>
      <w:keepNext/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516B3C"/>
    <w:pPr>
      <w:keepNext/>
      <w:outlineLvl w:val="7"/>
    </w:pPr>
    <w:rPr>
      <w:rFonts w:ascii="AngsanaUPC" w:hAnsi="AngsanaUPC" w:cs="AngsanaUPC"/>
      <w:b/>
      <w:bCs/>
      <w:sz w:val="36"/>
      <w:szCs w:val="36"/>
    </w:rPr>
  </w:style>
  <w:style w:type="paragraph" w:styleId="9">
    <w:name w:val="heading 9"/>
    <w:basedOn w:val="a"/>
    <w:next w:val="a"/>
    <w:link w:val="90"/>
    <w:qFormat/>
    <w:rsid w:val="00516B3C"/>
    <w:pPr>
      <w:keepNext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6B3C"/>
    <w:rPr>
      <w:rFonts w:ascii="Angsana New" w:eastAsia="Cordia New" w:hAnsi="Angsana New" w:cs="Angsana New"/>
      <w:b/>
      <w:bCs/>
      <w:sz w:val="28"/>
      <w:lang w:eastAsia="zh-CN"/>
    </w:rPr>
  </w:style>
  <w:style w:type="character" w:customStyle="1" w:styleId="20">
    <w:name w:val="หัวเรื่อง 2 อักขระ"/>
    <w:basedOn w:val="a0"/>
    <w:link w:val="2"/>
    <w:rsid w:val="00516B3C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a0"/>
    <w:link w:val="3"/>
    <w:rsid w:val="00516B3C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uiPriority w:val="9"/>
    <w:rsid w:val="00516B3C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50">
    <w:name w:val="หัวเรื่อง 5 อักขระ"/>
    <w:basedOn w:val="a0"/>
    <w:link w:val="5"/>
    <w:rsid w:val="00516B3C"/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516B3C"/>
    <w:rPr>
      <w:rFonts w:ascii="Cordia New" w:eastAsia="Cordia New" w:hAnsi="Cordia New" w:cs="Angsana New"/>
      <w:b/>
      <w:bCs/>
      <w:sz w:val="40"/>
      <w:szCs w:val="40"/>
      <w:lang w:eastAsia="zh-CN"/>
    </w:rPr>
  </w:style>
  <w:style w:type="character" w:customStyle="1" w:styleId="70">
    <w:name w:val="หัวเรื่อง 7 อักขระ"/>
    <w:basedOn w:val="a0"/>
    <w:link w:val="7"/>
    <w:rsid w:val="00516B3C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80">
    <w:name w:val="หัวเรื่อง 8 อักขระ"/>
    <w:basedOn w:val="a0"/>
    <w:link w:val="8"/>
    <w:rsid w:val="00516B3C"/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90">
    <w:name w:val="หัวเรื่อง 9 อักขระ"/>
    <w:basedOn w:val="a0"/>
    <w:link w:val="9"/>
    <w:rsid w:val="00516B3C"/>
    <w:rPr>
      <w:rFonts w:ascii="Cordia New" w:eastAsia="Cordia New" w:hAnsi="Cordia New" w:cs="Angsana New"/>
      <w:b/>
      <w:bCs/>
      <w:sz w:val="36"/>
      <w:szCs w:val="36"/>
      <w:lang w:eastAsia="zh-CN"/>
    </w:rPr>
  </w:style>
  <w:style w:type="paragraph" w:styleId="31">
    <w:name w:val="List Bullet 3"/>
    <w:basedOn w:val="a"/>
    <w:autoRedefine/>
    <w:rsid w:val="00516B3C"/>
    <w:pPr>
      <w:tabs>
        <w:tab w:val="num" w:pos="926"/>
      </w:tabs>
      <w:ind w:left="926" w:hanging="360"/>
    </w:pPr>
  </w:style>
  <w:style w:type="paragraph" w:styleId="a3">
    <w:name w:val="caption"/>
    <w:basedOn w:val="a"/>
    <w:next w:val="a"/>
    <w:uiPriority w:val="35"/>
    <w:qFormat/>
    <w:rsid w:val="00516B3C"/>
    <w:rPr>
      <w:b/>
      <w:bCs/>
      <w:sz w:val="32"/>
      <w:szCs w:val="32"/>
    </w:rPr>
  </w:style>
  <w:style w:type="paragraph" w:styleId="a4">
    <w:name w:val="Body Text"/>
    <w:basedOn w:val="a"/>
    <w:link w:val="a5"/>
    <w:uiPriority w:val="99"/>
    <w:rsid w:val="00516B3C"/>
    <w:rPr>
      <w:rFonts w:ascii="AngsanaUPC" w:hAnsi="AngsanaUPC" w:cs="AngsanaUPC"/>
      <w:sz w:val="32"/>
      <w:szCs w:val="32"/>
    </w:rPr>
  </w:style>
  <w:style w:type="character" w:customStyle="1" w:styleId="a5">
    <w:name w:val="เนื้อความ อักขระ"/>
    <w:basedOn w:val="a0"/>
    <w:link w:val="a4"/>
    <w:uiPriority w:val="99"/>
    <w:rsid w:val="00516B3C"/>
    <w:rPr>
      <w:rFonts w:ascii="AngsanaUPC" w:eastAsia="Cordia New" w:hAnsi="AngsanaUPC" w:cs="AngsanaUPC"/>
      <w:sz w:val="32"/>
      <w:szCs w:val="32"/>
      <w:lang w:eastAsia="zh-CN"/>
    </w:rPr>
  </w:style>
  <w:style w:type="paragraph" w:styleId="a6">
    <w:name w:val="Body Text Indent"/>
    <w:basedOn w:val="a"/>
    <w:link w:val="a7"/>
    <w:rsid w:val="00516B3C"/>
    <w:pPr>
      <w:ind w:left="900"/>
    </w:pPr>
    <w:rPr>
      <w:sz w:val="32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516B3C"/>
    <w:rPr>
      <w:rFonts w:ascii="Cordia New" w:eastAsia="Cordia New" w:hAnsi="Cordi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rsid w:val="00516B3C"/>
    <w:pPr>
      <w:ind w:firstLine="993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516B3C"/>
    <w:rPr>
      <w:rFonts w:ascii="Cordia New" w:eastAsia="Cordia New" w:hAnsi="Cordia New" w:cs="Angsana New"/>
      <w:sz w:val="32"/>
      <w:szCs w:val="32"/>
      <w:lang w:eastAsia="zh-CN"/>
    </w:rPr>
  </w:style>
  <w:style w:type="paragraph" w:styleId="a8">
    <w:name w:val="header"/>
    <w:basedOn w:val="a"/>
    <w:link w:val="a9"/>
    <w:uiPriority w:val="99"/>
    <w:rsid w:val="00516B3C"/>
    <w:pPr>
      <w:tabs>
        <w:tab w:val="center" w:pos="4153"/>
        <w:tab w:val="right" w:pos="830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516B3C"/>
    <w:rPr>
      <w:rFonts w:ascii="Cordia New" w:eastAsia="Cordia New" w:hAnsi="Cordia New" w:cs="Angsana New"/>
      <w:sz w:val="28"/>
      <w:lang w:eastAsia="zh-CN"/>
    </w:rPr>
  </w:style>
  <w:style w:type="character" w:styleId="aa">
    <w:name w:val="page number"/>
    <w:basedOn w:val="a0"/>
    <w:rsid w:val="00516B3C"/>
  </w:style>
  <w:style w:type="paragraph" w:styleId="ab">
    <w:name w:val="footer"/>
    <w:basedOn w:val="a"/>
    <w:link w:val="ac"/>
    <w:uiPriority w:val="99"/>
    <w:rsid w:val="00516B3C"/>
    <w:pPr>
      <w:tabs>
        <w:tab w:val="center" w:pos="4153"/>
        <w:tab w:val="right" w:pos="830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516B3C"/>
    <w:rPr>
      <w:rFonts w:ascii="Cordia New" w:eastAsia="Cordia New" w:hAnsi="Cordia New" w:cs="Angsana New"/>
      <w:sz w:val="28"/>
      <w:lang w:eastAsia="zh-CN"/>
    </w:rPr>
  </w:style>
  <w:style w:type="paragraph" w:styleId="32">
    <w:name w:val="Body Text Indent 3"/>
    <w:basedOn w:val="a"/>
    <w:link w:val="33"/>
    <w:uiPriority w:val="99"/>
    <w:rsid w:val="00516B3C"/>
    <w:pPr>
      <w:ind w:left="2160" w:hanging="2160"/>
    </w:pPr>
    <w:rPr>
      <w:rFonts w:ascii="AngsanaUPC" w:hAnsi="AngsanaUPC" w:cs="AngsanaUPC"/>
      <w:sz w:val="32"/>
      <w:szCs w:val="32"/>
    </w:rPr>
  </w:style>
  <w:style w:type="character" w:customStyle="1" w:styleId="33">
    <w:name w:val="การเยื้องเนื้อความ 3 อักขระ"/>
    <w:basedOn w:val="a0"/>
    <w:link w:val="32"/>
    <w:uiPriority w:val="99"/>
    <w:rsid w:val="00516B3C"/>
    <w:rPr>
      <w:rFonts w:ascii="AngsanaUPC" w:eastAsia="Cordia New" w:hAnsi="AngsanaUPC" w:cs="AngsanaUPC"/>
      <w:sz w:val="32"/>
      <w:szCs w:val="32"/>
      <w:lang w:eastAsia="zh-CN"/>
    </w:rPr>
  </w:style>
  <w:style w:type="paragraph" w:styleId="23">
    <w:name w:val="Body Text 2"/>
    <w:basedOn w:val="a"/>
    <w:link w:val="24"/>
    <w:rsid w:val="00516B3C"/>
    <w:rPr>
      <w:rFonts w:ascii="AngsanaUPC" w:hAnsi="AngsanaUPC" w:cs="AngsanaUPC"/>
      <w:b/>
      <w:bCs/>
      <w:sz w:val="32"/>
      <w:szCs w:val="32"/>
    </w:rPr>
  </w:style>
  <w:style w:type="character" w:customStyle="1" w:styleId="24">
    <w:name w:val="เนื้อความ 2 อักขระ"/>
    <w:basedOn w:val="a0"/>
    <w:link w:val="23"/>
    <w:rsid w:val="00516B3C"/>
    <w:rPr>
      <w:rFonts w:ascii="AngsanaUPC" w:eastAsia="Cordia New" w:hAnsi="AngsanaUPC" w:cs="AngsanaUPC"/>
      <w:b/>
      <w:bCs/>
      <w:sz w:val="32"/>
      <w:szCs w:val="32"/>
      <w:lang w:eastAsia="zh-CN"/>
    </w:rPr>
  </w:style>
  <w:style w:type="table" w:styleId="ad">
    <w:name w:val="Table Grid"/>
    <w:basedOn w:val="a1"/>
    <w:rsid w:val="00516B3C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rsid w:val="00516B3C"/>
    <w:rPr>
      <w:rFonts w:ascii="Tahoma" w:hAnsi="Tahoma"/>
      <w:sz w:val="16"/>
      <w:szCs w:val="18"/>
    </w:rPr>
  </w:style>
  <w:style w:type="character" w:customStyle="1" w:styleId="af">
    <w:name w:val="ข้อความบอลลูน อักขระ"/>
    <w:basedOn w:val="a0"/>
    <w:link w:val="ae"/>
    <w:uiPriority w:val="99"/>
    <w:rsid w:val="00516B3C"/>
    <w:rPr>
      <w:rFonts w:ascii="Tahoma" w:eastAsia="Cordia New" w:hAnsi="Tahoma" w:cs="Angsana New"/>
      <w:sz w:val="16"/>
      <w:szCs w:val="18"/>
      <w:lang w:eastAsia="zh-CN"/>
    </w:rPr>
  </w:style>
  <w:style w:type="paragraph" w:styleId="af0">
    <w:name w:val="Subtitle"/>
    <w:basedOn w:val="a"/>
    <w:link w:val="af1"/>
    <w:qFormat/>
    <w:rsid w:val="00516B3C"/>
    <w:pPr>
      <w:jc w:val="center"/>
    </w:pPr>
    <w:rPr>
      <w:rFonts w:cs="Cordia New"/>
      <w:b/>
      <w:bCs/>
      <w:sz w:val="52"/>
      <w:szCs w:val="52"/>
    </w:rPr>
  </w:style>
  <w:style w:type="character" w:customStyle="1" w:styleId="af1">
    <w:name w:val="ชื่อเรื่องรอง อักขระ"/>
    <w:basedOn w:val="a0"/>
    <w:link w:val="af0"/>
    <w:rsid w:val="00516B3C"/>
    <w:rPr>
      <w:rFonts w:ascii="Cordia New" w:eastAsia="Cordia New" w:hAnsi="Cordia New" w:cs="Cordia New"/>
      <w:b/>
      <w:bCs/>
      <w:sz w:val="52"/>
      <w:szCs w:val="52"/>
      <w:lang w:eastAsia="zh-CN"/>
    </w:rPr>
  </w:style>
  <w:style w:type="paragraph" w:customStyle="1" w:styleId="Default">
    <w:name w:val="Default"/>
    <w:rsid w:val="00516B3C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34">
    <w:name w:val="Body Text 3"/>
    <w:basedOn w:val="a"/>
    <w:link w:val="35"/>
    <w:uiPriority w:val="99"/>
    <w:rsid w:val="00516B3C"/>
    <w:pPr>
      <w:spacing w:after="120"/>
    </w:pPr>
    <w:rPr>
      <w:sz w:val="16"/>
      <w:szCs w:val="20"/>
    </w:rPr>
  </w:style>
  <w:style w:type="character" w:customStyle="1" w:styleId="35">
    <w:name w:val="เนื้อความ 3 อักขระ"/>
    <w:basedOn w:val="a0"/>
    <w:link w:val="34"/>
    <w:uiPriority w:val="99"/>
    <w:rsid w:val="00516B3C"/>
    <w:rPr>
      <w:rFonts w:ascii="Cordia New" w:eastAsia="Cordia New" w:hAnsi="Cordia New" w:cs="Angsana New"/>
      <w:sz w:val="16"/>
      <w:szCs w:val="20"/>
      <w:lang w:eastAsia="zh-CN"/>
    </w:rPr>
  </w:style>
  <w:style w:type="paragraph" w:styleId="af2">
    <w:name w:val="No Spacing"/>
    <w:link w:val="af3"/>
    <w:uiPriority w:val="1"/>
    <w:qFormat/>
    <w:rsid w:val="00516B3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f4">
    <w:name w:val="List Paragraph"/>
    <w:basedOn w:val="a"/>
    <w:uiPriority w:val="34"/>
    <w:qFormat/>
    <w:rsid w:val="00516B3C"/>
    <w:pPr>
      <w:ind w:left="720"/>
      <w:contextualSpacing/>
    </w:pPr>
    <w:rPr>
      <w:szCs w:val="35"/>
      <w:lang w:eastAsia="en-US"/>
    </w:rPr>
  </w:style>
  <w:style w:type="character" w:styleId="af5">
    <w:name w:val="Emphasis"/>
    <w:basedOn w:val="a0"/>
    <w:qFormat/>
    <w:rsid w:val="00516B3C"/>
    <w:rPr>
      <w:i/>
      <w:iCs/>
    </w:rPr>
  </w:style>
  <w:style w:type="paragraph" w:styleId="af6">
    <w:name w:val="Normal (Web)"/>
    <w:basedOn w:val="a"/>
    <w:uiPriority w:val="99"/>
    <w:unhideWhenUsed/>
    <w:rsid w:val="00516B3C"/>
    <w:pPr>
      <w:spacing w:before="100" w:beforeAutospacing="1" w:after="100" w:afterAutospacing="1"/>
    </w:pPr>
    <w:rPr>
      <w:rFonts w:ascii="Angsana New" w:eastAsia="Times New Roman" w:hAnsi="Angsana New"/>
      <w:lang w:eastAsia="en-US"/>
    </w:rPr>
  </w:style>
  <w:style w:type="character" w:styleId="af7">
    <w:name w:val="Strong"/>
    <w:uiPriority w:val="22"/>
    <w:qFormat/>
    <w:rsid w:val="00516B3C"/>
    <w:rPr>
      <w:b/>
      <w:bCs/>
    </w:rPr>
  </w:style>
  <w:style w:type="character" w:customStyle="1" w:styleId="apple-converted-space">
    <w:name w:val="apple-converted-space"/>
    <w:rsid w:val="00516B3C"/>
  </w:style>
  <w:style w:type="paragraph" w:styleId="af8">
    <w:name w:val="Title"/>
    <w:basedOn w:val="a"/>
    <w:link w:val="af9"/>
    <w:qFormat/>
    <w:rsid w:val="00516B3C"/>
    <w:pPr>
      <w:jc w:val="center"/>
    </w:pPr>
    <w:rPr>
      <w:rFonts w:ascii="AngsanaUPC" w:hAnsi="AngsanaUPC" w:cs="AngsanaUPC"/>
      <w:b/>
      <w:bCs/>
      <w:sz w:val="36"/>
      <w:szCs w:val="36"/>
    </w:rPr>
  </w:style>
  <w:style w:type="character" w:customStyle="1" w:styleId="af9">
    <w:name w:val="ชื่อเรื่อง อักขระ"/>
    <w:basedOn w:val="a0"/>
    <w:link w:val="af8"/>
    <w:rsid w:val="00516B3C"/>
    <w:rPr>
      <w:rFonts w:ascii="AngsanaUPC" w:eastAsia="Cordia New" w:hAnsi="AngsanaUPC" w:cs="AngsanaUPC"/>
      <w:b/>
      <w:bCs/>
      <w:sz w:val="36"/>
      <w:szCs w:val="36"/>
      <w:lang w:eastAsia="zh-CN"/>
    </w:rPr>
  </w:style>
  <w:style w:type="paragraph" w:styleId="afa">
    <w:name w:val="Document Map"/>
    <w:basedOn w:val="a"/>
    <w:link w:val="afb"/>
    <w:rsid w:val="00516B3C"/>
    <w:pPr>
      <w:shd w:val="clear" w:color="auto" w:fill="000080"/>
    </w:pPr>
    <w:rPr>
      <w:rFonts w:ascii="Tahoma" w:hAnsi="Tahoma" w:cs="Tahoma"/>
      <w:lang w:eastAsia="en-US"/>
    </w:rPr>
  </w:style>
  <w:style w:type="character" w:customStyle="1" w:styleId="afb">
    <w:name w:val="ผังเอกสาร อักขระ"/>
    <w:basedOn w:val="a0"/>
    <w:link w:val="afa"/>
    <w:rsid w:val="00516B3C"/>
    <w:rPr>
      <w:rFonts w:ascii="Tahoma" w:eastAsia="Cordia New" w:hAnsi="Tahoma" w:cs="Tahoma"/>
      <w:sz w:val="28"/>
      <w:shd w:val="clear" w:color="auto" w:fill="000080"/>
    </w:rPr>
  </w:style>
  <w:style w:type="paragraph" w:styleId="afc">
    <w:name w:val="List Bullet"/>
    <w:basedOn w:val="a"/>
    <w:rsid w:val="00516B3C"/>
    <w:pPr>
      <w:tabs>
        <w:tab w:val="num" w:pos="360"/>
      </w:tabs>
      <w:ind w:left="360" w:hanging="360"/>
      <w:contextualSpacing/>
    </w:pPr>
    <w:rPr>
      <w:szCs w:val="35"/>
    </w:rPr>
  </w:style>
  <w:style w:type="table" w:styleId="11">
    <w:name w:val="Table Classic 1"/>
    <w:basedOn w:val="a1"/>
    <w:rsid w:val="00516B3C"/>
    <w:pPr>
      <w:spacing w:after="0" w:line="240" w:lineRule="auto"/>
      <w:jc w:val="thaiDistribute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Light List Accent 3"/>
    <w:basedOn w:val="a1"/>
    <w:uiPriority w:val="61"/>
    <w:rsid w:val="00516B3C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afd">
    <w:name w:val="TOC Heading"/>
    <w:basedOn w:val="1"/>
    <w:next w:val="a"/>
    <w:uiPriority w:val="39"/>
    <w:semiHidden/>
    <w:unhideWhenUsed/>
    <w:qFormat/>
    <w:rsid w:val="00516B3C"/>
    <w:pPr>
      <w:keepLines/>
      <w:spacing w:before="480" w:line="276" w:lineRule="auto"/>
      <w:jc w:val="left"/>
      <w:outlineLvl w:val="9"/>
    </w:pPr>
    <w:rPr>
      <w:rFonts w:ascii="Cambria" w:eastAsia="Times New Roman" w:hAnsi="Cambria"/>
      <w:color w:val="365F91"/>
      <w:lang w:eastAsia="en-US" w:bidi="ar-SA"/>
    </w:rPr>
  </w:style>
  <w:style w:type="paragraph" w:styleId="25">
    <w:name w:val="toc 2"/>
    <w:basedOn w:val="a"/>
    <w:next w:val="a"/>
    <w:autoRedefine/>
    <w:uiPriority w:val="39"/>
    <w:unhideWhenUsed/>
    <w:qFormat/>
    <w:rsid w:val="00516B3C"/>
    <w:pPr>
      <w:tabs>
        <w:tab w:val="left" w:pos="567"/>
        <w:tab w:val="right" w:leader="dot" w:pos="9016"/>
      </w:tabs>
      <w:spacing w:after="100" w:line="276" w:lineRule="auto"/>
      <w:ind w:left="220"/>
    </w:pPr>
    <w:rPr>
      <w:rFonts w:ascii="TH SarabunIT๙" w:eastAsia="Times New Roman" w:hAnsi="TH SarabunIT๙" w:cs="TH SarabunIT๙"/>
      <w:noProof/>
      <w:lang w:eastAsia="en-US" w:bidi="ar-SA"/>
    </w:rPr>
  </w:style>
  <w:style w:type="paragraph" w:styleId="12">
    <w:name w:val="toc 1"/>
    <w:basedOn w:val="a"/>
    <w:next w:val="a"/>
    <w:autoRedefine/>
    <w:uiPriority w:val="39"/>
    <w:unhideWhenUsed/>
    <w:qFormat/>
    <w:rsid w:val="00516B3C"/>
    <w:pPr>
      <w:tabs>
        <w:tab w:val="right" w:leader="dot" w:pos="9016"/>
      </w:tabs>
      <w:spacing w:after="100" w:line="276" w:lineRule="auto"/>
    </w:pPr>
    <w:rPr>
      <w:rFonts w:ascii="TH SarabunIT๙" w:eastAsia="Times New Roman" w:hAnsi="TH SarabunIT๙" w:cs="TH SarabunIT๙"/>
      <w:b/>
      <w:bCs/>
      <w:noProof/>
      <w:sz w:val="32"/>
      <w:szCs w:val="32"/>
      <w:lang w:eastAsia="en-US" w:bidi="ar-SA"/>
    </w:rPr>
  </w:style>
  <w:style w:type="paragraph" w:styleId="36">
    <w:name w:val="toc 3"/>
    <w:basedOn w:val="a"/>
    <w:next w:val="a"/>
    <w:autoRedefine/>
    <w:uiPriority w:val="39"/>
    <w:unhideWhenUsed/>
    <w:qFormat/>
    <w:rsid w:val="00516B3C"/>
    <w:pPr>
      <w:spacing w:after="100" w:line="276" w:lineRule="auto"/>
      <w:ind w:left="440"/>
    </w:pPr>
    <w:rPr>
      <w:rFonts w:ascii="Calibri" w:eastAsia="Times New Roman" w:hAnsi="Calibri" w:cs="Cordia New"/>
      <w:sz w:val="22"/>
      <w:szCs w:val="22"/>
      <w:lang w:eastAsia="en-US" w:bidi="ar-SA"/>
    </w:rPr>
  </w:style>
  <w:style w:type="character" w:styleId="afe">
    <w:name w:val="Hyperlink"/>
    <w:uiPriority w:val="99"/>
    <w:unhideWhenUsed/>
    <w:rsid w:val="00516B3C"/>
    <w:rPr>
      <w:color w:val="0000FF"/>
      <w:u w:val="single"/>
    </w:rPr>
  </w:style>
  <w:style w:type="character" w:customStyle="1" w:styleId="style921">
    <w:name w:val="style921"/>
    <w:rsid w:val="00516B3C"/>
    <w:rPr>
      <w:rFonts w:ascii="Tahoma" w:hAnsi="Tahoma" w:cs="Tahoma" w:hint="default"/>
      <w:color w:val="0033FF"/>
      <w:sz w:val="26"/>
      <w:szCs w:val="26"/>
    </w:rPr>
  </w:style>
  <w:style w:type="character" w:customStyle="1" w:styleId="style2371">
    <w:name w:val="style2371"/>
    <w:rsid w:val="00516B3C"/>
    <w:rPr>
      <w:color w:val="000000"/>
    </w:rPr>
  </w:style>
  <w:style w:type="character" w:customStyle="1" w:styleId="style941">
    <w:name w:val="style941"/>
    <w:rsid w:val="00516B3C"/>
    <w:rPr>
      <w:rFonts w:ascii="Tahoma" w:hAnsi="Tahoma" w:cs="Tahoma" w:hint="default"/>
      <w:color w:val="009966"/>
      <w:sz w:val="26"/>
      <w:szCs w:val="26"/>
    </w:rPr>
  </w:style>
  <w:style w:type="character" w:customStyle="1" w:styleId="aff">
    <w:name w:val="ข้อความเชิงอรรถ อักขระ"/>
    <w:link w:val="aff0"/>
    <w:rsid w:val="00516B3C"/>
    <w:rPr>
      <w:rFonts w:ascii="Times New Roman" w:eastAsia="Times New Roman" w:hAnsi="Times New Roman"/>
      <w:szCs w:val="23"/>
    </w:rPr>
  </w:style>
  <w:style w:type="paragraph" w:styleId="aff0">
    <w:name w:val="footnote text"/>
    <w:basedOn w:val="a"/>
    <w:link w:val="aff"/>
    <w:rsid w:val="00516B3C"/>
    <w:rPr>
      <w:rFonts w:ascii="Times New Roman" w:eastAsia="Times New Roman" w:hAnsi="Times New Roman" w:cstheme="minorBidi"/>
      <w:sz w:val="22"/>
      <w:szCs w:val="23"/>
      <w:lang w:eastAsia="en-US"/>
    </w:rPr>
  </w:style>
  <w:style w:type="character" w:customStyle="1" w:styleId="13">
    <w:name w:val="ข้อความเชิงอรรถ อักขระ1"/>
    <w:basedOn w:val="a0"/>
    <w:rsid w:val="00516B3C"/>
    <w:rPr>
      <w:rFonts w:ascii="Cordia New" w:eastAsia="Cordia New" w:hAnsi="Cordia New" w:cs="Angsana New"/>
      <w:sz w:val="20"/>
      <w:szCs w:val="25"/>
      <w:lang w:eastAsia="zh-CN"/>
    </w:rPr>
  </w:style>
  <w:style w:type="character" w:customStyle="1" w:styleId="FootnoteTextChar1">
    <w:name w:val="Footnote Text Char1"/>
    <w:uiPriority w:val="99"/>
    <w:semiHidden/>
    <w:rsid w:val="00516B3C"/>
    <w:rPr>
      <w:sz w:val="20"/>
      <w:szCs w:val="25"/>
    </w:rPr>
  </w:style>
  <w:style w:type="character" w:styleId="aff1">
    <w:name w:val="footnote reference"/>
    <w:rsid w:val="00516B3C"/>
    <w:rPr>
      <w:sz w:val="32"/>
      <w:szCs w:val="32"/>
      <w:vertAlign w:val="superscript"/>
    </w:rPr>
  </w:style>
  <w:style w:type="paragraph" w:customStyle="1" w:styleId="ListParagraph1">
    <w:name w:val="List Paragraph1"/>
    <w:basedOn w:val="a"/>
    <w:qFormat/>
    <w:rsid w:val="00516B3C"/>
    <w:pPr>
      <w:spacing w:after="200" w:line="276" w:lineRule="auto"/>
      <w:ind w:left="720"/>
      <w:contextualSpacing/>
    </w:pPr>
    <w:rPr>
      <w:rFonts w:ascii="Calibri" w:eastAsia="Calibri" w:hAnsi="Calibri" w:cs="Cordia New"/>
      <w:sz w:val="20"/>
      <w:szCs w:val="20"/>
      <w:lang w:eastAsia="en-US"/>
    </w:rPr>
  </w:style>
  <w:style w:type="paragraph" w:styleId="aff2">
    <w:name w:val="endnote text"/>
    <w:basedOn w:val="a"/>
    <w:link w:val="aff3"/>
    <w:uiPriority w:val="99"/>
    <w:unhideWhenUsed/>
    <w:rsid w:val="00516B3C"/>
    <w:pPr>
      <w:spacing w:after="200" w:line="276" w:lineRule="auto"/>
    </w:pPr>
    <w:rPr>
      <w:rFonts w:ascii="Calibri" w:eastAsia="Calibri" w:hAnsi="Calibri"/>
      <w:sz w:val="20"/>
      <w:szCs w:val="25"/>
      <w:lang w:eastAsia="en-US"/>
    </w:rPr>
  </w:style>
  <w:style w:type="character" w:customStyle="1" w:styleId="aff3">
    <w:name w:val="ข้อความอ้างอิงท้ายเรื่อง อักขระ"/>
    <w:basedOn w:val="a0"/>
    <w:link w:val="aff2"/>
    <w:uiPriority w:val="99"/>
    <w:rsid w:val="00516B3C"/>
    <w:rPr>
      <w:rFonts w:ascii="Calibri" w:eastAsia="Calibri" w:hAnsi="Calibri" w:cs="Angsana New"/>
      <w:sz w:val="20"/>
      <w:szCs w:val="25"/>
    </w:rPr>
  </w:style>
  <w:style w:type="character" w:styleId="aff4">
    <w:name w:val="endnote reference"/>
    <w:uiPriority w:val="99"/>
    <w:unhideWhenUsed/>
    <w:rsid w:val="00516B3C"/>
    <w:rPr>
      <w:sz w:val="32"/>
      <w:szCs w:val="32"/>
      <w:vertAlign w:val="superscript"/>
    </w:rPr>
  </w:style>
  <w:style w:type="paragraph" w:customStyle="1" w:styleId="CharChar">
    <w:name w:val="Char Char"/>
    <w:basedOn w:val="a"/>
    <w:rsid w:val="00516B3C"/>
    <w:pPr>
      <w:spacing w:after="160" w:line="240" w:lineRule="exact"/>
    </w:pPr>
    <w:rPr>
      <w:rFonts w:ascii="Verdana" w:eastAsia="Times New Roman" w:hAnsi="Verdana"/>
      <w:sz w:val="20"/>
      <w:szCs w:val="20"/>
      <w:lang w:val="en-GB" w:eastAsia="en-US" w:bidi="ar-SA"/>
    </w:rPr>
  </w:style>
  <w:style w:type="paragraph" w:customStyle="1" w:styleId="CharCharChar">
    <w:name w:val="Char Char Char"/>
    <w:basedOn w:val="a"/>
    <w:next w:val="a"/>
    <w:rsid w:val="00516B3C"/>
    <w:pPr>
      <w:spacing w:after="160" w:line="240" w:lineRule="exact"/>
    </w:pPr>
    <w:rPr>
      <w:rFonts w:ascii="Tahoma" w:eastAsia="Times New Roman" w:hAnsi="Tahoma"/>
      <w:sz w:val="24"/>
      <w:szCs w:val="20"/>
      <w:lang w:eastAsia="en-US" w:bidi="ar-SA"/>
    </w:rPr>
  </w:style>
  <w:style w:type="character" w:styleId="HTML">
    <w:name w:val="HTML Cite"/>
    <w:rsid w:val="00516B3C"/>
    <w:rPr>
      <w:i/>
      <w:iCs/>
    </w:rPr>
  </w:style>
  <w:style w:type="paragraph" w:customStyle="1" w:styleId="CharChar3Char">
    <w:name w:val="Char Char3 อักขระ อักขระ Char อักขระ"/>
    <w:basedOn w:val="a"/>
    <w:rsid w:val="00516B3C"/>
    <w:pPr>
      <w:spacing w:after="160" w:line="240" w:lineRule="exact"/>
    </w:pPr>
    <w:rPr>
      <w:rFonts w:ascii="Verdana" w:eastAsia="Times New Roman" w:hAnsi="Verdana"/>
      <w:sz w:val="20"/>
      <w:szCs w:val="20"/>
      <w:lang w:val="en-GB" w:eastAsia="en-US" w:bidi="ar-SA"/>
    </w:rPr>
  </w:style>
  <w:style w:type="numbering" w:customStyle="1" w:styleId="NoList1">
    <w:name w:val="No List1"/>
    <w:next w:val="a2"/>
    <w:uiPriority w:val="99"/>
    <w:semiHidden/>
    <w:unhideWhenUsed/>
    <w:rsid w:val="00516B3C"/>
  </w:style>
  <w:style w:type="paragraph" w:customStyle="1" w:styleId="14">
    <w:name w:val="รายการย่อหน้า1"/>
    <w:basedOn w:val="a"/>
    <w:uiPriority w:val="34"/>
    <w:qFormat/>
    <w:rsid w:val="00516B3C"/>
    <w:pPr>
      <w:spacing w:before="120"/>
      <w:ind w:left="720"/>
      <w:contextualSpacing/>
      <w:jc w:val="thaiDistribute"/>
    </w:pPr>
    <w:rPr>
      <w:rFonts w:cs="FreesiaUPC"/>
      <w:szCs w:val="35"/>
      <w:lang w:eastAsia="en-US"/>
    </w:rPr>
  </w:style>
  <w:style w:type="table" w:customStyle="1" w:styleId="MyBlue">
    <w:name w:val="MyBlue"/>
    <w:basedOn w:val="a1"/>
    <w:uiPriority w:val="99"/>
    <w:qFormat/>
    <w:rsid w:val="00516B3C"/>
    <w:pPr>
      <w:spacing w:after="0" w:line="240" w:lineRule="auto"/>
    </w:pPr>
    <w:rPr>
      <w:rFonts w:ascii="FreesiaUPC" w:eastAsia="Calibri" w:hAnsi="FreesiaUPC" w:cs="Angsana New"/>
      <w:sz w:val="20"/>
      <w:szCs w:val="20"/>
    </w:rPr>
    <w:tblPr>
      <w:tblInd w:w="0" w:type="dxa"/>
      <w:tblBorders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9C3"/>
    </w:tcPr>
    <w:tblStylePr w:type="firstRow">
      <w:tblPr/>
      <w:tcPr>
        <w:shd w:val="clear" w:color="auto" w:fill="17365D"/>
      </w:tcPr>
    </w:tblStylePr>
  </w:style>
  <w:style w:type="character" w:customStyle="1" w:styleId="af3">
    <w:name w:val="ไม่มีการเว้นระยะห่าง อักขระ"/>
    <w:link w:val="af2"/>
    <w:uiPriority w:val="1"/>
    <w:rsid w:val="00516B3C"/>
    <w:rPr>
      <w:rFonts w:ascii="Times New Roman" w:eastAsia="Times New Roman" w:hAnsi="Times New Roman" w:cs="Angsana New"/>
      <w:sz w:val="24"/>
    </w:rPr>
  </w:style>
  <w:style w:type="paragraph" w:customStyle="1" w:styleId="15">
    <w:name w:val="อักขระ อักขระ1"/>
    <w:basedOn w:val="a"/>
    <w:rsid w:val="00516B3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en-US" w:bidi="ar-SA"/>
    </w:rPr>
  </w:style>
  <w:style w:type="paragraph" w:styleId="aff5">
    <w:name w:val="Plain Text"/>
    <w:basedOn w:val="a"/>
    <w:link w:val="aff6"/>
    <w:rsid w:val="00516B3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f6">
    <w:name w:val="ข้อความธรรมดา อักขระ"/>
    <w:basedOn w:val="a0"/>
    <w:link w:val="aff5"/>
    <w:rsid w:val="00516B3C"/>
    <w:rPr>
      <w:rFonts w:ascii="Times New Roman" w:eastAsia="Times New Roman" w:hAnsi="Times New Roman" w:cs="Times New Roman"/>
      <w:sz w:val="24"/>
      <w:szCs w:val="24"/>
    </w:rPr>
  </w:style>
  <w:style w:type="paragraph" w:customStyle="1" w:styleId="37">
    <w:name w:val="รายการย่อหน้า3"/>
    <w:basedOn w:val="a"/>
    <w:uiPriority w:val="34"/>
    <w:qFormat/>
    <w:rsid w:val="00516B3C"/>
    <w:pPr>
      <w:spacing w:before="120"/>
      <w:ind w:left="720"/>
      <w:contextualSpacing/>
      <w:jc w:val="thaiDistribute"/>
    </w:pPr>
    <w:rPr>
      <w:rFonts w:cs="FreesiaUPC"/>
      <w:szCs w:val="35"/>
      <w:lang w:eastAsia="en-US"/>
    </w:rPr>
  </w:style>
  <w:style w:type="character" w:customStyle="1" w:styleId="StyleLatinTimesNewRoman1">
    <w:name w:val="Style (Latin) Times New Roman1"/>
    <w:rsid w:val="00516B3C"/>
    <w:rPr>
      <w:rFonts w:ascii="Times New Roman" w:hAnsi="Times New Roman" w:cs="FreesiaUPC"/>
    </w:rPr>
  </w:style>
  <w:style w:type="paragraph" w:customStyle="1" w:styleId="16">
    <w:name w:val="ปกติ (เว็บ)1"/>
    <w:basedOn w:val="a"/>
    <w:rsid w:val="00516B3C"/>
    <w:pPr>
      <w:spacing w:before="100" w:beforeAutospacing="1" w:after="150" w:line="432" w:lineRule="auto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contributornametrigger">
    <w:name w:val="contributornametrigger"/>
    <w:basedOn w:val="a0"/>
    <w:rsid w:val="00516B3C"/>
  </w:style>
  <w:style w:type="character" w:customStyle="1" w:styleId="swsprite1">
    <w:name w:val="swsprite1"/>
    <w:basedOn w:val="a0"/>
    <w:rsid w:val="00516B3C"/>
  </w:style>
  <w:style w:type="character" w:customStyle="1" w:styleId="tiny3">
    <w:name w:val="tiny3"/>
    <w:rsid w:val="00516B3C"/>
    <w:rPr>
      <w:rFonts w:ascii="Verdana" w:hAnsi="Verdana" w:hint="default"/>
      <w:sz w:val="15"/>
      <w:szCs w:val="15"/>
    </w:rPr>
  </w:style>
  <w:style w:type="character" w:customStyle="1" w:styleId="cravgstars">
    <w:name w:val="cravgstars"/>
    <w:basedOn w:val="a0"/>
    <w:rsid w:val="00516B3C"/>
  </w:style>
  <w:style w:type="character" w:customStyle="1" w:styleId="asinreviewssummary">
    <w:name w:val="asinreviewssummary"/>
    <w:basedOn w:val="a0"/>
    <w:rsid w:val="00516B3C"/>
  </w:style>
  <w:style w:type="character" w:customStyle="1" w:styleId="histogrambutton">
    <w:name w:val="histogrambutton"/>
    <w:basedOn w:val="a0"/>
    <w:rsid w:val="00516B3C"/>
  </w:style>
  <w:style w:type="character" w:customStyle="1" w:styleId="BodyTextIndent3Char1">
    <w:name w:val="Body Text Indent 3 Char1"/>
    <w:rsid w:val="00516B3C"/>
    <w:rPr>
      <w:rFonts w:ascii="FreesiaUPC" w:hAnsi="FreesiaUPC"/>
      <w:sz w:val="16"/>
    </w:rPr>
  </w:style>
  <w:style w:type="character" w:customStyle="1" w:styleId="EndnoteTextChar1">
    <w:name w:val="Endnote Text Char1"/>
    <w:rsid w:val="00516B3C"/>
    <w:rPr>
      <w:rFonts w:ascii="FreesiaUPC" w:hAnsi="FreesiaUPC"/>
      <w:szCs w:val="25"/>
    </w:rPr>
  </w:style>
  <w:style w:type="numbering" w:customStyle="1" w:styleId="NoList2">
    <w:name w:val="No List2"/>
    <w:next w:val="a2"/>
    <w:uiPriority w:val="99"/>
    <w:semiHidden/>
    <w:unhideWhenUsed/>
    <w:rsid w:val="00516B3C"/>
  </w:style>
  <w:style w:type="table" w:styleId="-1">
    <w:name w:val="Light Shading Accent 1"/>
    <w:basedOn w:val="a1"/>
    <w:uiPriority w:val="60"/>
    <w:rsid w:val="00516B3C"/>
    <w:pPr>
      <w:spacing w:after="0" w:line="240" w:lineRule="auto"/>
    </w:pPr>
    <w:rPr>
      <w:rFonts w:ascii="Calibri" w:eastAsia="Calibri" w:hAnsi="Calibri" w:cs="Cordia New"/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aff7">
    <w:name w:val="FollowedHyperlink"/>
    <w:basedOn w:val="a0"/>
    <w:uiPriority w:val="99"/>
    <w:unhideWhenUsed/>
    <w:rsid w:val="00516B3C"/>
    <w:rPr>
      <w:color w:val="800080" w:themeColor="followedHyperlink"/>
      <w:u w:val="single"/>
    </w:rPr>
  </w:style>
  <w:style w:type="character" w:styleId="aff8">
    <w:name w:val="annotation reference"/>
    <w:rsid w:val="00516B3C"/>
    <w:rPr>
      <w:sz w:val="16"/>
      <w:szCs w:val="18"/>
    </w:rPr>
  </w:style>
  <w:style w:type="paragraph" w:styleId="aff9">
    <w:name w:val="Date"/>
    <w:basedOn w:val="a"/>
    <w:next w:val="a"/>
    <w:link w:val="affa"/>
    <w:rsid w:val="00516B3C"/>
    <w:rPr>
      <w:rFonts w:ascii="Times New Roman" w:hAnsi="Times New Roman"/>
      <w:sz w:val="32"/>
      <w:szCs w:val="32"/>
      <w:lang w:eastAsia="th-TH"/>
    </w:rPr>
  </w:style>
  <w:style w:type="character" w:customStyle="1" w:styleId="affa">
    <w:name w:val="วันที่ อักขระ"/>
    <w:basedOn w:val="a0"/>
    <w:link w:val="aff9"/>
    <w:rsid w:val="00516B3C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font5">
    <w:name w:val="font5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font6">
    <w:name w:val="font6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u w:val="single"/>
      <w:lang w:eastAsia="en-US"/>
    </w:rPr>
  </w:style>
  <w:style w:type="paragraph" w:customStyle="1" w:styleId="xl115">
    <w:name w:val="xl115"/>
    <w:basedOn w:val="a"/>
    <w:rsid w:val="00516B3C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16">
    <w:name w:val="xl116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17">
    <w:name w:val="xl117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color w:val="FF0000"/>
      <w:sz w:val="32"/>
      <w:szCs w:val="32"/>
      <w:lang w:eastAsia="en-US"/>
    </w:rPr>
  </w:style>
  <w:style w:type="paragraph" w:customStyle="1" w:styleId="xl118">
    <w:name w:val="xl118"/>
    <w:basedOn w:val="a"/>
    <w:rsid w:val="00516B3C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19">
    <w:name w:val="xl119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20">
    <w:name w:val="xl120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21">
    <w:name w:val="xl121"/>
    <w:basedOn w:val="a"/>
    <w:rsid w:val="00516B3C"/>
    <w:pP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22">
    <w:name w:val="xl122"/>
    <w:basedOn w:val="a"/>
    <w:rsid w:val="00516B3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23">
    <w:name w:val="xl123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24">
    <w:name w:val="xl124"/>
    <w:basedOn w:val="a"/>
    <w:rsid w:val="00516B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25">
    <w:name w:val="xl125"/>
    <w:basedOn w:val="a"/>
    <w:rsid w:val="00516B3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26">
    <w:name w:val="xl126"/>
    <w:basedOn w:val="a"/>
    <w:rsid w:val="00516B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27">
    <w:name w:val="xl127"/>
    <w:basedOn w:val="a"/>
    <w:rsid w:val="00516B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28">
    <w:name w:val="xl128"/>
    <w:basedOn w:val="a"/>
    <w:rsid w:val="00516B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29">
    <w:name w:val="xl129"/>
    <w:basedOn w:val="a"/>
    <w:rsid w:val="00516B3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0">
    <w:name w:val="xl130"/>
    <w:basedOn w:val="a"/>
    <w:rsid w:val="00516B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1">
    <w:name w:val="xl131"/>
    <w:basedOn w:val="a"/>
    <w:rsid w:val="00516B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2">
    <w:name w:val="xl132"/>
    <w:basedOn w:val="a"/>
    <w:rsid w:val="00516B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3">
    <w:name w:val="xl133"/>
    <w:basedOn w:val="a"/>
    <w:rsid w:val="00516B3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4">
    <w:name w:val="xl134"/>
    <w:basedOn w:val="a"/>
    <w:rsid w:val="00516B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5">
    <w:name w:val="xl135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36">
    <w:name w:val="xl136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37">
    <w:name w:val="xl137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38">
    <w:name w:val="xl138"/>
    <w:basedOn w:val="a"/>
    <w:rsid w:val="00516B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39">
    <w:name w:val="xl139"/>
    <w:basedOn w:val="a"/>
    <w:rsid w:val="00516B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0">
    <w:name w:val="xl140"/>
    <w:basedOn w:val="a"/>
    <w:rsid w:val="00516B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1">
    <w:name w:val="xl141"/>
    <w:basedOn w:val="a"/>
    <w:rsid w:val="00516B3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2">
    <w:name w:val="xl142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3">
    <w:name w:val="xl143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4">
    <w:name w:val="xl144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5">
    <w:name w:val="xl145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66FFFF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u w:val="single"/>
      <w:lang w:eastAsia="en-US"/>
    </w:rPr>
  </w:style>
  <w:style w:type="paragraph" w:customStyle="1" w:styleId="xl146">
    <w:name w:val="xl146"/>
    <w:basedOn w:val="a"/>
    <w:rsid w:val="00516B3C"/>
    <w:pPr>
      <w:pBdr>
        <w:top w:val="single" w:sz="4" w:space="0" w:color="auto"/>
        <w:bottom w:val="single" w:sz="4" w:space="0" w:color="auto"/>
      </w:pBdr>
      <w:shd w:val="clear" w:color="000000" w:fill="66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7">
    <w:name w:val="xl147"/>
    <w:basedOn w:val="a"/>
    <w:rsid w:val="00516B3C"/>
    <w:pPr>
      <w:pBdr>
        <w:top w:val="single" w:sz="4" w:space="0" w:color="auto"/>
        <w:bottom w:val="single" w:sz="4" w:space="0" w:color="auto"/>
      </w:pBdr>
      <w:shd w:val="clear" w:color="000000" w:fill="66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8">
    <w:name w:val="xl148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49">
    <w:name w:val="xl149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0">
    <w:name w:val="xl150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51">
    <w:name w:val="xl151"/>
    <w:basedOn w:val="a"/>
    <w:rsid w:val="00516B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2">
    <w:name w:val="xl152"/>
    <w:basedOn w:val="a"/>
    <w:rsid w:val="00516B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3">
    <w:name w:val="xl153"/>
    <w:basedOn w:val="a"/>
    <w:rsid w:val="00516B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4">
    <w:name w:val="xl154"/>
    <w:basedOn w:val="a"/>
    <w:rsid w:val="00516B3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55">
    <w:name w:val="xl155"/>
    <w:basedOn w:val="a"/>
    <w:rsid w:val="00516B3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6">
    <w:name w:val="xl156"/>
    <w:basedOn w:val="a"/>
    <w:rsid w:val="00516B3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7">
    <w:name w:val="xl157"/>
    <w:basedOn w:val="a"/>
    <w:rsid w:val="00516B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8">
    <w:name w:val="xl158"/>
    <w:basedOn w:val="a"/>
    <w:rsid w:val="00516B3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59">
    <w:name w:val="xl159"/>
    <w:basedOn w:val="a"/>
    <w:rsid w:val="00516B3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0">
    <w:name w:val="xl160"/>
    <w:basedOn w:val="a"/>
    <w:rsid w:val="00516B3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1">
    <w:name w:val="xl161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2">
    <w:name w:val="xl162"/>
    <w:basedOn w:val="a"/>
    <w:rsid w:val="00516B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i/>
      <w:iCs/>
      <w:sz w:val="32"/>
      <w:szCs w:val="32"/>
      <w:lang w:eastAsia="en-US"/>
    </w:rPr>
  </w:style>
  <w:style w:type="paragraph" w:customStyle="1" w:styleId="xl163">
    <w:name w:val="xl163"/>
    <w:basedOn w:val="a"/>
    <w:rsid w:val="00516B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4">
    <w:name w:val="xl164"/>
    <w:basedOn w:val="a"/>
    <w:rsid w:val="00516B3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5">
    <w:name w:val="xl165"/>
    <w:basedOn w:val="a"/>
    <w:rsid w:val="00516B3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6">
    <w:name w:val="xl166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7">
    <w:name w:val="xl167"/>
    <w:basedOn w:val="a"/>
    <w:rsid w:val="00516B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8">
    <w:name w:val="xl168"/>
    <w:basedOn w:val="a"/>
    <w:rsid w:val="00516B3C"/>
    <w:pP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69">
    <w:name w:val="xl169"/>
    <w:basedOn w:val="a"/>
    <w:rsid w:val="00516B3C"/>
    <w:pPr>
      <w:shd w:val="clear" w:color="000000" w:fill="FFFFFF"/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70">
    <w:name w:val="xl170"/>
    <w:basedOn w:val="a"/>
    <w:rsid w:val="00516B3C"/>
    <w:pP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71">
    <w:name w:val="xl171"/>
    <w:basedOn w:val="a"/>
    <w:rsid w:val="00516B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72">
    <w:name w:val="xl172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3">
    <w:name w:val="xl173"/>
    <w:basedOn w:val="a"/>
    <w:rsid w:val="00516B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4">
    <w:name w:val="xl174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5">
    <w:name w:val="xl175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6">
    <w:name w:val="xl176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7">
    <w:name w:val="xl177"/>
    <w:basedOn w:val="a"/>
    <w:rsid w:val="00516B3C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8">
    <w:name w:val="xl178"/>
    <w:basedOn w:val="a"/>
    <w:rsid w:val="00516B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79">
    <w:name w:val="xl179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0">
    <w:name w:val="xl180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color w:val="FF0000"/>
      <w:sz w:val="32"/>
      <w:szCs w:val="32"/>
      <w:lang w:eastAsia="en-US"/>
    </w:rPr>
  </w:style>
  <w:style w:type="paragraph" w:customStyle="1" w:styleId="xl181">
    <w:name w:val="xl181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82">
    <w:name w:val="xl182"/>
    <w:basedOn w:val="a"/>
    <w:rsid w:val="00516B3C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3">
    <w:name w:val="xl183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4">
    <w:name w:val="xl184"/>
    <w:basedOn w:val="a"/>
    <w:rsid w:val="00516B3C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paragraph" w:customStyle="1" w:styleId="xl185">
    <w:name w:val="xl185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6">
    <w:name w:val="xl186"/>
    <w:basedOn w:val="a"/>
    <w:rsid w:val="00516B3C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7">
    <w:name w:val="xl187"/>
    <w:basedOn w:val="a"/>
    <w:rsid w:val="00516B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8">
    <w:name w:val="xl188"/>
    <w:basedOn w:val="a"/>
    <w:rsid w:val="00516B3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89">
    <w:name w:val="xl189"/>
    <w:basedOn w:val="a"/>
    <w:rsid w:val="00516B3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0">
    <w:name w:val="xl190"/>
    <w:basedOn w:val="a"/>
    <w:rsid w:val="00516B3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1">
    <w:name w:val="xl191"/>
    <w:basedOn w:val="a"/>
    <w:rsid w:val="00516B3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2">
    <w:name w:val="xl192"/>
    <w:basedOn w:val="a"/>
    <w:rsid w:val="00516B3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3">
    <w:name w:val="xl193"/>
    <w:basedOn w:val="a"/>
    <w:rsid w:val="00516B3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4">
    <w:name w:val="xl194"/>
    <w:basedOn w:val="a"/>
    <w:rsid w:val="00516B3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5">
    <w:name w:val="xl195"/>
    <w:basedOn w:val="a"/>
    <w:rsid w:val="00516B3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6">
    <w:name w:val="xl196"/>
    <w:basedOn w:val="a"/>
    <w:rsid w:val="00516B3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7">
    <w:name w:val="xl197"/>
    <w:basedOn w:val="a"/>
    <w:rsid w:val="00516B3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8">
    <w:name w:val="xl198"/>
    <w:basedOn w:val="a"/>
    <w:rsid w:val="00516B3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199">
    <w:name w:val="xl199"/>
    <w:basedOn w:val="a"/>
    <w:rsid w:val="00516B3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200">
    <w:name w:val="xl200"/>
    <w:basedOn w:val="a"/>
    <w:rsid w:val="00516B3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201">
    <w:name w:val="xl201"/>
    <w:basedOn w:val="a"/>
    <w:rsid w:val="00516B3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202">
    <w:name w:val="xl202"/>
    <w:basedOn w:val="a"/>
    <w:rsid w:val="00516B3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203">
    <w:name w:val="xl203"/>
    <w:basedOn w:val="a"/>
    <w:rsid w:val="00516B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4">
    <w:name w:val="xl204"/>
    <w:basedOn w:val="a"/>
    <w:rsid w:val="00516B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5">
    <w:name w:val="xl205"/>
    <w:basedOn w:val="a"/>
    <w:rsid w:val="00516B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6">
    <w:name w:val="xl206"/>
    <w:basedOn w:val="a"/>
    <w:rsid w:val="00516B3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7">
    <w:name w:val="xl207"/>
    <w:basedOn w:val="a"/>
    <w:rsid w:val="00516B3C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8">
    <w:name w:val="xl208"/>
    <w:basedOn w:val="a"/>
    <w:rsid w:val="00516B3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H SarabunIT๙" w:eastAsia="Times New Roman" w:hAnsi="TH SarabunIT๙" w:cs="TH SarabunIT๙"/>
      <w:lang w:eastAsia="en-US"/>
    </w:rPr>
  </w:style>
  <w:style w:type="paragraph" w:customStyle="1" w:styleId="xl209">
    <w:name w:val="xl209"/>
    <w:basedOn w:val="a"/>
    <w:rsid w:val="00516B3C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  <w:lang w:eastAsia="en-US"/>
    </w:rPr>
  </w:style>
  <w:style w:type="paragraph" w:customStyle="1" w:styleId="xl210">
    <w:name w:val="xl210"/>
    <w:basedOn w:val="a"/>
    <w:rsid w:val="00516B3C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character" w:styleId="affb">
    <w:name w:val="Subtle Emphasis"/>
    <w:uiPriority w:val="19"/>
    <w:qFormat/>
    <w:rsid w:val="00516B3C"/>
    <w:rPr>
      <w:i/>
      <w:iCs/>
      <w:color w:val="808080"/>
    </w:rPr>
  </w:style>
  <w:style w:type="table" w:customStyle="1" w:styleId="17">
    <w:name w:val="เส้นตาราง1"/>
    <w:basedOn w:val="a1"/>
    <w:next w:val="ad"/>
    <w:rsid w:val="00516B3C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diagramData" Target="diagrams/data1.xml"/><Relationship Id="rId18" Type="http://schemas.openxmlformats.org/officeDocument/2006/relationships/chart" Target="charts/chart2.xml"/><Relationship Id="rId3" Type="http://schemas.microsoft.com/office/2007/relationships/stylesWithEffects" Target="stylesWithEffects.xml"/><Relationship Id="rId21" Type="http://schemas.openxmlformats.org/officeDocument/2006/relationships/hyperlink" Target="https://www.ocsc.go.th" TargetMode="Externa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diagramColors" Target="diagrams/colors1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1.xml"/><Relationship Id="rId23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diagramLayout" Target="diagrams/layout1.xml"/><Relationship Id="rId22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3626;&#3617;&#3640;&#3604;&#3591;&#3634;&#3609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3626;&#3617;&#3640;&#3604;&#3591;&#3634;&#3609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 sz="1400">
                <a:latin typeface="TH SarabunIT๙" pitchFamily="34" charset="-34"/>
                <a:cs typeface="TH SarabunIT๙" pitchFamily="34" charset="-34"/>
              </a:rPr>
              <a:t>แผนภูมิเปรียบเทียบอัตรากำลังกับ อบต.อื่น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Sheet2!$A$2</c:f>
              <c:strCache>
                <c:ptCount val="1"/>
                <c:pt idx="0">
                  <c:v>พนักงานส่วนตำบล</c:v>
                </c:pt>
              </c:strCache>
            </c:strRef>
          </c:tx>
          <c:invertIfNegative val="0"/>
          <c:cat>
            <c:strRef>
              <c:f>Sheet2!$B$1:$E$1</c:f>
              <c:strCache>
                <c:ptCount val="4"/>
                <c:pt idx="0">
                  <c:v>อบต.ฉลอง</c:v>
                </c:pt>
                <c:pt idx="1">
                  <c:v>อบต.เปลี่ยน</c:v>
                </c:pt>
                <c:pt idx="2">
                  <c:v>อบต.สี่ขีด</c:v>
                </c:pt>
                <c:pt idx="3">
                  <c:v>อบต.เขาน้อย</c:v>
                </c:pt>
              </c:strCache>
            </c:strRef>
          </c:cat>
          <c:val>
            <c:numRef>
              <c:f>Sheet2!$B$2:$E$2</c:f>
              <c:numCache>
                <c:formatCode>General</c:formatCode>
                <c:ptCount val="4"/>
                <c:pt idx="0">
                  <c:v>15</c:v>
                </c:pt>
                <c:pt idx="1">
                  <c:v>19</c:v>
                </c:pt>
                <c:pt idx="2">
                  <c:v>22</c:v>
                </c:pt>
                <c:pt idx="3">
                  <c:v>17</c:v>
                </c:pt>
              </c:numCache>
            </c:numRef>
          </c:val>
        </c:ser>
        <c:ser>
          <c:idx val="1"/>
          <c:order val="1"/>
          <c:tx>
            <c:strRef>
              <c:f>Sheet2!$A$3</c:f>
              <c:strCache>
                <c:ptCount val="1"/>
                <c:pt idx="0">
                  <c:v>พนักงานครู</c:v>
                </c:pt>
              </c:strCache>
            </c:strRef>
          </c:tx>
          <c:invertIfNegative val="0"/>
          <c:cat>
            <c:strRef>
              <c:f>Sheet2!$B$1:$E$1</c:f>
              <c:strCache>
                <c:ptCount val="4"/>
                <c:pt idx="0">
                  <c:v>อบต.ฉลอง</c:v>
                </c:pt>
                <c:pt idx="1">
                  <c:v>อบต.เปลี่ยน</c:v>
                </c:pt>
                <c:pt idx="2">
                  <c:v>อบต.สี่ขีด</c:v>
                </c:pt>
                <c:pt idx="3">
                  <c:v>อบต.เขาน้อย</c:v>
                </c:pt>
              </c:strCache>
            </c:strRef>
          </c:cat>
          <c:val>
            <c:numRef>
              <c:f>Sheet2!$B$3:$E$3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4</c:v>
                </c:pt>
                <c:pt idx="3">
                  <c:v>7</c:v>
                </c:pt>
              </c:numCache>
            </c:numRef>
          </c:val>
        </c:ser>
        <c:ser>
          <c:idx val="2"/>
          <c:order val="2"/>
          <c:tx>
            <c:strRef>
              <c:f>Sheet2!$A$4</c:f>
              <c:strCache>
                <c:ptCount val="1"/>
                <c:pt idx="0">
                  <c:v>ลูกจ้างประจำ</c:v>
                </c:pt>
              </c:strCache>
            </c:strRef>
          </c:tx>
          <c:invertIfNegative val="0"/>
          <c:cat>
            <c:strRef>
              <c:f>Sheet2!$B$1:$E$1</c:f>
              <c:strCache>
                <c:ptCount val="4"/>
                <c:pt idx="0">
                  <c:v>อบต.ฉลอง</c:v>
                </c:pt>
                <c:pt idx="1">
                  <c:v>อบต.เปลี่ยน</c:v>
                </c:pt>
                <c:pt idx="2">
                  <c:v>อบต.สี่ขีด</c:v>
                </c:pt>
                <c:pt idx="3">
                  <c:v>อบต.เขาน้อย</c:v>
                </c:pt>
              </c:strCache>
            </c:strRef>
          </c:cat>
          <c:val>
            <c:numRef>
              <c:f>Sheet2!$B$4:$E$4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</c:ser>
        <c:ser>
          <c:idx val="3"/>
          <c:order val="3"/>
          <c:tx>
            <c:strRef>
              <c:f>Sheet2!$A$5</c:f>
              <c:strCache>
                <c:ptCount val="1"/>
                <c:pt idx="0">
                  <c:v>พนักงานจ้าง</c:v>
                </c:pt>
              </c:strCache>
            </c:strRef>
          </c:tx>
          <c:invertIfNegative val="0"/>
          <c:cat>
            <c:strRef>
              <c:f>Sheet2!$B$1:$E$1</c:f>
              <c:strCache>
                <c:ptCount val="4"/>
                <c:pt idx="0">
                  <c:v>อบต.ฉลอง</c:v>
                </c:pt>
                <c:pt idx="1">
                  <c:v>อบต.เปลี่ยน</c:v>
                </c:pt>
                <c:pt idx="2">
                  <c:v>อบต.สี่ขีด</c:v>
                </c:pt>
                <c:pt idx="3">
                  <c:v>อบต.เขาน้อย</c:v>
                </c:pt>
              </c:strCache>
            </c:strRef>
          </c:cat>
          <c:val>
            <c:numRef>
              <c:f>Sheet2!$B$5:$E$5</c:f>
              <c:numCache>
                <c:formatCode>General</c:formatCode>
                <c:ptCount val="4"/>
                <c:pt idx="0">
                  <c:v>11</c:v>
                </c:pt>
                <c:pt idx="1">
                  <c:v>20</c:v>
                </c:pt>
                <c:pt idx="2">
                  <c:v>20</c:v>
                </c:pt>
                <c:pt idx="3">
                  <c:v>12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211775872"/>
        <c:axId val="213344640"/>
      </c:barChart>
      <c:catAx>
        <c:axId val="211775872"/>
        <c:scaling>
          <c:orientation val="minMax"/>
        </c:scaling>
        <c:delete val="0"/>
        <c:axPos val="b"/>
        <c:majorTickMark val="none"/>
        <c:minorTickMark val="none"/>
        <c:tickLblPos val="nextTo"/>
        <c:crossAx val="213344640"/>
        <c:crosses val="autoZero"/>
        <c:auto val="1"/>
        <c:lblAlgn val="ctr"/>
        <c:lblOffset val="100"/>
        <c:noMultiLvlLbl val="0"/>
      </c:catAx>
      <c:valAx>
        <c:axId val="21334464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11775872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spPr>
    <a:solidFill>
      <a:schemeClr val="accent6">
        <a:lumMod val="20000"/>
        <a:lumOff val="80000"/>
      </a:schemeClr>
    </a:solidFill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Sheet3!$B$1</c:f>
              <c:strCache>
                <c:ptCount val="1"/>
                <c:pt idx="0">
                  <c:v>อบต.ฉลอง</c:v>
                </c:pt>
              </c:strCache>
            </c:strRef>
          </c:tx>
          <c:explosion val="25"/>
          <c:dLbls>
            <c:txPr>
              <a:bodyPr/>
              <a:lstStyle/>
              <a:p>
                <a:pPr>
                  <a:defRPr b="1"/>
                </a:pPr>
                <a:endParaRPr lang="th-TH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0"/>
          </c:dLbls>
          <c:cat>
            <c:strRef>
              <c:f>Sheet3!$A$2:$A$5</c:f>
              <c:strCache>
                <c:ptCount val="4"/>
                <c:pt idx="0">
                  <c:v>พนักงานส่วนตำบล</c:v>
                </c:pt>
                <c:pt idx="1">
                  <c:v>พนักงานครู</c:v>
                </c:pt>
                <c:pt idx="2">
                  <c:v>พนักงานจ้างตามภารกิจ</c:v>
                </c:pt>
                <c:pt idx="3">
                  <c:v>พนักงานจ้างทั่วไป</c:v>
                </c:pt>
              </c:strCache>
            </c:strRef>
          </c:cat>
          <c:val>
            <c:numRef>
              <c:f>Sheet3!$B$2:$B$5</c:f>
              <c:numCache>
                <c:formatCode>General</c:formatCode>
                <c:ptCount val="4"/>
                <c:pt idx="0">
                  <c:v>15</c:v>
                </c:pt>
                <c:pt idx="1">
                  <c:v>1</c:v>
                </c:pt>
                <c:pt idx="2">
                  <c:v>6</c:v>
                </c:pt>
                <c:pt idx="3">
                  <c:v>5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zero"/>
    <c:showDLblsOverMax val="0"/>
  </c:chart>
  <c:spPr>
    <a:solidFill>
      <a:schemeClr val="accent6">
        <a:lumMod val="20000"/>
        <a:lumOff val="80000"/>
      </a:schemeClr>
    </a:solidFill>
  </c:sp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#2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349263C-5B96-4334-92CC-BFED1A84C37D}" type="doc">
      <dgm:prSet loTypeId="urn:microsoft.com/office/officeart/2009/3/layout/StepUpProcess" loCatId="process" qsTypeId="urn:microsoft.com/office/officeart/2005/8/quickstyle/simple1" qsCatId="simple" csTypeId="urn:microsoft.com/office/officeart/2005/8/colors/colorful1#2" csCatId="colorful" phldr="1"/>
      <dgm:spPr/>
      <dgm:t>
        <a:bodyPr/>
        <a:lstStyle/>
        <a:p>
          <a:endParaRPr lang="th-TH"/>
        </a:p>
      </dgm:t>
    </dgm:pt>
    <dgm:pt modelId="{12057F49-A25E-45CC-9B1C-FEEABB718659}">
      <dgm:prSet phldrT="[ข้อความ]"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ขั้นที่ 1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วางแผน</a:t>
          </a:r>
        </a:p>
      </dgm:t>
    </dgm:pt>
    <dgm:pt modelId="{46106124-10DD-429D-9D89-D67008D76333}" type="parTrans" cxnId="{329FB66B-2EF0-4331-A90A-F77E93CE8896}">
      <dgm:prSet/>
      <dgm:spPr/>
      <dgm:t>
        <a:bodyPr/>
        <a:lstStyle/>
        <a:p>
          <a:pPr algn="ctr"/>
          <a:endParaRPr lang="th-TH"/>
        </a:p>
      </dgm:t>
    </dgm:pt>
    <dgm:pt modelId="{7FAA0595-55DB-4799-9879-5C189463CC22}" type="sibTrans" cxnId="{329FB66B-2EF0-4331-A90A-F77E93CE8896}">
      <dgm:prSet/>
      <dgm:spPr/>
      <dgm:t>
        <a:bodyPr/>
        <a:lstStyle/>
        <a:p>
          <a:pPr algn="ctr"/>
          <a:endParaRPr lang="th-TH"/>
        </a:p>
      </dgm:t>
    </dgm:pt>
    <dgm:pt modelId="{4FC31732-2599-4EF7-ADA2-D7F0ADF8533C}">
      <dgm:prSet phldrT="[ข้อความ]" custT="1"/>
      <dgm:spPr/>
      <dgm:t>
        <a:bodyPr/>
        <a:lstStyle/>
        <a:p>
          <a:pPr algn="ctr">
            <a:lnSpc>
              <a:spcPct val="90000"/>
            </a:lnSpc>
            <a:spcAft>
              <a:spcPct val="3500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ขั้นที่ 2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พิจารณานโยบายการบริหารกำลังคนภาครัฐ</a:t>
          </a:r>
        </a:p>
      </dgm:t>
    </dgm:pt>
    <dgm:pt modelId="{EAAA45AD-892F-4866-AD93-7DE9457DC159}" type="parTrans" cxnId="{A2BA7AF6-46D7-4147-B5C4-278C97B078AF}">
      <dgm:prSet/>
      <dgm:spPr/>
      <dgm:t>
        <a:bodyPr/>
        <a:lstStyle/>
        <a:p>
          <a:pPr algn="ctr"/>
          <a:endParaRPr lang="th-TH"/>
        </a:p>
      </dgm:t>
    </dgm:pt>
    <dgm:pt modelId="{96BC2449-D182-4B73-B3C7-7501004D50B4}" type="sibTrans" cxnId="{A2BA7AF6-46D7-4147-B5C4-278C97B078AF}">
      <dgm:prSet/>
      <dgm:spPr/>
      <dgm:t>
        <a:bodyPr/>
        <a:lstStyle/>
        <a:p>
          <a:pPr algn="ctr"/>
          <a:endParaRPr lang="th-TH"/>
        </a:p>
      </dgm:t>
    </dgm:pt>
    <dgm:pt modelId="{56E10420-A417-49EC-AE00-5DFE31C7F622}">
      <dgm:prSet phldrT="[ข้อความ]"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ขั้นที่ 3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เก็บข้อมูล ยุทธศาสตร์ ภารกิจส่วนราชการ</a:t>
          </a:r>
        </a:p>
      </dgm:t>
    </dgm:pt>
    <dgm:pt modelId="{F604CDDC-4988-4C39-9AB1-B84CB1B8BF42}" type="parTrans" cxnId="{822321B5-97F8-4FFD-8E2B-A70FACE6489A}">
      <dgm:prSet/>
      <dgm:spPr/>
      <dgm:t>
        <a:bodyPr/>
        <a:lstStyle/>
        <a:p>
          <a:pPr algn="ctr"/>
          <a:endParaRPr lang="th-TH"/>
        </a:p>
      </dgm:t>
    </dgm:pt>
    <dgm:pt modelId="{BA6715C5-122B-4F65-89CE-EA24B18AA229}" type="sibTrans" cxnId="{822321B5-97F8-4FFD-8E2B-A70FACE6489A}">
      <dgm:prSet/>
      <dgm:spPr/>
      <dgm:t>
        <a:bodyPr/>
        <a:lstStyle/>
        <a:p>
          <a:pPr algn="ctr"/>
          <a:endParaRPr lang="th-TH"/>
        </a:p>
      </dgm:t>
    </dgm:pt>
    <dgm:pt modelId="{02DE1B2C-D0F3-479A-9C2D-C2D0E88540B5}">
      <dgm:prSet phldrT="[ข้อความ]"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ขั้นที่ 4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เก็บข้อมูลกระบวนการทำงานจริง</a:t>
          </a:r>
        </a:p>
      </dgm:t>
    </dgm:pt>
    <dgm:pt modelId="{39B40396-E599-4357-BB73-E93617378242}" type="parTrans" cxnId="{05205604-B249-4EC0-9C6B-E49C9C310214}">
      <dgm:prSet/>
      <dgm:spPr/>
      <dgm:t>
        <a:bodyPr/>
        <a:lstStyle/>
        <a:p>
          <a:pPr algn="ctr"/>
          <a:endParaRPr lang="th-TH"/>
        </a:p>
      </dgm:t>
    </dgm:pt>
    <dgm:pt modelId="{9398C81B-323E-497C-8E50-75D380A57641}" type="sibTrans" cxnId="{05205604-B249-4EC0-9C6B-E49C9C310214}">
      <dgm:prSet/>
      <dgm:spPr/>
      <dgm:t>
        <a:bodyPr/>
        <a:lstStyle/>
        <a:p>
          <a:pPr algn="ctr"/>
          <a:endParaRPr lang="th-TH"/>
        </a:p>
      </dgm:t>
    </dgm:pt>
    <dgm:pt modelId="{30E53FB4-2848-4CEB-BB22-D7A94A7C328F}">
      <dgm:prSet phldrT="[ข้อความ]"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ขั้นที่ 5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พิจารณาอุปสงค์กำลังคน</a:t>
          </a:r>
        </a:p>
      </dgm:t>
    </dgm:pt>
    <dgm:pt modelId="{D1A35692-FFD5-4439-B9F5-0EAB174F89A9}" type="parTrans" cxnId="{53B94AB3-D5A2-4360-988F-E8E7D09A390A}">
      <dgm:prSet/>
      <dgm:spPr/>
      <dgm:t>
        <a:bodyPr/>
        <a:lstStyle/>
        <a:p>
          <a:pPr algn="ctr"/>
          <a:endParaRPr lang="th-TH"/>
        </a:p>
      </dgm:t>
    </dgm:pt>
    <dgm:pt modelId="{0AF1D0C0-CA5B-495C-B0F6-93E2936EDAFE}" type="sibTrans" cxnId="{53B94AB3-D5A2-4360-988F-E8E7D09A390A}">
      <dgm:prSet/>
      <dgm:spPr/>
      <dgm:t>
        <a:bodyPr/>
        <a:lstStyle/>
        <a:p>
          <a:pPr algn="ctr"/>
          <a:endParaRPr lang="th-TH"/>
        </a:p>
      </dgm:t>
    </dgm:pt>
    <dgm:pt modelId="{738A89CC-66FE-4D25-BE33-09CD30FA6DB1}">
      <dgm:prSet phldrT="[ข้อความ]"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ชั้นที่ 6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พิจารณาอุปทานกำลังคน</a:t>
          </a:r>
        </a:p>
      </dgm:t>
    </dgm:pt>
    <dgm:pt modelId="{552C8716-4476-4AF9-9D55-FA1D0F44AF45}" type="parTrans" cxnId="{464F1BD6-197C-4CAC-B520-418A859526A2}">
      <dgm:prSet/>
      <dgm:spPr/>
      <dgm:t>
        <a:bodyPr/>
        <a:lstStyle/>
        <a:p>
          <a:pPr algn="ctr"/>
          <a:endParaRPr lang="th-TH"/>
        </a:p>
      </dgm:t>
    </dgm:pt>
    <dgm:pt modelId="{CF63FA85-E6C7-4CE0-8063-772D21696FBA}" type="sibTrans" cxnId="{464F1BD6-197C-4CAC-B520-418A859526A2}">
      <dgm:prSet/>
      <dgm:spPr/>
      <dgm:t>
        <a:bodyPr/>
        <a:lstStyle/>
        <a:p>
          <a:pPr algn="ctr"/>
          <a:endParaRPr lang="th-TH"/>
        </a:p>
      </dgm:t>
    </dgm:pt>
    <dgm:pt modelId="{78DAE3E5-A9BC-414F-8510-14C674D5D7F1}">
      <dgm:prSet phldrT="[ข้อความ]"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ชั้นที่ 7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กำหนดจำนวน สายงาน ประเภท  </a:t>
          </a:r>
        </a:p>
      </dgm:t>
    </dgm:pt>
    <dgm:pt modelId="{38C91759-03BE-47FE-82EC-24B09C444F4C}" type="parTrans" cxnId="{006D2541-0009-4F7A-95E4-B30DD332D0EF}">
      <dgm:prSet/>
      <dgm:spPr/>
      <dgm:t>
        <a:bodyPr/>
        <a:lstStyle/>
        <a:p>
          <a:pPr algn="ctr"/>
          <a:endParaRPr lang="th-TH"/>
        </a:p>
      </dgm:t>
    </dgm:pt>
    <dgm:pt modelId="{424F1938-6B59-4EF7-8D71-BD71A05B1DFF}" type="sibTrans" cxnId="{006D2541-0009-4F7A-95E4-B30DD332D0EF}">
      <dgm:prSet/>
      <dgm:spPr/>
      <dgm:t>
        <a:bodyPr/>
        <a:lstStyle/>
        <a:p>
          <a:pPr algn="ctr"/>
          <a:endParaRPr lang="th-TH"/>
        </a:p>
      </dgm:t>
    </dgm:pt>
    <dgm:pt modelId="{9515FB34-487B-41D2-AE0C-989182CE1BBA}">
      <dgm:prSet phldrT="[ข้อความ]" custT="1"/>
      <dgm:spPr/>
      <dgm:t>
        <a:bodyPr/>
        <a:lstStyle/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ขั้นที่ 8</a:t>
          </a:r>
        </a:p>
        <a:p>
          <a:pPr algn="ctr">
            <a:lnSpc>
              <a:spcPct val="100000"/>
            </a:lnSpc>
            <a:spcAft>
              <a:spcPts val="0"/>
            </a:spcAft>
          </a:pPr>
          <a:r>
            <a:rPr lang="th-TH" sz="800">
              <a:latin typeface="TH SarabunIT๙" pitchFamily="34" charset="-34"/>
              <a:cs typeface="TH SarabunIT๙" pitchFamily="34" charset="-34"/>
            </a:rPr>
            <a:t>การจัดทำกรอบอัตรากำลังของส่วนราชการ</a:t>
          </a:r>
        </a:p>
      </dgm:t>
    </dgm:pt>
    <dgm:pt modelId="{17BE525D-B84B-478C-9FDC-490437E26BDB}" type="parTrans" cxnId="{0B2A1FE5-0AE2-4055-93B6-6EF40FB7EB03}">
      <dgm:prSet/>
      <dgm:spPr/>
      <dgm:t>
        <a:bodyPr/>
        <a:lstStyle/>
        <a:p>
          <a:pPr algn="ctr"/>
          <a:endParaRPr lang="th-TH"/>
        </a:p>
      </dgm:t>
    </dgm:pt>
    <dgm:pt modelId="{5D133657-F2A3-4A5A-966C-5A1DE6B139D7}" type="sibTrans" cxnId="{0B2A1FE5-0AE2-4055-93B6-6EF40FB7EB03}">
      <dgm:prSet/>
      <dgm:spPr/>
      <dgm:t>
        <a:bodyPr/>
        <a:lstStyle/>
        <a:p>
          <a:pPr algn="ctr"/>
          <a:endParaRPr lang="th-TH"/>
        </a:p>
      </dgm:t>
    </dgm:pt>
    <dgm:pt modelId="{746D1A8A-04B2-45D9-A356-D2E25F03EEA8}" type="pres">
      <dgm:prSet presAssocID="{3349263C-5B96-4334-92CC-BFED1A84C37D}" presName="rootnode" presStyleCnt="0">
        <dgm:presLayoutVars>
          <dgm:chMax/>
          <dgm:chPref/>
          <dgm:dir/>
          <dgm:animLvl val="lvl"/>
        </dgm:presLayoutVars>
      </dgm:prSet>
      <dgm:spPr/>
      <dgm:t>
        <a:bodyPr/>
        <a:lstStyle/>
        <a:p>
          <a:endParaRPr lang="th-TH"/>
        </a:p>
      </dgm:t>
    </dgm:pt>
    <dgm:pt modelId="{8BCB7D64-FCFD-4DCB-89CC-C5B8298210C5}" type="pres">
      <dgm:prSet presAssocID="{12057F49-A25E-45CC-9B1C-FEEABB718659}" presName="composite" presStyleCnt="0"/>
      <dgm:spPr/>
    </dgm:pt>
    <dgm:pt modelId="{21267DB7-6858-4DDC-AC33-3C4D9B9A7A65}" type="pres">
      <dgm:prSet presAssocID="{12057F49-A25E-45CC-9B1C-FEEABB718659}" presName="LShape" presStyleLbl="alignNode1" presStyleIdx="0" presStyleCnt="15"/>
      <dgm:spPr/>
    </dgm:pt>
    <dgm:pt modelId="{990861AA-2B5E-4425-A55D-EB7CD886866D}" type="pres">
      <dgm:prSet presAssocID="{12057F49-A25E-45CC-9B1C-FEEABB718659}" presName="ParentText" presStyleLbl="revTx" presStyleIdx="0" presStyleCnt="8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93A4DB7E-7E4F-4D96-A116-BDC0EC53F1CF}" type="pres">
      <dgm:prSet presAssocID="{12057F49-A25E-45CC-9B1C-FEEABB718659}" presName="Triangle" presStyleLbl="alignNode1" presStyleIdx="1" presStyleCnt="15"/>
      <dgm:spPr/>
    </dgm:pt>
    <dgm:pt modelId="{985C891D-6BF2-4FF5-AE98-1BA133C70214}" type="pres">
      <dgm:prSet presAssocID="{7FAA0595-55DB-4799-9879-5C189463CC22}" presName="sibTrans" presStyleCnt="0"/>
      <dgm:spPr/>
    </dgm:pt>
    <dgm:pt modelId="{93F1E466-4A0C-4CA3-8BCD-938A69BCB2CF}" type="pres">
      <dgm:prSet presAssocID="{7FAA0595-55DB-4799-9879-5C189463CC22}" presName="space" presStyleCnt="0"/>
      <dgm:spPr/>
    </dgm:pt>
    <dgm:pt modelId="{72CDE1B6-64E5-4171-89F5-2BBD110FB552}" type="pres">
      <dgm:prSet presAssocID="{4FC31732-2599-4EF7-ADA2-D7F0ADF8533C}" presName="composite" presStyleCnt="0"/>
      <dgm:spPr/>
    </dgm:pt>
    <dgm:pt modelId="{949B569D-B46E-44AF-9ACC-68E95A5D067A}" type="pres">
      <dgm:prSet presAssocID="{4FC31732-2599-4EF7-ADA2-D7F0ADF8533C}" presName="LShape" presStyleLbl="alignNode1" presStyleIdx="2" presStyleCnt="15"/>
      <dgm:spPr/>
    </dgm:pt>
    <dgm:pt modelId="{20560EE7-EAD5-44E7-B9F5-27D352E8E90E}" type="pres">
      <dgm:prSet presAssocID="{4FC31732-2599-4EF7-ADA2-D7F0ADF8533C}" presName="ParentText" presStyleLbl="revTx" presStyleIdx="1" presStyleCnt="8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43AC4468-139C-466F-A432-428C59D85518}" type="pres">
      <dgm:prSet presAssocID="{4FC31732-2599-4EF7-ADA2-D7F0ADF8533C}" presName="Triangle" presStyleLbl="alignNode1" presStyleIdx="3" presStyleCnt="15"/>
      <dgm:spPr/>
    </dgm:pt>
    <dgm:pt modelId="{2432E358-AF23-401E-8CDC-84CE590A7537}" type="pres">
      <dgm:prSet presAssocID="{96BC2449-D182-4B73-B3C7-7501004D50B4}" presName="sibTrans" presStyleCnt="0"/>
      <dgm:spPr/>
    </dgm:pt>
    <dgm:pt modelId="{95A5367F-5633-41F7-A763-2065E1C44E3B}" type="pres">
      <dgm:prSet presAssocID="{96BC2449-D182-4B73-B3C7-7501004D50B4}" presName="space" presStyleCnt="0"/>
      <dgm:spPr/>
    </dgm:pt>
    <dgm:pt modelId="{54A6462D-05D4-4058-ABDD-676815246690}" type="pres">
      <dgm:prSet presAssocID="{56E10420-A417-49EC-AE00-5DFE31C7F622}" presName="composite" presStyleCnt="0"/>
      <dgm:spPr/>
    </dgm:pt>
    <dgm:pt modelId="{122130D9-C8E1-4FA0-B3FC-535F8A7698B5}" type="pres">
      <dgm:prSet presAssocID="{56E10420-A417-49EC-AE00-5DFE31C7F622}" presName="LShape" presStyleLbl="alignNode1" presStyleIdx="4" presStyleCnt="15"/>
      <dgm:spPr/>
    </dgm:pt>
    <dgm:pt modelId="{1F778CDE-5E36-4FF4-9045-0B78B4A7AEA7}" type="pres">
      <dgm:prSet presAssocID="{56E10420-A417-49EC-AE00-5DFE31C7F622}" presName="ParentText" presStyleLbl="revTx" presStyleIdx="2" presStyleCnt="8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30BB7BF9-2793-46D9-8FE9-6447ED29A7B4}" type="pres">
      <dgm:prSet presAssocID="{56E10420-A417-49EC-AE00-5DFE31C7F622}" presName="Triangle" presStyleLbl="alignNode1" presStyleIdx="5" presStyleCnt="15"/>
      <dgm:spPr/>
    </dgm:pt>
    <dgm:pt modelId="{1655F414-971B-4354-A4A5-F36AC002A9E5}" type="pres">
      <dgm:prSet presAssocID="{BA6715C5-122B-4F65-89CE-EA24B18AA229}" presName="sibTrans" presStyleCnt="0"/>
      <dgm:spPr/>
    </dgm:pt>
    <dgm:pt modelId="{2D118F89-0A8E-43E5-8586-22A76DBB8610}" type="pres">
      <dgm:prSet presAssocID="{BA6715C5-122B-4F65-89CE-EA24B18AA229}" presName="space" presStyleCnt="0"/>
      <dgm:spPr/>
    </dgm:pt>
    <dgm:pt modelId="{CFC23BFA-33F0-42C8-BF79-3A70086391E5}" type="pres">
      <dgm:prSet presAssocID="{02DE1B2C-D0F3-479A-9C2D-C2D0E88540B5}" presName="composite" presStyleCnt="0"/>
      <dgm:spPr/>
    </dgm:pt>
    <dgm:pt modelId="{59B4ACB0-D481-4A1C-87B8-6C1ACFCA43BD}" type="pres">
      <dgm:prSet presAssocID="{02DE1B2C-D0F3-479A-9C2D-C2D0E88540B5}" presName="LShape" presStyleLbl="alignNode1" presStyleIdx="6" presStyleCnt="15"/>
      <dgm:spPr/>
    </dgm:pt>
    <dgm:pt modelId="{D386A20B-5DA3-4B46-B164-E5F358FF55C1}" type="pres">
      <dgm:prSet presAssocID="{02DE1B2C-D0F3-479A-9C2D-C2D0E88540B5}" presName="ParentText" presStyleLbl="revTx" presStyleIdx="3" presStyleCnt="8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ECB3FD4F-DE41-415F-86F2-D77044D209BE}" type="pres">
      <dgm:prSet presAssocID="{02DE1B2C-D0F3-479A-9C2D-C2D0E88540B5}" presName="Triangle" presStyleLbl="alignNode1" presStyleIdx="7" presStyleCnt="15"/>
      <dgm:spPr/>
    </dgm:pt>
    <dgm:pt modelId="{73266E60-BEF2-44D7-8A80-F840FDC7013E}" type="pres">
      <dgm:prSet presAssocID="{9398C81B-323E-497C-8E50-75D380A57641}" presName="sibTrans" presStyleCnt="0"/>
      <dgm:spPr/>
    </dgm:pt>
    <dgm:pt modelId="{079D980C-3A47-482B-B35E-74E726B7F932}" type="pres">
      <dgm:prSet presAssocID="{9398C81B-323E-497C-8E50-75D380A57641}" presName="space" presStyleCnt="0"/>
      <dgm:spPr/>
    </dgm:pt>
    <dgm:pt modelId="{C7A6D9EB-17FE-4972-9A6B-7984788C0148}" type="pres">
      <dgm:prSet presAssocID="{30E53FB4-2848-4CEB-BB22-D7A94A7C328F}" presName="composite" presStyleCnt="0"/>
      <dgm:spPr/>
    </dgm:pt>
    <dgm:pt modelId="{C4F1D7B7-7716-4FA1-B735-21E35BF7442A}" type="pres">
      <dgm:prSet presAssocID="{30E53FB4-2848-4CEB-BB22-D7A94A7C328F}" presName="LShape" presStyleLbl="alignNode1" presStyleIdx="8" presStyleCnt="15"/>
      <dgm:spPr/>
    </dgm:pt>
    <dgm:pt modelId="{DF9F3975-3404-4BCC-9EDE-A350D3B1C537}" type="pres">
      <dgm:prSet presAssocID="{30E53FB4-2848-4CEB-BB22-D7A94A7C328F}" presName="ParentText" presStyleLbl="revTx" presStyleIdx="4" presStyleCnt="8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E3186A26-3023-46B8-B1EB-781C9F7FA483}" type="pres">
      <dgm:prSet presAssocID="{30E53FB4-2848-4CEB-BB22-D7A94A7C328F}" presName="Triangle" presStyleLbl="alignNode1" presStyleIdx="9" presStyleCnt="15"/>
      <dgm:spPr/>
    </dgm:pt>
    <dgm:pt modelId="{F4BCB493-4B5D-4949-9DE3-F630BFADD469}" type="pres">
      <dgm:prSet presAssocID="{0AF1D0C0-CA5B-495C-B0F6-93E2936EDAFE}" presName="sibTrans" presStyleCnt="0"/>
      <dgm:spPr/>
    </dgm:pt>
    <dgm:pt modelId="{64821451-CEF2-4519-9067-D176CF3B157B}" type="pres">
      <dgm:prSet presAssocID="{0AF1D0C0-CA5B-495C-B0F6-93E2936EDAFE}" presName="space" presStyleCnt="0"/>
      <dgm:spPr/>
    </dgm:pt>
    <dgm:pt modelId="{10C0A99E-9BEC-4E77-B6A6-29933C5CB3B2}" type="pres">
      <dgm:prSet presAssocID="{738A89CC-66FE-4D25-BE33-09CD30FA6DB1}" presName="composite" presStyleCnt="0"/>
      <dgm:spPr/>
    </dgm:pt>
    <dgm:pt modelId="{8888A8CE-813F-4F01-9419-9046063C52AA}" type="pres">
      <dgm:prSet presAssocID="{738A89CC-66FE-4D25-BE33-09CD30FA6DB1}" presName="LShape" presStyleLbl="alignNode1" presStyleIdx="10" presStyleCnt="15"/>
      <dgm:spPr/>
    </dgm:pt>
    <dgm:pt modelId="{F56E8433-E153-47A8-946A-2764ADA68332}" type="pres">
      <dgm:prSet presAssocID="{738A89CC-66FE-4D25-BE33-09CD30FA6DB1}" presName="ParentText" presStyleLbl="revTx" presStyleIdx="5" presStyleCnt="8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46CBCC92-92A2-4409-9094-DD69B585FE86}" type="pres">
      <dgm:prSet presAssocID="{738A89CC-66FE-4D25-BE33-09CD30FA6DB1}" presName="Triangle" presStyleLbl="alignNode1" presStyleIdx="11" presStyleCnt="15"/>
      <dgm:spPr/>
    </dgm:pt>
    <dgm:pt modelId="{332FF0D3-4E7E-4BE8-9328-E50A899F3D97}" type="pres">
      <dgm:prSet presAssocID="{CF63FA85-E6C7-4CE0-8063-772D21696FBA}" presName="sibTrans" presStyleCnt="0"/>
      <dgm:spPr/>
    </dgm:pt>
    <dgm:pt modelId="{C5C39F27-2B10-4D2F-B47C-9995EC8E9161}" type="pres">
      <dgm:prSet presAssocID="{CF63FA85-E6C7-4CE0-8063-772D21696FBA}" presName="space" presStyleCnt="0"/>
      <dgm:spPr/>
    </dgm:pt>
    <dgm:pt modelId="{F1CFF8FC-31F5-4B27-9FBE-3D5E5EABB9FD}" type="pres">
      <dgm:prSet presAssocID="{78DAE3E5-A9BC-414F-8510-14C674D5D7F1}" presName="composite" presStyleCnt="0"/>
      <dgm:spPr/>
    </dgm:pt>
    <dgm:pt modelId="{E127E7D2-6D6F-44A6-A8E0-7F4BECF9AA65}" type="pres">
      <dgm:prSet presAssocID="{78DAE3E5-A9BC-414F-8510-14C674D5D7F1}" presName="LShape" presStyleLbl="alignNode1" presStyleIdx="12" presStyleCnt="15"/>
      <dgm:spPr/>
    </dgm:pt>
    <dgm:pt modelId="{C89D148F-1481-468D-8823-57042EE72B5D}" type="pres">
      <dgm:prSet presAssocID="{78DAE3E5-A9BC-414F-8510-14C674D5D7F1}" presName="ParentText" presStyleLbl="revTx" presStyleIdx="6" presStyleCnt="8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701E9028-B527-4DFB-8F18-7870A573897D}" type="pres">
      <dgm:prSet presAssocID="{78DAE3E5-A9BC-414F-8510-14C674D5D7F1}" presName="Triangle" presStyleLbl="alignNode1" presStyleIdx="13" presStyleCnt="15"/>
      <dgm:spPr/>
    </dgm:pt>
    <dgm:pt modelId="{9EA6F056-36E3-4609-9284-9BA317CEFD6B}" type="pres">
      <dgm:prSet presAssocID="{424F1938-6B59-4EF7-8D71-BD71A05B1DFF}" presName="sibTrans" presStyleCnt="0"/>
      <dgm:spPr/>
    </dgm:pt>
    <dgm:pt modelId="{284151FB-7204-4E66-823C-29FB65F6B0BD}" type="pres">
      <dgm:prSet presAssocID="{424F1938-6B59-4EF7-8D71-BD71A05B1DFF}" presName="space" presStyleCnt="0"/>
      <dgm:spPr/>
    </dgm:pt>
    <dgm:pt modelId="{DDF7FA33-4C94-44AF-8A34-85D5A4490C33}" type="pres">
      <dgm:prSet presAssocID="{9515FB34-487B-41D2-AE0C-989182CE1BBA}" presName="composite" presStyleCnt="0"/>
      <dgm:spPr/>
    </dgm:pt>
    <dgm:pt modelId="{2663BBFF-B81B-4BA2-8606-2424235A3E9C}" type="pres">
      <dgm:prSet presAssocID="{9515FB34-487B-41D2-AE0C-989182CE1BBA}" presName="LShape" presStyleLbl="alignNode1" presStyleIdx="14" presStyleCnt="15"/>
      <dgm:spPr/>
    </dgm:pt>
    <dgm:pt modelId="{9F866A51-4E37-4F4A-8127-E34B5BC4731E}" type="pres">
      <dgm:prSet presAssocID="{9515FB34-487B-41D2-AE0C-989182CE1BBA}" presName="ParentText" presStyleLbl="revTx" presStyleIdx="7" presStyleCnt="8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721EAB55-34BD-4A26-B23D-001CCC69BF76}" type="presOf" srcId="{30E53FB4-2848-4CEB-BB22-D7A94A7C328F}" destId="{DF9F3975-3404-4BCC-9EDE-A350D3B1C537}" srcOrd="0" destOrd="0" presId="urn:microsoft.com/office/officeart/2009/3/layout/StepUpProcess"/>
    <dgm:cxn modelId="{0126925D-EADD-41F7-B7EE-2F1FF83E170F}" type="presOf" srcId="{9515FB34-487B-41D2-AE0C-989182CE1BBA}" destId="{9F866A51-4E37-4F4A-8127-E34B5BC4731E}" srcOrd="0" destOrd="0" presId="urn:microsoft.com/office/officeart/2009/3/layout/StepUpProcess"/>
    <dgm:cxn modelId="{822321B5-97F8-4FFD-8E2B-A70FACE6489A}" srcId="{3349263C-5B96-4334-92CC-BFED1A84C37D}" destId="{56E10420-A417-49EC-AE00-5DFE31C7F622}" srcOrd="2" destOrd="0" parTransId="{F604CDDC-4988-4C39-9AB1-B84CB1B8BF42}" sibTransId="{BA6715C5-122B-4F65-89CE-EA24B18AA229}"/>
    <dgm:cxn modelId="{9636E2FB-7FCB-4B9D-9C23-C52C8229BC00}" type="presOf" srcId="{56E10420-A417-49EC-AE00-5DFE31C7F622}" destId="{1F778CDE-5E36-4FF4-9045-0B78B4A7AEA7}" srcOrd="0" destOrd="0" presId="urn:microsoft.com/office/officeart/2009/3/layout/StepUpProcess"/>
    <dgm:cxn modelId="{329FB66B-2EF0-4331-A90A-F77E93CE8896}" srcId="{3349263C-5B96-4334-92CC-BFED1A84C37D}" destId="{12057F49-A25E-45CC-9B1C-FEEABB718659}" srcOrd="0" destOrd="0" parTransId="{46106124-10DD-429D-9D89-D67008D76333}" sibTransId="{7FAA0595-55DB-4799-9879-5C189463CC22}"/>
    <dgm:cxn modelId="{4DD0F8F8-5CFF-471C-9E2B-806BDD29B5C0}" type="presOf" srcId="{3349263C-5B96-4334-92CC-BFED1A84C37D}" destId="{746D1A8A-04B2-45D9-A356-D2E25F03EEA8}" srcOrd="0" destOrd="0" presId="urn:microsoft.com/office/officeart/2009/3/layout/StepUpProcess"/>
    <dgm:cxn modelId="{04A52E5F-7D65-4819-AE42-67343F3C3B72}" type="presOf" srcId="{4FC31732-2599-4EF7-ADA2-D7F0ADF8533C}" destId="{20560EE7-EAD5-44E7-B9F5-27D352E8E90E}" srcOrd="0" destOrd="0" presId="urn:microsoft.com/office/officeart/2009/3/layout/StepUpProcess"/>
    <dgm:cxn modelId="{A2BA7AF6-46D7-4147-B5C4-278C97B078AF}" srcId="{3349263C-5B96-4334-92CC-BFED1A84C37D}" destId="{4FC31732-2599-4EF7-ADA2-D7F0ADF8533C}" srcOrd="1" destOrd="0" parTransId="{EAAA45AD-892F-4866-AD93-7DE9457DC159}" sibTransId="{96BC2449-D182-4B73-B3C7-7501004D50B4}"/>
    <dgm:cxn modelId="{FE4029FA-27D6-4E28-8BB1-E005F1878548}" type="presOf" srcId="{12057F49-A25E-45CC-9B1C-FEEABB718659}" destId="{990861AA-2B5E-4425-A55D-EB7CD886866D}" srcOrd="0" destOrd="0" presId="urn:microsoft.com/office/officeart/2009/3/layout/StepUpProcess"/>
    <dgm:cxn modelId="{05205604-B249-4EC0-9C6B-E49C9C310214}" srcId="{3349263C-5B96-4334-92CC-BFED1A84C37D}" destId="{02DE1B2C-D0F3-479A-9C2D-C2D0E88540B5}" srcOrd="3" destOrd="0" parTransId="{39B40396-E599-4357-BB73-E93617378242}" sibTransId="{9398C81B-323E-497C-8E50-75D380A57641}"/>
    <dgm:cxn modelId="{D3737833-47D6-4C68-8383-E20D69F0AA1C}" type="presOf" srcId="{78DAE3E5-A9BC-414F-8510-14C674D5D7F1}" destId="{C89D148F-1481-468D-8823-57042EE72B5D}" srcOrd="0" destOrd="0" presId="urn:microsoft.com/office/officeart/2009/3/layout/StepUpProcess"/>
    <dgm:cxn modelId="{0B2A1FE5-0AE2-4055-93B6-6EF40FB7EB03}" srcId="{3349263C-5B96-4334-92CC-BFED1A84C37D}" destId="{9515FB34-487B-41D2-AE0C-989182CE1BBA}" srcOrd="7" destOrd="0" parTransId="{17BE525D-B84B-478C-9FDC-490437E26BDB}" sibTransId="{5D133657-F2A3-4A5A-966C-5A1DE6B139D7}"/>
    <dgm:cxn modelId="{94A3FE0E-879D-435E-8B6C-036FE3C348D9}" type="presOf" srcId="{738A89CC-66FE-4D25-BE33-09CD30FA6DB1}" destId="{F56E8433-E153-47A8-946A-2764ADA68332}" srcOrd="0" destOrd="0" presId="urn:microsoft.com/office/officeart/2009/3/layout/StepUpProcess"/>
    <dgm:cxn modelId="{464F1BD6-197C-4CAC-B520-418A859526A2}" srcId="{3349263C-5B96-4334-92CC-BFED1A84C37D}" destId="{738A89CC-66FE-4D25-BE33-09CD30FA6DB1}" srcOrd="5" destOrd="0" parTransId="{552C8716-4476-4AF9-9D55-FA1D0F44AF45}" sibTransId="{CF63FA85-E6C7-4CE0-8063-772D21696FBA}"/>
    <dgm:cxn modelId="{FB4022FD-7B05-47DE-9C76-D07FCCD9632A}" type="presOf" srcId="{02DE1B2C-D0F3-479A-9C2D-C2D0E88540B5}" destId="{D386A20B-5DA3-4B46-B164-E5F358FF55C1}" srcOrd="0" destOrd="0" presId="urn:microsoft.com/office/officeart/2009/3/layout/StepUpProcess"/>
    <dgm:cxn modelId="{006D2541-0009-4F7A-95E4-B30DD332D0EF}" srcId="{3349263C-5B96-4334-92CC-BFED1A84C37D}" destId="{78DAE3E5-A9BC-414F-8510-14C674D5D7F1}" srcOrd="6" destOrd="0" parTransId="{38C91759-03BE-47FE-82EC-24B09C444F4C}" sibTransId="{424F1938-6B59-4EF7-8D71-BD71A05B1DFF}"/>
    <dgm:cxn modelId="{53B94AB3-D5A2-4360-988F-E8E7D09A390A}" srcId="{3349263C-5B96-4334-92CC-BFED1A84C37D}" destId="{30E53FB4-2848-4CEB-BB22-D7A94A7C328F}" srcOrd="4" destOrd="0" parTransId="{D1A35692-FFD5-4439-B9F5-0EAB174F89A9}" sibTransId="{0AF1D0C0-CA5B-495C-B0F6-93E2936EDAFE}"/>
    <dgm:cxn modelId="{17DE4CE7-59A8-48C5-892C-CAD51FB7F0BB}" type="presParOf" srcId="{746D1A8A-04B2-45D9-A356-D2E25F03EEA8}" destId="{8BCB7D64-FCFD-4DCB-89CC-C5B8298210C5}" srcOrd="0" destOrd="0" presId="urn:microsoft.com/office/officeart/2009/3/layout/StepUpProcess"/>
    <dgm:cxn modelId="{F1B77927-D993-4B95-AC4E-38D440EEA86F}" type="presParOf" srcId="{8BCB7D64-FCFD-4DCB-89CC-C5B8298210C5}" destId="{21267DB7-6858-4DDC-AC33-3C4D9B9A7A65}" srcOrd="0" destOrd="0" presId="urn:microsoft.com/office/officeart/2009/3/layout/StepUpProcess"/>
    <dgm:cxn modelId="{485B384A-EC2F-4F66-AF5C-25B2A4D53CA7}" type="presParOf" srcId="{8BCB7D64-FCFD-4DCB-89CC-C5B8298210C5}" destId="{990861AA-2B5E-4425-A55D-EB7CD886866D}" srcOrd="1" destOrd="0" presId="urn:microsoft.com/office/officeart/2009/3/layout/StepUpProcess"/>
    <dgm:cxn modelId="{208FCDCB-EA95-42D7-9DC5-BC41AF2FF925}" type="presParOf" srcId="{8BCB7D64-FCFD-4DCB-89CC-C5B8298210C5}" destId="{93A4DB7E-7E4F-4D96-A116-BDC0EC53F1CF}" srcOrd="2" destOrd="0" presId="urn:microsoft.com/office/officeart/2009/3/layout/StepUpProcess"/>
    <dgm:cxn modelId="{FAF5829D-3E92-4233-85A6-897A87C2C697}" type="presParOf" srcId="{746D1A8A-04B2-45D9-A356-D2E25F03EEA8}" destId="{985C891D-6BF2-4FF5-AE98-1BA133C70214}" srcOrd="1" destOrd="0" presId="urn:microsoft.com/office/officeart/2009/3/layout/StepUpProcess"/>
    <dgm:cxn modelId="{7568F30F-5463-4A08-84CA-E8199207151A}" type="presParOf" srcId="{985C891D-6BF2-4FF5-AE98-1BA133C70214}" destId="{93F1E466-4A0C-4CA3-8BCD-938A69BCB2CF}" srcOrd="0" destOrd="0" presId="urn:microsoft.com/office/officeart/2009/3/layout/StepUpProcess"/>
    <dgm:cxn modelId="{33B2ACFE-0AA2-4155-8A11-5C8EC54F6698}" type="presParOf" srcId="{746D1A8A-04B2-45D9-A356-D2E25F03EEA8}" destId="{72CDE1B6-64E5-4171-89F5-2BBD110FB552}" srcOrd="2" destOrd="0" presId="urn:microsoft.com/office/officeart/2009/3/layout/StepUpProcess"/>
    <dgm:cxn modelId="{DB5C3B39-3E8B-40AB-BA03-EFBC57E71541}" type="presParOf" srcId="{72CDE1B6-64E5-4171-89F5-2BBD110FB552}" destId="{949B569D-B46E-44AF-9ACC-68E95A5D067A}" srcOrd="0" destOrd="0" presId="urn:microsoft.com/office/officeart/2009/3/layout/StepUpProcess"/>
    <dgm:cxn modelId="{A45B8A98-F77A-4481-875D-281FE4657D3A}" type="presParOf" srcId="{72CDE1B6-64E5-4171-89F5-2BBD110FB552}" destId="{20560EE7-EAD5-44E7-B9F5-27D352E8E90E}" srcOrd="1" destOrd="0" presId="urn:microsoft.com/office/officeart/2009/3/layout/StepUpProcess"/>
    <dgm:cxn modelId="{46C9C2F2-BBF4-49CB-A398-468A308F4CA7}" type="presParOf" srcId="{72CDE1B6-64E5-4171-89F5-2BBD110FB552}" destId="{43AC4468-139C-466F-A432-428C59D85518}" srcOrd="2" destOrd="0" presId="urn:microsoft.com/office/officeart/2009/3/layout/StepUpProcess"/>
    <dgm:cxn modelId="{392CB2CE-CD20-4292-8D3A-87DAA9A2581A}" type="presParOf" srcId="{746D1A8A-04B2-45D9-A356-D2E25F03EEA8}" destId="{2432E358-AF23-401E-8CDC-84CE590A7537}" srcOrd="3" destOrd="0" presId="urn:microsoft.com/office/officeart/2009/3/layout/StepUpProcess"/>
    <dgm:cxn modelId="{D753607A-A9CF-4847-8C0B-D280CE7A21EA}" type="presParOf" srcId="{2432E358-AF23-401E-8CDC-84CE590A7537}" destId="{95A5367F-5633-41F7-A763-2065E1C44E3B}" srcOrd="0" destOrd="0" presId="urn:microsoft.com/office/officeart/2009/3/layout/StepUpProcess"/>
    <dgm:cxn modelId="{FA07FD83-DBFA-4281-9358-A3DCA92B1EF9}" type="presParOf" srcId="{746D1A8A-04B2-45D9-A356-D2E25F03EEA8}" destId="{54A6462D-05D4-4058-ABDD-676815246690}" srcOrd="4" destOrd="0" presId="urn:microsoft.com/office/officeart/2009/3/layout/StepUpProcess"/>
    <dgm:cxn modelId="{43A1FD7B-1765-4742-9A41-15AC3ED3073F}" type="presParOf" srcId="{54A6462D-05D4-4058-ABDD-676815246690}" destId="{122130D9-C8E1-4FA0-B3FC-535F8A7698B5}" srcOrd="0" destOrd="0" presId="urn:microsoft.com/office/officeart/2009/3/layout/StepUpProcess"/>
    <dgm:cxn modelId="{5AB02E0F-0E77-41DA-9079-A792C37D8EE3}" type="presParOf" srcId="{54A6462D-05D4-4058-ABDD-676815246690}" destId="{1F778CDE-5E36-4FF4-9045-0B78B4A7AEA7}" srcOrd="1" destOrd="0" presId="urn:microsoft.com/office/officeart/2009/3/layout/StepUpProcess"/>
    <dgm:cxn modelId="{163C20EA-25DE-4046-BB4C-BCCF4FEF0817}" type="presParOf" srcId="{54A6462D-05D4-4058-ABDD-676815246690}" destId="{30BB7BF9-2793-46D9-8FE9-6447ED29A7B4}" srcOrd="2" destOrd="0" presId="urn:microsoft.com/office/officeart/2009/3/layout/StepUpProcess"/>
    <dgm:cxn modelId="{0A85F1CD-27C9-4634-9450-DEC8F3FFBDCF}" type="presParOf" srcId="{746D1A8A-04B2-45D9-A356-D2E25F03EEA8}" destId="{1655F414-971B-4354-A4A5-F36AC002A9E5}" srcOrd="5" destOrd="0" presId="urn:microsoft.com/office/officeart/2009/3/layout/StepUpProcess"/>
    <dgm:cxn modelId="{A1E363D2-0016-4B3B-B2F1-32A733DDAD54}" type="presParOf" srcId="{1655F414-971B-4354-A4A5-F36AC002A9E5}" destId="{2D118F89-0A8E-43E5-8586-22A76DBB8610}" srcOrd="0" destOrd="0" presId="urn:microsoft.com/office/officeart/2009/3/layout/StepUpProcess"/>
    <dgm:cxn modelId="{AEB350DC-CC28-436F-98E6-8D8CD6E61481}" type="presParOf" srcId="{746D1A8A-04B2-45D9-A356-D2E25F03EEA8}" destId="{CFC23BFA-33F0-42C8-BF79-3A70086391E5}" srcOrd="6" destOrd="0" presId="urn:microsoft.com/office/officeart/2009/3/layout/StepUpProcess"/>
    <dgm:cxn modelId="{3A4CB586-8968-4CEF-AA80-C3575BBFBA6C}" type="presParOf" srcId="{CFC23BFA-33F0-42C8-BF79-3A70086391E5}" destId="{59B4ACB0-D481-4A1C-87B8-6C1ACFCA43BD}" srcOrd="0" destOrd="0" presId="urn:microsoft.com/office/officeart/2009/3/layout/StepUpProcess"/>
    <dgm:cxn modelId="{94139579-AFD6-4DDF-88C2-EDE0B0516BE9}" type="presParOf" srcId="{CFC23BFA-33F0-42C8-BF79-3A70086391E5}" destId="{D386A20B-5DA3-4B46-B164-E5F358FF55C1}" srcOrd="1" destOrd="0" presId="urn:microsoft.com/office/officeart/2009/3/layout/StepUpProcess"/>
    <dgm:cxn modelId="{A3CD9BBA-03C2-48A2-834C-B2D226A27FCD}" type="presParOf" srcId="{CFC23BFA-33F0-42C8-BF79-3A70086391E5}" destId="{ECB3FD4F-DE41-415F-86F2-D77044D209BE}" srcOrd="2" destOrd="0" presId="urn:microsoft.com/office/officeart/2009/3/layout/StepUpProcess"/>
    <dgm:cxn modelId="{56426F42-A888-46EB-B4E0-5B2C9EF608BE}" type="presParOf" srcId="{746D1A8A-04B2-45D9-A356-D2E25F03EEA8}" destId="{73266E60-BEF2-44D7-8A80-F840FDC7013E}" srcOrd="7" destOrd="0" presId="urn:microsoft.com/office/officeart/2009/3/layout/StepUpProcess"/>
    <dgm:cxn modelId="{ABC90147-A48A-4CAD-81F2-70986508B7E6}" type="presParOf" srcId="{73266E60-BEF2-44D7-8A80-F840FDC7013E}" destId="{079D980C-3A47-482B-B35E-74E726B7F932}" srcOrd="0" destOrd="0" presId="urn:microsoft.com/office/officeart/2009/3/layout/StepUpProcess"/>
    <dgm:cxn modelId="{4C77F41C-CC3B-4276-A1E0-2BF1664D0C05}" type="presParOf" srcId="{746D1A8A-04B2-45D9-A356-D2E25F03EEA8}" destId="{C7A6D9EB-17FE-4972-9A6B-7984788C0148}" srcOrd="8" destOrd="0" presId="urn:microsoft.com/office/officeart/2009/3/layout/StepUpProcess"/>
    <dgm:cxn modelId="{71458621-B20B-44FD-839A-D0F23EDCE32F}" type="presParOf" srcId="{C7A6D9EB-17FE-4972-9A6B-7984788C0148}" destId="{C4F1D7B7-7716-4FA1-B735-21E35BF7442A}" srcOrd="0" destOrd="0" presId="urn:microsoft.com/office/officeart/2009/3/layout/StepUpProcess"/>
    <dgm:cxn modelId="{9B422918-4584-4300-9459-FDE2C468BCC9}" type="presParOf" srcId="{C7A6D9EB-17FE-4972-9A6B-7984788C0148}" destId="{DF9F3975-3404-4BCC-9EDE-A350D3B1C537}" srcOrd="1" destOrd="0" presId="urn:microsoft.com/office/officeart/2009/3/layout/StepUpProcess"/>
    <dgm:cxn modelId="{967F1AA8-90D2-48DB-8DE8-89131A0410BA}" type="presParOf" srcId="{C7A6D9EB-17FE-4972-9A6B-7984788C0148}" destId="{E3186A26-3023-46B8-B1EB-781C9F7FA483}" srcOrd="2" destOrd="0" presId="urn:microsoft.com/office/officeart/2009/3/layout/StepUpProcess"/>
    <dgm:cxn modelId="{AC5FF61B-11BF-465C-BE25-8172535A0953}" type="presParOf" srcId="{746D1A8A-04B2-45D9-A356-D2E25F03EEA8}" destId="{F4BCB493-4B5D-4949-9DE3-F630BFADD469}" srcOrd="9" destOrd="0" presId="urn:microsoft.com/office/officeart/2009/3/layout/StepUpProcess"/>
    <dgm:cxn modelId="{DC7A8BED-5788-45CF-8536-BD9AF494E71D}" type="presParOf" srcId="{F4BCB493-4B5D-4949-9DE3-F630BFADD469}" destId="{64821451-CEF2-4519-9067-D176CF3B157B}" srcOrd="0" destOrd="0" presId="urn:microsoft.com/office/officeart/2009/3/layout/StepUpProcess"/>
    <dgm:cxn modelId="{2E3B9AD5-8259-4E8C-A225-2BD52527E323}" type="presParOf" srcId="{746D1A8A-04B2-45D9-A356-D2E25F03EEA8}" destId="{10C0A99E-9BEC-4E77-B6A6-29933C5CB3B2}" srcOrd="10" destOrd="0" presId="urn:microsoft.com/office/officeart/2009/3/layout/StepUpProcess"/>
    <dgm:cxn modelId="{F63C3A6F-BDE7-40E2-98F1-0231A45F3384}" type="presParOf" srcId="{10C0A99E-9BEC-4E77-B6A6-29933C5CB3B2}" destId="{8888A8CE-813F-4F01-9419-9046063C52AA}" srcOrd="0" destOrd="0" presId="urn:microsoft.com/office/officeart/2009/3/layout/StepUpProcess"/>
    <dgm:cxn modelId="{A35A01C3-A083-4919-88CC-F4F4B73EBA2A}" type="presParOf" srcId="{10C0A99E-9BEC-4E77-B6A6-29933C5CB3B2}" destId="{F56E8433-E153-47A8-946A-2764ADA68332}" srcOrd="1" destOrd="0" presId="urn:microsoft.com/office/officeart/2009/3/layout/StepUpProcess"/>
    <dgm:cxn modelId="{50D62CDA-5A82-4497-B91B-683CCEFD2BE0}" type="presParOf" srcId="{10C0A99E-9BEC-4E77-B6A6-29933C5CB3B2}" destId="{46CBCC92-92A2-4409-9094-DD69B585FE86}" srcOrd="2" destOrd="0" presId="urn:microsoft.com/office/officeart/2009/3/layout/StepUpProcess"/>
    <dgm:cxn modelId="{7E08E559-AB85-4E4A-BBB0-2A7D0CD43552}" type="presParOf" srcId="{746D1A8A-04B2-45D9-A356-D2E25F03EEA8}" destId="{332FF0D3-4E7E-4BE8-9328-E50A899F3D97}" srcOrd="11" destOrd="0" presId="urn:microsoft.com/office/officeart/2009/3/layout/StepUpProcess"/>
    <dgm:cxn modelId="{28A4AA01-9D9D-45FB-B57A-FAA4F6DBF5D2}" type="presParOf" srcId="{332FF0D3-4E7E-4BE8-9328-E50A899F3D97}" destId="{C5C39F27-2B10-4D2F-B47C-9995EC8E9161}" srcOrd="0" destOrd="0" presId="urn:microsoft.com/office/officeart/2009/3/layout/StepUpProcess"/>
    <dgm:cxn modelId="{A8D2B42C-E25B-4073-B298-6AD323313B4B}" type="presParOf" srcId="{746D1A8A-04B2-45D9-A356-D2E25F03EEA8}" destId="{F1CFF8FC-31F5-4B27-9FBE-3D5E5EABB9FD}" srcOrd="12" destOrd="0" presId="urn:microsoft.com/office/officeart/2009/3/layout/StepUpProcess"/>
    <dgm:cxn modelId="{3E6EA5F6-7C76-4340-8BCD-F7125AA0FC33}" type="presParOf" srcId="{F1CFF8FC-31F5-4B27-9FBE-3D5E5EABB9FD}" destId="{E127E7D2-6D6F-44A6-A8E0-7F4BECF9AA65}" srcOrd="0" destOrd="0" presId="urn:microsoft.com/office/officeart/2009/3/layout/StepUpProcess"/>
    <dgm:cxn modelId="{BDA730A4-4192-4A46-A244-1F32C9DCD3F5}" type="presParOf" srcId="{F1CFF8FC-31F5-4B27-9FBE-3D5E5EABB9FD}" destId="{C89D148F-1481-468D-8823-57042EE72B5D}" srcOrd="1" destOrd="0" presId="urn:microsoft.com/office/officeart/2009/3/layout/StepUpProcess"/>
    <dgm:cxn modelId="{EAC92F70-40B8-48E6-8CA7-8D5F248EDDEF}" type="presParOf" srcId="{F1CFF8FC-31F5-4B27-9FBE-3D5E5EABB9FD}" destId="{701E9028-B527-4DFB-8F18-7870A573897D}" srcOrd="2" destOrd="0" presId="urn:microsoft.com/office/officeart/2009/3/layout/StepUpProcess"/>
    <dgm:cxn modelId="{AE132F53-B87D-4913-8A7F-81118E8D878F}" type="presParOf" srcId="{746D1A8A-04B2-45D9-A356-D2E25F03EEA8}" destId="{9EA6F056-36E3-4609-9284-9BA317CEFD6B}" srcOrd="13" destOrd="0" presId="urn:microsoft.com/office/officeart/2009/3/layout/StepUpProcess"/>
    <dgm:cxn modelId="{0FC4FFB4-2FCD-4135-8783-B216E50FDD54}" type="presParOf" srcId="{9EA6F056-36E3-4609-9284-9BA317CEFD6B}" destId="{284151FB-7204-4E66-823C-29FB65F6B0BD}" srcOrd="0" destOrd="0" presId="urn:microsoft.com/office/officeart/2009/3/layout/StepUpProcess"/>
    <dgm:cxn modelId="{B71A1537-6999-4EAD-BBFB-C917E49EEAEB}" type="presParOf" srcId="{746D1A8A-04B2-45D9-A356-D2E25F03EEA8}" destId="{DDF7FA33-4C94-44AF-8A34-85D5A4490C33}" srcOrd="14" destOrd="0" presId="urn:microsoft.com/office/officeart/2009/3/layout/StepUpProcess"/>
    <dgm:cxn modelId="{25A00B49-E13B-4B9C-8536-827A068BCDF7}" type="presParOf" srcId="{DDF7FA33-4C94-44AF-8A34-85D5A4490C33}" destId="{2663BBFF-B81B-4BA2-8606-2424235A3E9C}" srcOrd="0" destOrd="0" presId="urn:microsoft.com/office/officeart/2009/3/layout/StepUpProcess"/>
    <dgm:cxn modelId="{6AA79AE2-5258-46B3-8D7B-AA99B679A698}" type="presParOf" srcId="{DDF7FA33-4C94-44AF-8A34-85D5A4490C33}" destId="{9F866A51-4E37-4F4A-8127-E34B5BC4731E}" srcOrd="1" destOrd="0" presId="urn:microsoft.com/office/officeart/2009/3/layout/StepUpProcess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1267DB7-6858-4DDC-AC33-3C4D9B9A7A65}">
      <dsp:nvSpPr>
        <dsp:cNvPr id="0" name=""/>
        <dsp:cNvSpPr/>
      </dsp:nvSpPr>
      <dsp:spPr>
        <a:xfrm rot="5400000">
          <a:off x="118279" y="1069800"/>
          <a:ext cx="351604" cy="585062"/>
        </a:xfrm>
        <a:prstGeom prst="corner">
          <a:avLst>
            <a:gd name="adj1" fmla="val 16120"/>
            <a:gd name="adj2" fmla="val 1611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90861AA-2B5E-4425-A55D-EB7CD886866D}">
      <dsp:nvSpPr>
        <dsp:cNvPr id="0" name=""/>
        <dsp:cNvSpPr/>
      </dsp:nvSpPr>
      <dsp:spPr>
        <a:xfrm>
          <a:off x="59587" y="1244608"/>
          <a:ext cx="528197" cy="46299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lvl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ขั้นที่ 1</a:t>
          </a:r>
        </a:p>
        <a:p>
          <a:pPr lvl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วางแผน</a:t>
          </a:r>
        </a:p>
      </dsp:txBody>
      <dsp:txXfrm>
        <a:off x="59587" y="1244608"/>
        <a:ext cx="528197" cy="462996"/>
      </dsp:txXfrm>
    </dsp:sp>
    <dsp:sp modelId="{93A4DB7E-7E4F-4D96-A116-BDC0EC53F1CF}">
      <dsp:nvSpPr>
        <dsp:cNvPr id="0" name=""/>
        <dsp:cNvSpPr/>
      </dsp:nvSpPr>
      <dsp:spPr>
        <a:xfrm>
          <a:off x="488125" y="1026727"/>
          <a:ext cx="99659" cy="99659"/>
        </a:xfrm>
        <a:prstGeom prst="triangle">
          <a:avLst>
            <a:gd name="adj" fmla="val 10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49B569D-B46E-44AF-9ACC-68E95A5D067A}">
      <dsp:nvSpPr>
        <dsp:cNvPr id="0" name=""/>
        <dsp:cNvSpPr/>
      </dsp:nvSpPr>
      <dsp:spPr>
        <a:xfrm rot="5400000">
          <a:off x="764896" y="909794"/>
          <a:ext cx="351604" cy="585062"/>
        </a:xfrm>
        <a:prstGeom prst="corner">
          <a:avLst>
            <a:gd name="adj1" fmla="val 16120"/>
            <a:gd name="adj2" fmla="val 1611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560EE7-EAD5-44E7-B9F5-27D352E8E90E}">
      <dsp:nvSpPr>
        <dsp:cNvPr id="0" name=""/>
        <dsp:cNvSpPr/>
      </dsp:nvSpPr>
      <dsp:spPr>
        <a:xfrm>
          <a:off x="706205" y="1084602"/>
          <a:ext cx="528197" cy="46299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ขั้นที่ 2</a:t>
          </a:r>
        </a:p>
        <a:p>
          <a:pPr lvl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พิจารณานโยบายการบริหารกำลังคนภาครัฐ</a:t>
          </a:r>
        </a:p>
      </dsp:txBody>
      <dsp:txXfrm>
        <a:off x="706205" y="1084602"/>
        <a:ext cx="528197" cy="462996"/>
      </dsp:txXfrm>
    </dsp:sp>
    <dsp:sp modelId="{43AC4468-139C-466F-A432-428C59D85518}">
      <dsp:nvSpPr>
        <dsp:cNvPr id="0" name=""/>
        <dsp:cNvSpPr/>
      </dsp:nvSpPr>
      <dsp:spPr>
        <a:xfrm>
          <a:off x="1134743" y="866721"/>
          <a:ext cx="99659" cy="99659"/>
        </a:xfrm>
        <a:prstGeom prst="triangle">
          <a:avLst>
            <a:gd name="adj" fmla="val 10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22130D9-C8E1-4FA0-B3FC-535F8A7698B5}">
      <dsp:nvSpPr>
        <dsp:cNvPr id="0" name=""/>
        <dsp:cNvSpPr/>
      </dsp:nvSpPr>
      <dsp:spPr>
        <a:xfrm rot="5400000">
          <a:off x="1411514" y="749788"/>
          <a:ext cx="351604" cy="585062"/>
        </a:xfrm>
        <a:prstGeom prst="corner">
          <a:avLst>
            <a:gd name="adj1" fmla="val 16120"/>
            <a:gd name="adj2" fmla="val 1611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F778CDE-5E36-4FF4-9045-0B78B4A7AEA7}">
      <dsp:nvSpPr>
        <dsp:cNvPr id="0" name=""/>
        <dsp:cNvSpPr/>
      </dsp:nvSpPr>
      <dsp:spPr>
        <a:xfrm>
          <a:off x="1352822" y="924596"/>
          <a:ext cx="528197" cy="46299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lvl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ขั้นที่ 3</a:t>
          </a:r>
        </a:p>
        <a:p>
          <a:pPr lvl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เก็บข้อมูล ยุทธศาสตร์ ภารกิจส่วนราชการ</a:t>
          </a:r>
        </a:p>
      </dsp:txBody>
      <dsp:txXfrm>
        <a:off x="1352822" y="924596"/>
        <a:ext cx="528197" cy="462996"/>
      </dsp:txXfrm>
    </dsp:sp>
    <dsp:sp modelId="{30BB7BF9-2793-46D9-8FE9-6447ED29A7B4}">
      <dsp:nvSpPr>
        <dsp:cNvPr id="0" name=""/>
        <dsp:cNvSpPr/>
      </dsp:nvSpPr>
      <dsp:spPr>
        <a:xfrm>
          <a:off x="1781360" y="706715"/>
          <a:ext cx="99659" cy="99659"/>
        </a:xfrm>
        <a:prstGeom prst="triangle">
          <a:avLst>
            <a:gd name="adj" fmla="val 10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9B4ACB0-D481-4A1C-87B8-6C1ACFCA43BD}">
      <dsp:nvSpPr>
        <dsp:cNvPr id="0" name=""/>
        <dsp:cNvSpPr/>
      </dsp:nvSpPr>
      <dsp:spPr>
        <a:xfrm rot="5400000">
          <a:off x="2058131" y="589782"/>
          <a:ext cx="351604" cy="585062"/>
        </a:xfrm>
        <a:prstGeom prst="corner">
          <a:avLst>
            <a:gd name="adj1" fmla="val 16120"/>
            <a:gd name="adj2" fmla="val 1611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386A20B-5DA3-4B46-B164-E5F358FF55C1}">
      <dsp:nvSpPr>
        <dsp:cNvPr id="0" name=""/>
        <dsp:cNvSpPr/>
      </dsp:nvSpPr>
      <dsp:spPr>
        <a:xfrm>
          <a:off x="1999439" y="764590"/>
          <a:ext cx="528197" cy="46299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lvl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ขั้นที่ 4</a:t>
          </a:r>
        </a:p>
        <a:p>
          <a:pPr lvl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เก็บข้อมูลกระบวนการทำงานจริง</a:t>
          </a:r>
        </a:p>
      </dsp:txBody>
      <dsp:txXfrm>
        <a:off x="1999439" y="764590"/>
        <a:ext cx="528197" cy="462996"/>
      </dsp:txXfrm>
    </dsp:sp>
    <dsp:sp modelId="{ECB3FD4F-DE41-415F-86F2-D77044D209BE}">
      <dsp:nvSpPr>
        <dsp:cNvPr id="0" name=""/>
        <dsp:cNvSpPr/>
      </dsp:nvSpPr>
      <dsp:spPr>
        <a:xfrm>
          <a:off x="2427977" y="546709"/>
          <a:ext cx="99659" cy="99659"/>
        </a:xfrm>
        <a:prstGeom prst="triangle">
          <a:avLst>
            <a:gd name="adj" fmla="val 10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4F1D7B7-7716-4FA1-B735-21E35BF7442A}">
      <dsp:nvSpPr>
        <dsp:cNvPr id="0" name=""/>
        <dsp:cNvSpPr/>
      </dsp:nvSpPr>
      <dsp:spPr>
        <a:xfrm rot="5400000">
          <a:off x="2704749" y="429776"/>
          <a:ext cx="351604" cy="585062"/>
        </a:xfrm>
        <a:prstGeom prst="corner">
          <a:avLst>
            <a:gd name="adj1" fmla="val 16120"/>
            <a:gd name="adj2" fmla="val 1611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F9F3975-3404-4BCC-9EDE-A350D3B1C537}">
      <dsp:nvSpPr>
        <dsp:cNvPr id="0" name=""/>
        <dsp:cNvSpPr/>
      </dsp:nvSpPr>
      <dsp:spPr>
        <a:xfrm>
          <a:off x="2646057" y="604584"/>
          <a:ext cx="528197" cy="46299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lvl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ขั้นที่ 5</a:t>
          </a:r>
        </a:p>
        <a:p>
          <a:pPr lvl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พิจารณาอุปสงค์กำลังคน</a:t>
          </a:r>
        </a:p>
      </dsp:txBody>
      <dsp:txXfrm>
        <a:off x="2646057" y="604584"/>
        <a:ext cx="528197" cy="462996"/>
      </dsp:txXfrm>
    </dsp:sp>
    <dsp:sp modelId="{E3186A26-3023-46B8-B1EB-781C9F7FA483}">
      <dsp:nvSpPr>
        <dsp:cNvPr id="0" name=""/>
        <dsp:cNvSpPr/>
      </dsp:nvSpPr>
      <dsp:spPr>
        <a:xfrm>
          <a:off x="3074595" y="386703"/>
          <a:ext cx="99659" cy="99659"/>
        </a:xfrm>
        <a:prstGeom prst="triangle">
          <a:avLst>
            <a:gd name="adj" fmla="val 10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888A8CE-813F-4F01-9419-9046063C52AA}">
      <dsp:nvSpPr>
        <dsp:cNvPr id="0" name=""/>
        <dsp:cNvSpPr/>
      </dsp:nvSpPr>
      <dsp:spPr>
        <a:xfrm rot="5400000">
          <a:off x="3351366" y="269770"/>
          <a:ext cx="351604" cy="585062"/>
        </a:xfrm>
        <a:prstGeom prst="corner">
          <a:avLst>
            <a:gd name="adj1" fmla="val 16120"/>
            <a:gd name="adj2" fmla="val 1611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56E8433-E153-47A8-946A-2764ADA68332}">
      <dsp:nvSpPr>
        <dsp:cNvPr id="0" name=""/>
        <dsp:cNvSpPr/>
      </dsp:nvSpPr>
      <dsp:spPr>
        <a:xfrm>
          <a:off x="3292674" y="444578"/>
          <a:ext cx="528197" cy="46299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lvl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ชั้นที่ 6</a:t>
          </a:r>
        </a:p>
        <a:p>
          <a:pPr lvl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พิจารณาอุปทานกำลังคน</a:t>
          </a:r>
        </a:p>
      </dsp:txBody>
      <dsp:txXfrm>
        <a:off x="3292674" y="444578"/>
        <a:ext cx="528197" cy="462996"/>
      </dsp:txXfrm>
    </dsp:sp>
    <dsp:sp modelId="{46CBCC92-92A2-4409-9094-DD69B585FE86}">
      <dsp:nvSpPr>
        <dsp:cNvPr id="0" name=""/>
        <dsp:cNvSpPr/>
      </dsp:nvSpPr>
      <dsp:spPr>
        <a:xfrm>
          <a:off x="3721212" y="226697"/>
          <a:ext cx="99659" cy="99659"/>
        </a:xfrm>
        <a:prstGeom prst="triangle">
          <a:avLst>
            <a:gd name="adj" fmla="val 10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127E7D2-6D6F-44A6-A8E0-7F4BECF9AA65}">
      <dsp:nvSpPr>
        <dsp:cNvPr id="0" name=""/>
        <dsp:cNvSpPr/>
      </dsp:nvSpPr>
      <dsp:spPr>
        <a:xfrm rot="5400000">
          <a:off x="3997983" y="109764"/>
          <a:ext cx="351604" cy="585062"/>
        </a:xfrm>
        <a:prstGeom prst="corner">
          <a:avLst>
            <a:gd name="adj1" fmla="val 16120"/>
            <a:gd name="adj2" fmla="val 1611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89D148F-1481-468D-8823-57042EE72B5D}">
      <dsp:nvSpPr>
        <dsp:cNvPr id="0" name=""/>
        <dsp:cNvSpPr/>
      </dsp:nvSpPr>
      <dsp:spPr>
        <a:xfrm>
          <a:off x="3939292" y="284571"/>
          <a:ext cx="528197" cy="46299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lvl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ชั้นที่ 7</a:t>
          </a:r>
        </a:p>
        <a:p>
          <a:pPr lvl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กำหนดจำนวน สายงาน ประเภท  </a:t>
          </a:r>
        </a:p>
      </dsp:txBody>
      <dsp:txXfrm>
        <a:off x="3939292" y="284571"/>
        <a:ext cx="528197" cy="462996"/>
      </dsp:txXfrm>
    </dsp:sp>
    <dsp:sp modelId="{701E9028-B527-4DFB-8F18-7870A573897D}">
      <dsp:nvSpPr>
        <dsp:cNvPr id="0" name=""/>
        <dsp:cNvSpPr/>
      </dsp:nvSpPr>
      <dsp:spPr>
        <a:xfrm>
          <a:off x="4367830" y="66691"/>
          <a:ext cx="99659" cy="99659"/>
        </a:xfrm>
        <a:prstGeom prst="triangle">
          <a:avLst>
            <a:gd name="adj" fmla="val 10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663BBFF-B81B-4BA2-8606-2424235A3E9C}">
      <dsp:nvSpPr>
        <dsp:cNvPr id="0" name=""/>
        <dsp:cNvSpPr/>
      </dsp:nvSpPr>
      <dsp:spPr>
        <a:xfrm rot="5400000">
          <a:off x="4644601" y="-50241"/>
          <a:ext cx="351604" cy="585062"/>
        </a:xfrm>
        <a:prstGeom prst="corner">
          <a:avLst>
            <a:gd name="adj1" fmla="val 16120"/>
            <a:gd name="adj2" fmla="val 1611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F866A51-4E37-4F4A-8127-E34B5BC4731E}">
      <dsp:nvSpPr>
        <dsp:cNvPr id="0" name=""/>
        <dsp:cNvSpPr/>
      </dsp:nvSpPr>
      <dsp:spPr>
        <a:xfrm>
          <a:off x="4585909" y="124565"/>
          <a:ext cx="528197" cy="46299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lvl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ขั้นที่ 8</a:t>
          </a:r>
        </a:p>
        <a:p>
          <a:pPr lvl="0" algn="ctr" defTabSz="3556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800" kern="1200">
              <a:latin typeface="TH SarabunIT๙" pitchFamily="34" charset="-34"/>
              <a:cs typeface="TH SarabunIT๙" pitchFamily="34" charset="-34"/>
            </a:rPr>
            <a:t>การจัดทำกรอบอัตรากำลังของส่วนราชการ</a:t>
          </a:r>
        </a:p>
      </dsp:txBody>
      <dsp:txXfrm>
        <a:off x="4585909" y="124565"/>
        <a:ext cx="528197" cy="46299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StepUpProcess">
  <dgm:title val=""/>
  <dgm:desc val=""/>
  <dgm:catLst>
    <dgm:cat type="process" pri="13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grDir" val="bL"/>
          <dgm:param type="flowDir" val="row"/>
          <dgm:param type="off" val="off"/>
          <dgm:param type="bkpt" val="fixed"/>
          <dgm:param type="bkPtFixedVal" val="1"/>
        </dgm:alg>
      </dgm:if>
      <dgm:else name="Name2">
        <dgm:alg type="snake">
          <dgm:param type="grDir" val="bR"/>
          <dgm:param type="flowDir" val="row"/>
          <dgm:param type="off" val="off"/>
          <dgm:param type="bkpt" val="fixed"/>
          <dgm:param type="bkPtFixedVal" val="1"/>
        </dgm:alg>
      </dgm:else>
    </dgm:choose>
    <dgm:shape xmlns:r="http://schemas.openxmlformats.org/officeDocument/2006/relationships" r:blip="">
      <dgm:adjLst/>
    </dgm:shape>
    <dgm:constrLst>
      <dgm:constr type="alignOff" forName="rootnode" val="1"/>
      <dgm:constr type="primFontSz" for="des" ptType="node" op="equ" val="65"/>
      <dgm:constr type="w" for="ch" forName="composite" refType="w"/>
      <dgm:constr type="h" for="ch" forName="composite" refType="h"/>
      <dgm:constr type="sp" refType="h" refFor="ch" refForName="composite" op="equ" fact="-0.765"/>
      <dgm:constr type="w" for="ch" forName="sibTrans" refType="w" fact="0.103"/>
      <dgm:constr type="h" for="ch" forName="sibTrans" refType="h" fact="0.103"/>
    </dgm:constrLst>
    <dgm:forEach name="nodesForEach" axis="ch" ptType="node">
      <dgm:layoutNode name="composite">
        <dgm:alg type="composite">
          <dgm:param type="ar" val="0.861"/>
        </dgm:alg>
        <dgm:shape xmlns:r="http://schemas.openxmlformats.org/officeDocument/2006/relationships" r:blip="">
          <dgm:adjLst/>
        </dgm:shape>
        <dgm:choose name="Name3">
          <dgm:if name="Name4" func="var" arg="dir" op="equ" val="norm">
            <dgm:constrLst>
              <dgm:constr type="l" for="ch" forName="LShape" refType="w" fact="0"/>
              <dgm:constr type="t" for="ch" forName="LShape" refType="h" fact="0.2347"/>
              <dgm:constr type="w" for="ch" forName="LShape" refType="w" fact="0.998"/>
              <dgm:constr type="h" for="ch" forName="LShape" refType="h" fact="0.5164"/>
              <dgm:constr type="r" for="ch" forName="ParentText" refType="w"/>
              <dgm:constr type="t" for="ch" forName="ParentText" refType="h" fact="0.32"/>
              <dgm:constr type="w" for="ch" forName="ParentText" refType="w" fact="0.901"/>
              <dgm:constr type="h" for="ch" forName="ParentText" refType="h" fact="0.68"/>
              <dgm:constr type="l" for="ch" forName="Triangle" refType="w" fact="0.83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if>
          <dgm:else name="Name5">
            <dgm:constrLst>
              <dgm:constr type="l" for="ch" forName="LShape" refType="w" fact="0.002"/>
              <dgm:constr type="t" for="ch" forName="LShape" refType="h" fact="0.2347"/>
              <dgm:constr type="w" for="ch" forName="LShape" refType="w"/>
              <dgm:constr type="h" for="ch" forName="LShape" refType="h" fact="0.5164"/>
              <dgm:constr type="l" for="ch" forName="ParentText" refType="w" fact="0"/>
              <dgm:constr type="t" for="ch" forName="ParentText" refType="h" fact="0.32"/>
              <dgm:constr type="w" for="ch" forName="ParentText" refType="w" fact="0.902"/>
              <dgm:constr type="h" for="ch" forName="ParentText" refType="h" fact="0.68"/>
              <dgm:constr type="l" for="ch" forName="Triangle" refType="w" fact="0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else>
        </dgm:choose>
        <dgm:layoutNode name="LShape" styleLbl="alignNode1">
          <dgm:alg type="sp"/>
          <dgm:choose name="Name6">
            <dgm:if name="Name7" func="var" arg="dir" op="equ" val="norm">
              <dgm:shape xmlns:r="http://schemas.openxmlformats.org/officeDocument/2006/relationships" rot="90" type="corner" r:blip="">
                <dgm:adjLst>
                  <dgm:adj idx="1" val="0.1612"/>
                  <dgm:adj idx="2" val="0.1611"/>
                </dgm:adjLst>
              </dgm:shape>
            </dgm:if>
            <dgm:else name="Name8">
              <dgm:shape xmlns:r="http://schemas.openxmlformats.org/officeDocument/2006/relationships" rot="180" type="corner" r:blip="">
                <dgm:adjLst>
                  <dgm:adj idx="1" val="0.1612"/>
                  <dgm:adj idx="2" val="0.1611"/>
                </dgm:adjLst>
              </dgm:shape>
            </dgm:else>
          </dgm:choose>
          <dgm:presOf/>
        </dgm:layoutNode>
        <dgm:layoutNode name="ParentText" styleLbl="revTx">
          <dgm:varLst>
            <dgm:chMax val="0"/>
            <dgm:chPref val="0"/>
            <dgm:bulletEnabled val="1"/>
          </dgm:varLst>
          <dgm:alg type="tx">
            <dgm:param type="parTxLTRAlign" val="l"/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choose name="Name9">
          <dgm:if name="Name10" axis="followSib" ptType="node" func="cnt" op="gte" val="1">
            <dgm:layoutNode name="Triangle" styleLbl="alignNode1">
              <dgm:alg type="sp"/>
              <dgm:choose name="Name11">
                <dgm:if name="Name12" func="var" arg="dir" op="equ" val="norm">
                  <dgm:shape xmlns:r="http://schemas.openxmlformats.org/officeDocument/2006/relationships" type="triangle" r:blip="">
                    <dgm:adjLst>
                      <dgm:adj idx="1" val="1"/>
                    </dgm:adjLst>
                  </dgm:shape>
                </dgm:if>
                <dgm:else name="Name13">
                  <dgm:shape xmlns:r="http://schemas.openxmlformats.org/officeDocument/2006/relationships" rot="90" type="triangle" r:blip="">
                    <dgm:adjLst>
                      <dgm:adj idx="1" val="1"/>
                    </dgm:adjLst>
                  </dgm:shape>
                </dgm:else>
              </dgm:choose>
              <dgm:presOf/>
            </dgm:layoutNode>
          </dgm:if>
          <dgm:else name="Name14"/>
        </dgm:choose>
      </dgm:layoutNode>
      <dgm:forEach name="sibTransForEach" axis="followSib" ptType="sibTrans" cnt="1">
        <dgm:layoutNode name="sibTrans">
          <dgm:alg type="composite">
            <dgm:param type="ar" val="0.861"/>
          </dgm:alg>
          <dgm:constrLst>
            <dgm:constr type="w" for="ch" forName="space" refType="w"/>
            <dgm:constr type="h" for="ch" forName="space" refType="w"/>
          </dgm:constrLst>
          <dgm:layoutNode name="space" styleLbl="alignNode1">
            <dgm:alg type="sp"/>
            <dgm:shape xmlns:r="http://schemas.openxmlformats.org/officeDocument/2006/relationships" r:blip="">
              <dgm:adjLst/>
            </dgm:shape>
            <dgm:presOf/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83</Pages>
  <Words>24055</Words>
  <Characters>137118</Characters>
  <Application>Microsoft Office Word</Application>
  <DocSecurity>0</DocSecurity>
  <Lines>1142</Lines>
  <Paragraphs>321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</cp:revision>
  <cp:lastPrinted>2021-09-08T07:43:00Z</cp:lastPrinted>
  <dcterms:created xsi:type="dcterms:W3CDTF">2021-09-08T07:37:00Z</dcterms:created>
  <dcterms:modified xsi:type="dcterms:W3CDTF">2021-09-08T07:58:00Z</dcterms:modified>
</cp:coreProperties>
</file>