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D333F1" w:rsidRPr="00DB6BBD" w:rsidRDefault="00DB6BBD" w:rsidP="00DB6BBD">
      <w:pPr>
        <w:spacing w:befor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-88900</wp:posOffset>
            </wp:positionH>
            <wp:positionV relativeFrom="paragraph">
              <wp:posOffset>3810</wp:posOffset>
            </wp:positionV>
            <wp:extent cx="628650" cy="659130"/>
            <wp:effectExtent l="19050" t="0" r="0" b="0"/>
            <wp:wrapNone/>
            <wp:docPr id="4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28650" cy="659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35E77">
        <w:rPr>
          <w:rFonts w:ascii="TH SarabunIT๙" w:hAnsi="TH SarabunIT๙" w:cs="TH SarabunIT๙"/>
          <w:sz w:val="32"/>
          <w:szCs w:val="32"/>
        </w:rPr>
        <w:t xml:space="preserve">  </w:t>
      </w:r>
      <w:r w:rsidR="008E1E8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="00D333F1" w:rsidRPr="00D333F1">
        <w:rPr>
          <w:rFonts w:ascii="TH SarabunIT๙" w:hAnsi="TH SarabunIT๙" w:cs="TH SarabunIT๙"/>
          <w:b/>
          <w:bCs/>
          <w:sz w:val="58"/>
          <w:szCs w:val="58"/>
          <w:cs/>
        </w:rPr>
        <w:t>บันทึกข้อความ</w:t>
      </w:r>
    </w:p>
    <w:p w:rsidR="00D333F1" w:rsidRPr="00D333F1" w:rsidRDefault="00D333F1" w:rsidP="00321A30">
      <w:pPr>
        <w:rPr>
          <w:rFonts w:ascii="TH SarabunIT๙" w:hAnsi="TH SarabunIT๙" w:cs="TH SarabunIT๙"/>
          <w:color w:val="FFFFFF"/>
          <w:sz w:val="32"/>
          <w:szCs w:val="32"/>
        </w:rPr>
      </w:pPr>
      <w:r w:rsidRPr="00D333F1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707C7D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D333F1"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สำนักปลัด </w:t>
      </w:r>
      <w:r w:rsidR="00707C7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D333F1">
        <w:rPr>
          <w:rFonts w:ascii="TH SarabunIT๙" w:hAnsi="TH SarabunIT๙" w:cs="TH SarabunIT๙"/>
          <w:sz w:val="32"/>
          <w:szCs w:val="32"/>
          <w:u w:val="dotted"/>
          <w:cs/>
        </w:rPr>
        <w:t xml:space="preserve">องค์การบริหารส่วนตำบลฉลอง                                                              </w:t>
      </w:r>
      <w:r w:rsidRPr="00D333F1">
        <w:rPr>
          <w:rFonts w:ascii="TH SarabunIT๙" w:hAnsi="TH SarabunIT๙" w:cs="TH SarabunIT๙"/>
          <w:sz w:val="16"/>
          <w:szCs w:val="16"/>
          <w:u w:val="dotted"/>
          <w:cs/>
        </w:rPr>
        <w:t>.</w:t>
      </w:r>
    </w:p>
    <w:p w:rsidR="00D333F1" w:rsidRPr="00D333F1" w:rsidRDefault="00D333F1" w:rsidP="00321A30">
      <w:pPr>
        <w:tabs>
          <w:tab w:val="left" w:pos="1440"/>
          <w:tab w:val="left" w:pos="4500"/>
          <w:tab w:val="left" w:pos="6120"/>
        </w:tabs>
        <w:rPr>
          <w:rFonts w:ascii="TH SarabunIT๙" w:hAnsi="TH SarabunIT๙" w:cs="TH SarabunIT๙"/>
          <w:sz w:val="32"/>
          <w:szCs w:val="32"/>
          <w:u w:val="dotted"/>
        </w:rPr>
      </w:pPr>
      <w:r w:rsidRPr="00D333F1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</w:t>
      </w:r>
      <w:r w:rsidRPr="00D333F1">
        <w:rPr>
          <w:rFonts w:ascii="TH SarabunIT๙" w:hAnsi="TH SarabunIT๙" w:cs="TH SarabunIT๙"/>
          <w:u w:val="dotted"/>
          <w:cs/>
        </w:rPr>
        <w:t xml:space="preserve"> </w:t>
      </w:r>
      <w:proofErr w:type="spellStart"/>
      <w:r w:rsidRPr="00D333F1">
        <w:rPr>
          <w:rFonts w:ascii="TH SarabunIT๙" w:hAnsi="TH SarabunIT๙" w:cs="TH SarabunIT๙"/>
          <w:sz w:val="32"/>
          <w:szCs w:val="32"/>
          <w:u w:val="dotted"/>
          <w:cs/>
        </w:rPr>
        <w:t>นศ</w:t>
      </w:r>
      <w:proofErr w:type="spellEnd"/>
      <w:r w:rsidRPr="00D333F1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๗๕๔๐๑/</w:t>
      </w:r>
      <w:r w:rsidR="00B5004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</w:t>
      </w:r>
      <w:r w:rsidR="00B5004C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D333F1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967664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253F9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AF181A">
        <w:rPr>
          <w:rFonts w:ascii="TH SarabunIT๙" w:hAnsi="TH SarabunIT๙" w:cs="TH SarabunIT๙" w:hint="cs"/>
          <w:sz w:val="32"/>
          <w:szCs w:val="32"/>
          <w:u w:val="dotted"/>
          <w:cs/>
        </w:rPr>
        <w:t>2</w:t>
      </w:r>
      <w:r w:rsidR="00AC4595">
        <w:rPr>
          <w:rFonts w:ascii="TH SarabunIT๙" w:hAnsi="TH SarabunIT๙" w:cs="TH SarabunIT๙"/>
          <w:sz w:val="32"/>
          <w:szCs w:val="32"/>
          <w:u w:val="dotted"/>
        </w:rPr>
        <w:t>7</w:t>
      </w:r>
      <w:r w:rsidR="00733CF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AF181A">
        <w:rPr>
          <w:rFonts w:ascii="TH SarabunIT๙" w:hAnsi="TH SarabunIT๙" w:cs="TH SarabunIT๙" w:hint="cs"/>
          <w:sz w:val="32"/>
          <w:szCs w:val="32"/>
          <w:u w:val="dotted"/>
          <w:cs/>
        </w:rPr>
        <w:t>มิถุนายน  2565</w:t>
      </w:r>
      <w:r w:rsidRPr="00D333F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</w:t>
      </w:r>
    </w:p>
    <w:p w:rsidR="005E28E8" w:rsidRPr="00E75271" w:rsidRDefault="00D333F1" w:rsidP="005E28E8">
      <w:pPr>
        <w:spacing w:before="120"/>
        <w:jc w:val="thaiDistribute"/>
        <w:rPr>
          <w:rFonts w:ascii="TH SarabunIT๙" w:hAnsi="TH SarabunIT๙" w:cs="TH SarabunIT๙"/>
          <w:sz w:val="32"/>
          <w:szCs w:val="32"/>
          <w:u w:val="dotted"/>
          <w:cs/>
        </w:rPr>
      </w:pPr>
      <w:r w:rsidRPr="00D333F1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D333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9E6C9D">
        <w:rPr>
          <w:rFonts w:ascii="TH SarabunIT๙" w:hAnsi="TH SarabunIT๙" w:cs="TH SarabunIT๙" w:hint="cs"/>
          <w:sz w:val="32"/>
          <w:szCs w:val="32"/>
          <w:u w:val="dotted"/>
          <w:cs/>
        </w:rPr>
        <w:t>การ</w:t>
      </w:r>
      <w:r w:rsidR="00DA734B">
        <w:rPr>
          <w:rFonts w:ascii="TH SarabunIT๙" w:hAnsi="TH SarabunIT๙" w:cs="TH SarabunIT๙" w:hint="cs"/>
          <w:sz w:val="32"/>
          <w:szCs w:val="32"/>
          <w:u w:val="dotted"/>
          <w:cs/>
        </w:rPr>
        <w:t>ขออนุมัติ</w:t>
      </w:r>
      <w:r w:rsidR="009E6C9D">
        <w:rPr>
          <w:rFonts w:ascii="TH SarabunIT๙" w:hAnsi="TH SarabunIT๙" w:cs="TH SarabunIT๙" w:hint="cs"/>
          <w:sz w:val="32"/>
          <w:szCs w:val="32"/>
          <w:u w:val="dotted"/>
          <w:cs/>
        </w:rPr>
        <w:t>แก้ไข</w:t>
      </w:r>
      <w:r w:rsidR="00B35E77">
        <w:rPr>
          <w:rFonts w:ascii="TH SarabunIT๙" w:hAnsi="TH SarabunIT๙" w:cs="TH SarabunIT๙" w:hint="cs"/>
          <w:sz w:val="32"/>
          <w:szCs w:val="32"/>
          <w:u w:val="dotted"/>
          <w:cs/>
        </w:rPr>
        <w:t>แผนงานใน</w:t>
      </w:r>
      <w:r w:rsidR="0061030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แผนพัฒนาท้องถิ่น (พ.ศ. 2561 </w:t>
      </w:r>
      <w:r w:rsidR="00610304">
        <w:rPr>
          <w:rFonts w:ascii="TH SarabunIT๙" w:hAnsi="TH SarabunIT๙" w:cs="TH SarabunIT๙"/>
          <w:sz w:val="32"/>
          <w:szCs w:val="32"/>
          <w:u w:val="dotted"/>
          <w:cs/>
        </w:rPr>
        <w:t>–</w:t>
      </w:r>
      <w:r w:rsidR="0061030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256</w:t>
      </w:r>
      <w:r w:rsidR="00DA734B">
        <w:rPr>
          <w:rFonts w:ascii="TH SarabunIT๙" w:hAnsi="TH SarabunIT๙" w:cs="TH SarabunIT๙" w:hint="cs"/>
          <w:sz w:val="32"/>
          <w:szCs w:val="32"/>
          <w:u w:val="dotted"/>
          <w:cs/>
        </w:rPr>
        <w:t>5</w:t>
      </w:r>
      <w:r w:rsidR="00610304">
        <w:rPr>
          <w:rFonts w:ascii="TH SarabunIT๙" w:hAnsi="TH SarabunIT๙" w:cs="TH SarabunIT๙" w:hint="cs"/>
          <w:sz w:val="32"/>
          <w:szCs w:val="32"/>
          <w:u w:val="dotted"/>
          <w:cs/>
        </w:rPr>
        <w:t>)</w:t>
      </w:r>
      <w:r w:rsidR="00263F5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735D2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</w:p>
    <w:p w:rsidR="00D333F1" w:rsidRPr="002D40B7" w:rsidRDefault="00D333F1" w:rsidP="005E28E8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 w:rsidRPr="00D333F1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นายกองค์การบริหารส่วนตำบลฉลอง</w:t>
      </w:r>
      <w:r w:rsidR="002D40B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333F1" w:rsidRPr="00735D21" w:rsidRDefault="00D333F1" w:rsidP="00D54CC3">
      <w:pPr>
        <w:pStyle w:val="a5"/>
        <w:numPr>
          <w:ilvl w:val="0"/>
          <w:numId w:val="3"/>
        </w:numPr>
        <w:tabs>
          <w:tab w:val="left" w:pos="1134"/>
        </w:tabs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735D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  <w:r w:rsidRPr="00735D21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CF7C0A" w:rsidRPr="00AC4595" w:rsidRDefault="002C6688" w:rsidP="000B674C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366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4AF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องค์การบริหารส่วนตำบลฉลองได้ประกาศใช้แผนพัฒนาท้องถิ่น (พ.ศ. 2561 </w:t>
      </w:r>
      <w:r w:rsidR="00204AF9">
        <w:rPr>
          <w:rFonts w:ascii="TH SarabunIT๙" w:hAnsi="TH SarabunIT๙" w:cs="TH SarabunIT๙"/>
          <w:sz w:val="32"/>
          <w:szCs w:val="32"/>
          <w:cs/>
        </w:rPr>
        <w:t>–</w:t>
      </w:r>
      <w:r w:rsidR="00204AF9">
        <w:rPr>
          <w:rFonts w:ascii="TH SarabunIT๙" w:hAnsi="TH SarabunIT๙" w:cs="TH SarabunIT๙" w:hint="cs"/>
          <w:sz w:val="32"/>
          <w:szCs w:val="32"/>
          <w:cs/>
        </w:rPr>
        <w:t xml:space="preserve"> 2565)</w:t>
      </w:r>
      <w:r w:rsidR="00253F96">
        <w:rPr>
          <w:rFonts w:ascii="TH SarabunIT๙" w:hAnsi="TH SarabunIT๙" w:cs="TH SarabunIT๙" w:hint="cs"/>
          <w:sz w:val="32"/>
          <w:szCs w:val="32"/>
          <w:cs/>
        </w:rPr>
        <w:t xml:space="preserve"> และที่แก้ไข,</w:t>
      </w:r>
      <w:r w:rsidR="00BB38AA">
        <w:rPr>
          <w:rFonts w:ascii="TH SarabunIT๙" w:hAnsi="TH SarabunIT๙" w:cs="TH SarabunIT๙" w:hint="cs"/>
          <w:sz w:val="32"/>
          <w:szCs w:val="32"/>
          <w:cs/>
        </w:rPr>
        <w:t>เปลี่ยนแปลง และเพิ่มเติม</w:t>
      </w:r>
      <w:r w:rsidR="00255CD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4AF9">
        <w:rPr>
          <w:rFonts w:ascii="TH SarabunIT๙" w:hAnsi="TH SarabunIT๙" w:cs="TH SarabunIT๙" w:hint="cs"/>
          <w:sz w:val="32"/>
          <w:szCs w:val="32"/>
          <w:cs/>
        </w:rPr>
        <w:t xml:space="preserve"> เพื่อใช้เป็นแนวทางสำหรับการพัฒนา และเป็นกรอบในการจัดทำงบประมาณ </w:t>
      </w:r>
      <w:r w:rsidR="00BB38AA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CB3C1D" w:rsidRDefault="00F470FA" w:rsidP="000B674C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8D604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C1D" w:rsidRPr="00707C7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="00CB3C1D" w:rsidRPr="004079E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</w:p>
    <w:p w:rsidR="00AC4595" w:rsidRPr="00AC4595" w:rsidRDefault="00AC4595" w:rsidP="00AC4595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2.1 </w:t>
      </w:r>
      <w:r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หนังสือ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กรมส่งเสริมการปกครองท้องถิ่น ที่ มท 0808.2/ว 1095 ลงวันที่ 28 พฤษภาคม 2564 เรื่อง รูปแบบและการจำแนกประเภทรายรับ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รายจ่าย งบประมาณรายจ่ายประจำปีขององค์กรปกครองส่วนท้องถิ่น ได้จำแนกแผนงานตามรูปแบบงบประมาณขององค์กรปกครองส่วนท้องถิ่นเป็นรูปแบบใหม่</w:t>
      </w:r>
    </w:p>
    <w:p w:rsidR="00AC4595" w:rsidRDefault="00BB38AA" w:rsidP="00BB38AA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C45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2.2 </w:t>
      </w:r>
      <w:bookmarkStart w:id="0" w:name="_Hlk107409006"/>
      <w:r w:rsidR="00AC45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องค์การบริหารส่วนตำบลฉลองจะดำเนินโครงการก่อสร้าง/ปรับปรุง/ซ่อมแซมซุ้มเฉลิม</w:t>
      </w:r>
      <w:r w:rsidR="002B77A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 w:rsidR="00AC45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พระเกียรติ แต่โครงการดังกล่าวยังบรรจุไม่ตรงกับแผนงานตามการจำแนกประเภทรายรับ </w:t>
      </w:r>
      <w:r w:rsidR="00AC45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AC45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รายจ่ายฉบับใหม่ </w:t>
      </w:r>
      <w:r w:rsidR="002B77A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 w:rsidR="00AC45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จึงมีความจำเป็นที่จะต้องดำเนินการแก้ไขให้ตรงตามแผนงาน</w:t>
      </w:r>
      <w:bookmarkEnd w:id="0"/>
      <w:r w:rsidR="00AC45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ตามรายละเอียด ดังนี้</w:t>
      </w:r>
    </w:p>
    <w:p w:rsidR="00AC4595" w:rsidRPr="00AC4595" w:rsidRDefault="00AC4595" w:rsidP="00AC459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C4595">
        <w:rPr>
          <w:rFonts w:ascii="TH SarabunIT๙" w:hAnsi="TH SarabunIT๙" w:cs="TH SarabunIT๙" w:hint="cs"/>
          <w:sz w:val="32"/>
          <w:szCs w:val="32"/>
          <w:u w:val="single"/>
          <w:cs/>
        </w:rPr>
        <w:t>เดิม</w:t>
      </w:r>
      <w:r w:rsidRPr="00AC45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4595">
        <w:rPr>
          <w:rFonts w:ascii="TH SarabunIT๙" w:hAnsi="TH SarabunIT๙" w:cs="TH SarabunIT๙" w:hint="cs"/>
          <w:sz w:val="32"/>
          <w:szCs w:val="32"/>
          <w:cs/>
        </w:rPr>
        <w:t>ยุทธศาสตร์ด้านการบริหารจัดการองค์กร/แผนงานบริหารงานทั่วไป (ด้านการบริหารจัดการ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CF7C0A" w:rsidRPr="00AC4595" w:rsidRDefault="00AC4595" w:rsidP="00AF181A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C4595">
        <w:rPr>
          <w:rFonts w:ascii="TH SarabunIT๙" w:hAnsi="TH SarabunIT๙" w:cs="TH SarabunIT๙" w:hint="cs"/>
          <w:sz w:val="32"/>
          <w:szCs w:val="32"/>
          <w:u w:val="single"/>
          <w:cs/>
        </w:rPr>
        <w:t>แก้ไขเป็น</w:t>
      </w:r>
      <w:r w:rsidRPr="00AC45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4595">
        <w:rPr>
          <w:rFonts w:ascii="TH SarabunIT๙" w:hAnsi="TH SarabunIT๙" w:cs="TH SarabunIT๙" w:hint="cs"/>
          <w:sz w:val="32"/>
          <w:szCs w:val="32"/>
          <w:cs/>
        </w:rPr>
        <w:t>ยุทธศาสตร์ด้านเศรษฐกิจ /แผนงานอุตสาหกรรมและการโยธา</w:t>
      </w:r>
    </w:p>
    <w:p w:rsidR="006512E8" w:rsidRDefault="00351434" w:rsidP="003A75C0">
      <w:pPr>
        <w:spacing w:before="120"/>
        <w:ind w:left="1276" w:hanging="142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51434"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512E8" w:rsidRPr="00573D9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ระเบียบ/ข้อกฎหมาย</w:t>
      </w:r>
    </w:p>
    <w:p w:rsidR="00C22A16" w:rsidRDefault="00B64AB0" w:rsidP="00DA566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C06C8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          </w:t>
      </w:r>
      <w:r w:rsidR="00DA566B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="00DA566B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="00253F9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3.1 </w:t>
      </w:r>
      <w:r w:rsidR="009573A8" w:rsidRPr="008732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ระเบียบกระทรวงมหาดไทยว่าด้วยการจัดทำแผนพัฒนา</w:t>
      </w:r>
      <w:r w:rsidRPr="008732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ขององค์กรปกครองส่วนท้องถิ่น </w:t>
      </w:r>
      <w:r w:rsidR="00E4649F" w:rsidRPr="008732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</w:t>
      </w:r>
      <w:r w:rsidRPr="008732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พ.ศ. 2548 และที่แก้ไขเพิ่ม</w:t>
      </w:r>
      <w:r w:rsidR="00E4649F" w:rsidRPr="008732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เติมถึง</w:t>
      </w:r>
      <w:r w:rsidR="00AA44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="00E4649F" w:rsidRPr="008732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ฉบับที่ </w:t>
      </w:r>
      <w:r w:rsidR="0080140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AA44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80140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4649F" w:rsidRPr="008732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 25</w:t>
      </w:r>
      <w:r w:rsidR="0080140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61</w:t>
      </w:r>
      <w:r w:rsidR="00E4649F" w:rsidRPr="008732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DA56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</w:t>
      </w:r>
      <w:r w:rsidR="003514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21 การแก้ไขแผนพัฒนาเป็นอำนาจของผู้บริหารท้องถิ่น</w:t>
      </w:r>
      <w:r w:rsidR="0080140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80140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เมื่อผู้บริหารท้องถิ่นได้เห็นชอบแผนพัฒนาท้องถิ่นที่แก้ไขแล้ว ให้ปิดประกาศให้ประชาชนทราบโดยเปิดเผยไม่น้อยกว่าสามสิบวันนับแต่วันที่ผู้บริหารท้องถิ่นเห็นชอบ พร้อมทั้งแจ้งสภาท้องถิ่น อำเภอและจังหวัดทราบด้วย</w:t>
      </w:r>
      <w:r w:rsidR="00220F5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220F5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220F5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220F5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220F5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220F5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22A1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22A1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22A16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</w:t>
      </w:r>
    </w:p>
    <w:p w:rsidR="00253F96" w:rsidRDefault="00C22A16" w:rsidP="00DA566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DA56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“การแก้ไข”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โดยไม่ทำให้วัตถุประสงค์และสาระสำคัญเดิมเปลี่ยนแปลงไป</w:t>
      </w:r>
      <w:r w:rsidR="00B53EB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B53EB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:rsidR="00253F96" w:rsidRDefault="00253F96" w:rsidP="00DA566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3.2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หนังสือกรมส่งเสริมการปกครองท้องถิ่น ที่ มท 0808.2/ว 1095 ลงวันที่ 28 พฤษภาคม 2564 เรื่อง รูปแบบและการจำแนกประเภทรายรับ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รายจ่าย งบประมาณรายจ่ายประจำปีขององค์กรปกครองส่วนท้องถิ่น</w:t>
      </w:r>
    </w:p>
    <w:p w:rsidR="00DB6BBD" w:rsidRDefault="00253F96" w:rsidP="00DA566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3.</w:t>
      </w:r>
      <w:r w:rsidR="00DB6BBD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="00C8112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C811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หนังสือสำนักงานส่งเสริมการปกครองท้องถิ่นจังหวัดนครศรีธรรมราช ด่วนที่สุด</w:t>
      </w:r>
      <w:r w:rsidR="00CF7C0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</w:t>
      </w:r>
      <w:r w:rsidR="00C811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ที่ </w:t>
      </w:r>
      <w:proofErr w:type="spellStart"/>
      <w:r w:rsidR="00C811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นศ</w:t>
      </w:r>
      <w:proofErr w:type="spellEnd"/>
      <w:r w:rsidR="00C811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0023.3/ว 3688 ลงวันที่ 12 กรกฎาคม 2564 เรื่อง แนวทางการดำเนินการตามแผนพัฒนาท้องถิ่นขององค์กรปกครองส่วนท้องถิ่น</w:t>
      </w:r>
      <w:r w:rsidR="00C8112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C811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 ผู้บริหารท้องถิ่นมีอำนาจในการแก้ไขแผนพัฒนาท้องถิ่นใน “ราคากลาง” แห่งพระราชบัญญัติการจัดซื้อจัดจ้างและการบริหารพัสดุภาครัฐ พ.ศ. 2560 เปลี่ยนแปลงสูงขึ้นจากแผนพัฒนาท้องถิ่น หรือการแก้ไข “แผนงาน” ตามรูปแบบการจำแนก</w:t>
      </w:r>
      <w:r w:rsidR="00B53EB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811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ภทรายรับ-รายจ่ายงบประมาณรายจ่ายประจำปีขององค์กรปกครองส่วนท้องถิ่นและการแก้ไขปีที่จะดำเนินการตามโครงการพัฒนาที่ปรากฏในแผนพัฒนาท้องถิ่นให้มีความสอดคล้องกับสถานการณ์ปัจจุบัน</w:t>
      </w:r>
      <w:r w:rsidR="00B53EB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:rsidR="00CF7C0A" w:rsidRDefault="00CF7C0A" w:rsidP="00DA566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B6BBD" w:rsidRDefault="00DB6BBD" w:rsidP="00DB6BBD">
      <w:pPr>
        <w:tabs>
          <w:tab w:val="left" w:pos="1134"/>
          <w:tab w:val="left" w:pos="1276"/>
        </w:tabs>
        <w:jc w:val="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                     /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ข้อพิจารณา...</w:t>
      </w:r>
      <w:r w:rsidR="004C17F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     </w:t>
      </w:r>
    </w:p>
    <w:p w:rsidR="00DB6BBD" w:rsidRDefault="00DB6BBD" w:rsidP="00DB6BBD">
      <w:pPr>
        <w:tabs>
          <w:tab w:val="left" w:pos="1134"/>
          <w:tab w:val="left" w:pos="1276"/>
        </w:tabs>
        <w:jc w:val="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B6BBD" w:rsidRDefault="00DB6BBD" w:rsidP="00DB6BBD">
      <w:pPr>
        <w:tabs>
          <w:tab w:val="left" w:pos="1134"/>
          <w:tab w:val="left" w:pos="1276"/>
        </w:tabs>
        <w:jc w:val="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B6BBD" w:rsidRDefault="00DB6BBD" w:rsidP="00DB6BB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53EB9" w:rsidRDefault="00DB6BBD" w:rsidP="00F017A9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-  </w:t>
      </w:r>
      <w:r w:rsidRPr="00DB6BB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  -</w:t>
      </w:r>
      <w:r w:rsidR="00506AD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:rsidR="001D58BB" w:rsidRDefault="001D58BB" w:rsidP="00C22A16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22A16" w:rsidRPr="00C22A1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4.</w:t>
      </w:r>
      <w:r w:rsidR="00C22A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512E8" w:rsidRPr="001D58B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ข้อพิจารณา</w:t>
      </w:r>
    </w:p>
    <w:p w:rsidR="001D58BB" w:rsidRDefault="001D58BB" w:rsidP="00DA566B">
      <w:pPr>
        <w:pStyle w:val="a5"/>
        <w:tabs>
          <w:tab w:val="left" w:pos="1276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DA566B">
        <w:rPr>
          <w:rFonts w:ascii="TH SarabunIT๙" w:hAnsi="TH SarabunIT๙" w:cs="TH SarabunIT๙" w:hint="cs"/>
          <w:sz w:val="32"/>
          <w:szCs w:val="32"/>
          <w:cs/>
        </w:rPr>
        <w:t>เพื่อให้การดำเนินการดังกล่าวเป็นไปด้วยความเรียบร้อยและเป็นไป</w:t>
      </w:r>
      <w:r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FD22A8">
        <w:rPr>
          <w:rFonts w:ascii="TH SarabunIT๙" w:hAnsi="TH SarabunIT๙" w:cs="TH SarabunIT๙" w:hint="cs"/>
          <w:sz w:val="32"/>
          <w:szCs w:val="32"/>
          <w:cs/>
        </w:rPr>
        <w:t>ระเบียบ</w:t>
      </w:r>
      <w:r w:rsidR="00DA566B">
        <w:rPr>
          <w:rFonts w:ascii="TH SarabunIT๙" w:hAnsi="TH SarabunIT๙" w:cs="TH SarabunIT๙" w:hint="cs"/>
          <w:sz w:val="32"/>
          <w:szCs w:val="32"/>
          <w:cs/>
        </w:rPr>
        <w:t>และหนังสือ       สั่งการที่เกี่ยวข้อง</w:t>
      </w:r>
      <w:r>
        <w:rPr>
          <w:rFonts w:ascii="TH SarabunIT๙" w:hAnsi="TH SarabunIT๙" w:cs="TH SarabunIT๙" w:hint="cs"/>
          <w:sz w:val="32"/>
          <w:szCs w:val="32"/>
          <w:cs/>
        </w:rPr>
        <w:t>ที่กำหนดไว้ เห็นควรพิจารณาดำเนินการดังต่อไปนี้</w:t>
      </w:r>
    </w:p>
    <w:p w:rsidR="00FD22A8" w:rsidRDefault="00B53EB9" w:rsidP="00DA566B">
      <w:pPr>
        <w:pStyle w:val="a5"/>
        <w:numPr>
          <w:ilvl w:val="1"/>
          <w:numId w:val="6"/>
        </w:num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0431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="00253F96">
        <w:rPr>
          <w:rFonts w:ascii="TH SarabunIT๙" w:hAnsi="TH SarabunIT๙" w:cs="TH SarabunIT๙" w:hint="cs"/>
          <w:sz w:val="32"/>
          <w:szCs w:val="32"/>
          <w:cs/>
        </w:rPr>
        <w:t xml:space="preserve">แผนงานให้ตรงกับการจำแนกประเภทรายรับ </w:t>
      </w:r>
      <w:r w:rsidR="00253F96">
        <w:rPr>
          <w:rFonts w:ascii="TH SarabunIT๙" w:hAnsi="TH SarabunIT๙" w:cs="TH SarabunIT๙"/>
          <w:sz w:val="32"/>
          <w:szCs w:val="32"/>
          <w:cs/>
        </w:rPr>
        <w:t>–</w:t>
      </w:r>
      <w:r w:rsidR="00253F96">
        <w:rPr>
          <w:rFonts w:ascii="TH SarabunIT๙" w:hAnsi="TH SarabunIT๙" w:cs="TH SarabunIT๙" w:hint="cs"/>
          <w:sz w:val="32"/>
          <w:szCs w:val="32"/>
          <w:cs/>
        </w:rPr>
        <w:t xml:space="preserve"> รายจ่ายฉบับใหม่</w:t>
      </w:r>
      <w:r w:rsidR="00CF7C0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38AB" w:rsidRPr="00FD22A8" w:rsidRDefault="00AC4595" w:rsidP="00FD22A8">
      <w:pPr>
        <w:pStyle w:val="a5"/>
        <w:numPr>
          <w:ilvl w:val="1"/>
          <w:numId w:val="6"/>
        </w:num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58BB" w:rsidRPr="00FD22A8">
        <w:rPr>
          <w:rFonts w:ascii="TH SarabunIT๙" w:hAnsi="TH SarabunIT๙" w:cs="TH SarabunIT๙" w:hint="cs"/>
          <w:sz w:val="32"/>
          <w:szCs w:val="32"/>
          <w:cs/>
        </w:rPr>
        <w:t>เห็นชอบแผนพัฒนาท้องถิ่น</w:t>
      </w:r>
      <w:r w:rsidR="00B038AB" w:rsidRPr="00FD22A8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1D58BB" w:rsidRPr="00FD22A8">
        <w:rPr>
          <w:rFonts w:ascii="TH SarabunIT๙" w:hAnsi="TH SarabunIT๙" w:cs="TH SarabunIT๙" w:hint="cs"/>
          <w:sz w:val="32"/>
          <w:szCs w:val="32"/>
          <w:cs/>
        </w:rPr>
        <w:t>แก้ไข</w:t>
      </w:r>
    </w:p>
    <w:p w:rsidR="00B038AB" w:rsidRPr="00FC4F3E" w:rsidRDefault="00B038AB" w:rsidP="00D54CC3">
      <w:pPr>
        <w:pStyle w:val="a5"/>
        <w:numPr>
          <w:ilvl w:val="1"/>
          <w:numId w:val="6"/>
        </w:numPr>
        <w:tabs>
          <w:tab w:val="left" w:pos="1134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FC4F3E">
        <w:rPr>
          <w:rFonts w:ascii="TH SarabunIT๙" w:hAnsi="TH SarabunIT๙" w:cs="TH SarabunIT๙" w:hint="cs"/>
          <w:sz w:val="32"/>
          <w:szCs w:val="32"/>
          <w:cs/>
        </w:rPr>
        <w:t xml:space="preserve"> ปิดประกาศให้ประชาชนทราบโดยเปิดเผยไม่น้อยกว่าสามสิบวันนับแต่ผู้บริหารท้องถิ่น </w:t>
      </w:r>
    </w:p>
    <w:p w:rsidR="001D58BB" w:rsidRDefault="00620208" w:rsidP="00B038AB">
      <w:pPr>
        <w:pStyle w:val="a5"/>
        <w:tabs>
          <w:tab w:val="left" w:pos="1134"/>
        </w:tabs>
        <w:spacing w:before="120"/>
        <w:ind w:left="17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038AB" w:rsidRPr="00B038AB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="00B038AB">
        <w:rPr>
          <w:rFonts w:ascii="TH SarabunIT๙" w:hAnsi="TH SarabunIT๙" w:cs="TH SarabunIT๙" w:hint="cs"/>
          <w:sz w:val="32"/>
          <w:szCs w:val="32"/>
          <w:cs/>
        </w:rPr>
        <w:t>พร้อมทั้งแจ้งสภาท้องถิ่น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อำเภอและจังหวัดทราบ</w:t>
      </w:r>
    </w:p>
    <w:p w:rsidR="00620208" w:rsidRPr="00253F96" w:rsidRDefault="00253F96" w:rsidP="00253F96">
      <w:pPr>
        <w:tabs>
          <w:tab w:val="left" w:pos="1134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20208" w:rsidRPr="00253F96">
        <w:rPr>
          <w:rFonts w:ascii="TH SarabunIT๙" w:hAnsi="TH SarabunIT๙" w:cs="TH SarabunIT๙"/>
          <w:b/>
          <w:bCs/>
          <w:sz w:val="32"/>
          <w:szCs w:val="32"/>
        </w:rPr>
        <w:t>5.</w:t>
      </w:r>
      <w:r w:rsidR="00620208" w:rsidRPr="00253F96">
        <w:rPr>
          <w:rFonts w:ascii="TH SarabunIT๙" w:hAnsi="TH SarabunIT๙" w:cs="TH SarabunIT๙"/>
          <w:sz w:val="32"/>
          <w:szCs w:val="32"/>
        </w:rPr>
        <w:t xml:space="preserve">  </w:t>
      </w:r>
      <w:r w:rsidR="00620208" w:rsidRPr="00253F9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ข้อเสนอ</w:t>
      </w:r>
    </w:p>
    <w:p w:rsidR="00017FCC" w:rsidRDefault="00620208" w:rsidP="004C17F4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62020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  <w:r w:rsidRPr="00620208"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จึงเรียนมาเพื่อโปรดพิจารณา</w:t>
      </w:r>
      <w:r w:rsidR="00072221">
        <w:rPr>
          <w:rFonts w:ascii="TH SarabunIT๙" w:hAnsi="TH SarabunIT๙" w:cs="TH SarabunIT๙" w:hint="cs"/>
          <w:sz w:val="32"/>
          <w:szCs w:val="32"/>
          <w:cs/>
        </w:rPr>
        <w:t>อนุมัติเพื่อ</w:t>
      </w:r>
      <w:r w:rsidRPr="00620208">
        <w:rPr>
          <w:rFonts w:ascii="TH SarabunIT๙" w:hAnsi="TH SarabunIT๙" w:cs="TH SarabunIT๙" w:hint="cs"/>
          <w:sz w:val="32"/>
          <w:szCs w:val="32"/>
          <w:cs/>
        </w:rPr>
        <w:t xml:space="preserve">ดำเนินการตามข้อ 4.1, 4.2 </w:t>
      </w:r>
      <w:r w:rsidR="00CF7C0A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62020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7C0A">
        <w:rPr>
          <w:rFonts w:ascii="TH SarabunIT๙" w:hAnsi="TH SarabunIT๙" w:cs="TH SarabunIT๙" w:hint="cs"/>
          <w:sz w:val="32"/>
          <w:szCs w:val="32"/>
          <w:cs/>
        </w:rPr>
        <w:t>4.4</w:t>
      </w:r>
    </w:p>
    <w:p w:rsidR="00DE5E71" w:rsidRPr="00A86A41" w:rsidRDefault="00DE5E71" w:rsidP="00967664">
      <w:pPr>
        <w:jc w:val="thaiDistribute"/>
        <w:rPr>
          <w:rFonts w:ascii="TH SarabunIT๙" w:hAnsi="TH SarabunIT๙" w:cs="TH SarabunIT๙"/>
          <w:sz w:val="18"/>
          <w:szCs w:val="18"/>
        </w:rPr>
      </w:pPr>
    </w:p>
    <w:p w:rsidR="00D333F1" w:rsidRPr="00D333F1" w:rsidRDefault="00D333F1" w:rsidP="00435471">
      <w:pPr>
        <w:spacing w:before="720"/>
        <w:ind w:left="432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3547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4E0D9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923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333F1">
        <w:rPr>
          <w:rFonts w:ascii="TH SarabunIT๙" w:hAnsi="TH SarabunIT๙" w:cs="TH SarabunIT๙"/>
          <w:sz w:val="32"/>
          <w:szCs w:val="32"/>
          <w:cs/>
        </w:rPr>
        <w:t>(</w:t>
      </w:r>
      <w:r w:rsidR="00F77B38">
        <w:rPr>
          <w:rFonts w:ascii="TH SarabunIT๙" w:hAnsi="TH SarabunIT๙" w:cs="TH SarabunIT๙" w:hint="cs"/>
          <w:sz w:val="32"/>
          <w:szCs w:val="32"/>
          <w:cs/>
        </w:rPr>
        <w:t xml:space="preserve">นางผกามาศ  </w:t>
      </w:r>
      <w:r w:rsidR="00255CDF">
        <w:rPr>
          <w:rFonts w:ascii="TH SarabunIT๙" w:hAnsi="TH SarabunIT๙" w:cs="TH SarabunIT๙" w:hint="cs"/>
          <w:sz w:val="32"/>
          <w:szCs w:val="32"/>
          <w:cs/>
        </w:rPr>
        <w:t>ยิ่งยง</w:t>
      </w:r>
      <w:proofErr w:type="spellStart"/>
      <w:r w:rsidR="00255CDF">
        <w:rPr>
          <w:rFonts w:ascii="TH SarabunIT๙" w:hAnsi="TH SarabunIT๙" w:cs="TH SarabunIT๙" w:hint="cs"/>
          <w:sz w:val="32"/>
          <w:szCs w:val="32"/>
          <w:cs/>
        </w:rPr>
        <w:t>ค์</w:t>
      </w:r>
      <w:proofErr w:type="spellEnd"/>
      <w:r w:rsidRPr="00D333F1">
        <w:rPr>
          <w:rFonts w:ascii="TH SarabunIT๙" w:hAnsi="TH SarabunIT๙" w:cs="TH SarabunIT๙"/>
          <w:sz w:val="32"/>
          <w:szCs w:val="32"/>
          <w:cs/>
        </w:rPr>
        <w:t>)</w:t>
      </w:r>
    </w:p>
    <w:p w:rsidR="00435471" w:rsidRDefault="00FC4F3E" w:rsidP="00220F56">
      <w:pPr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852DD">
        <w:rPr>
          <w:rFonts w:ascii="TH SarabunIT๙" w:hAnsi="TH SarabunIT๙" w:cs="TH SarabunIT๙" w:hint="cs"/>
          <w:sz w:val="32"/>
          <w:szCs w:val="32"/>
          <w:cs/>
        </w:rPr>
        <w:t>นักวิเคราะห์นโยบายและ</w:t>
      </w:r>
      <w:r>
        <w:rPr>
          <w:rFonts w:ascii="TH SarabunIT๙" w:hAnsi="TH SarabunIT๙" w:cs="TH SarabunIT๙" w:hint="cs"/>
          <w:sz w:val="32"/>
          <w:szCs w:val="32"/>
          <w:cs/>
        </w:rPr>
        <w:t>ชำนาญการ</w:t>
      </w:r>
    </w:p>
    <w:p w:rsidR="00FF6AAE" w:rsidRDefault="00FF6AAE" w:rsidP="00220F56">
      <w:pPr>
        <w:ind w:left="4320" w:firstLine="720"/>
        <w:rPr>
          <w:rFonts w:ascii="TH SarabunIT๙" w:hAnsi="TH SarabunIT๙" w:cs="TH SarabunIT๙"/>
          <w:sz w:val="32"/>
          <w:szCs w:val="32"/>
        </w:rPr>
      </w:pPr>
    </w:p>
    <w:p w:rsidR="00C22A16" w:rsidRPr="00967664" w:rsidRDefault="00C22A16" w:rsidP="0096766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6"/>
        <w:gridCol w:w="4488"/>
      </w:tblGrid>
      <w:tr w:rsidR="00F45889" w:rsidRPr="00D333F1" w:rsidTr="00435471">
        <w:trPr>
          <w:trHeight w:val="2884"/>
        </w:trPr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89" w:rsidRPr="00D333F1" w:rsidRDefault="00F45889" w:rsidP="00435471">
            <w:pPr>
              <w:spacing w:before="240"/>
              <w:rPr>
                <w:rFonts w:ascii="TH SarabunIT๙" w:eastAsia="Calibri" w:hAnsi="TH SarabunIT๙" w:cs="TH SarabunIT๙"/>
                <w:sz w:val="36"/>
                <w:szCs w:val="32"/>
              </w:rPr>
            </w:pPr>
            <w:r w:rsidRPr="00D333F1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ความเห็นของหัวหน้าสำนักปลัด อบต.</w:t>
            </w:r>
            <w:r>
              <w:rPr>
                <w:rFonts w:ascii="TH SarabunIT๙" w:hAnsi="TH SarabunIT๙" w:cs="TH SarabunIT๙"/>
                <w:szCs w:val="32"/>
                <w:cs/>
              </w:rPr>
              <w:t>....</w:t>
            </w:r>
            <w:r w:rsidR="00AC4595">
              <w:rPr>
                <w:rFonts w:ascii="TH SarabunIT๙" w:hAnsi="TH SarabunIT๙" w:cs="TH SarabunIT๙" w:hint="cs"/>
                <w:szCs w:val="32"/>
                <w:cs/>
              </w:rPr>
              <w:t>.......</w:t>
            </w:r>
            <w:r>
              <w:rPr>
                <w:rFonts w:ascii="TH SarabunIT๙" w:hAnsi="TH SarabunIT๙" w:cs="TH SarabunIT๙"/>
                <w:szCs w:val="32"/>
                <w:cs/>
              </w:rPr>
              <w:t>...........</w:t>
            </w:r>
          </w:p>
          <w:p w:rsidR="00F45889" w:rsidRPr="00D333F1" w:rsidRDefault="00F45889" w:rsidP="00FF6597">
            <w:pPr>
              <w:rPr>
                <w:rFonts w:ascii="TH SarabunIT๙" w:hAnsi="TH SarabunIT๙" w:cs="TH SarabunIT๙"/>
                <w:szCs w:val="32"/>
              </w:rPr>
            </w:pPr>
            <w:r w:rsidRPr="00D333F1">
              <w:rPr>
                <w:rFonts w:ascii="TH SarabunIT๙" w:hAnsi="TH SarabunIT๙" w:cs="TH SarabunIT๙"/>
                <w:szCs w:val="32"/>
                <w:cs/>
              </w:rPr>
              <w:t>.......................................................</w:t>
            </w:r>
            <w:r>
              <w:rPr>
                <w:rFonts w:ascii="TH SarabunIT๙" w:hAnsi="TH SarabunIT๙" w:cs="TH SarabunIT๙"/>
                <w:szCs w:val="32"/>
                <w:cs/>
              </w:rPr>
              <w:t>..............................</w:t>
            </w:r>
          </w:p>
          <w:p w:rsidR="00F45889" w:rsidRPr="00D333F1" w:rsidRDefault="00F45889" w:rsidP="00FF6597">
            <w:pPr>
              <w:rPr>
                <w:rFonts w:ascii="TH SarabunIT๙" w:hAnsi="TH SarabunIT๙" w:cs="TH SarabunIT๙"/>
                <w:sz w:val="10"/>
                <w:szCs w:val="18"/>
                <w:cs/>
              </w:rPr>
            </w:pPr>
          </w:p>
          <w:p w:rsidR="00F45889" w:rsidRPr="00D333F1" w:rsidRDefault="00F45889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45889" w:rsidRPr="00D333F1" w:rsidRDefault="00F45889" w:rsidP="00435471">
            <w:pPr>
              <w:spacing w:before="480"/>
              <w:rPr>
                <w:rFonts w:ascii="TH SarabunIT๙" w:hAnsi="TH SarabunIT๙" w:cs="TH SarabunIT๙"/>
                <w:sz w:val="36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              </w:t>
            </w:r>
            <w:r w:rsidRPr="00D333F1">
              <w:rPr>
                <w:rFonts w:ascii="TH SarabunIT๙" w:hAnsi="TH SarabunIT๙" w:cs="TH SarabunIT๙"/>
                <w:szCs w:val="32"/>
                <w:cs/>
              </w:rPr>
              <w:t>(นางเสาวพจน์  กลิ่นสัมผัส)</w:t>
            </w:r>
          </w:p>
          <w:p w:rsidR="00F45889" w:rsidRPr="00162605" w:rsidRDefault="00F45889" w:rsidP="00FF6597">
            <w:pPr>
              <w:spacing w:after="60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         </w:t>
            </w:r>
            <w:r w:rsidR="00AC4595">
              <w:rPr>
                <w:rFonts w:ascii="TH SarabunIT๙" w:hAnsi="TH SarabunIT๙" w:cs="TH SarabunIT๙" w:hint="cs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</w:t>
            </w:r>
            <w:r w:rsidRPr="00D333F1">
              <w:rPr>
                <w:rFonts w:ascii="TH SarabunIT๙" w:hAnsi="TH SarabunIT๙" w:cs="TH SarabunIT๙"/>
                <w:szCs w:val="32"/>
                <w:cs/>
              </w:rPr>
              <w:t>หัวหน้าสำนัก</w:t>
            </w:r>
            <w:r>
              <w:rPr>
                <w:rFonts w:ascii="TH SarabunIT๙" w:hAnsi="TH SarabunIT๙" w:cs="TH SarabunIT๙"/>
                <w:szCs w:val="32"/>
                <w:cs/>
              </w:rPr>
              <w:t>ปลัด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อบต.ฉลอง</w:t>
            </w:r>
          </w:p>
        </w:tc>
        <w:tc>
          <w:tcPr>
            <w:tcW w:w="4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89" w:rsidRPr="00D333F1" w:rsidRDefault="00F45889" w:rsidP="00435471">
            <w:pPr>
              <w:spacing w:before="240"/>
              <w:rPr>
                <w:rFonts w:ascii="TH SarabunIT๙" w:eastAsia="Calibri" w:hAnsi="TH SarabunIT๙" w:cs="TH SarabunIT๙"/>
                <w:sz w:val="36"/>
                <w:szCs w:val="32"/>
              </w:rPr>
            </w:pPr>
            <w:r w:rsidRPr="00D333F1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ความเห็น/คำสั่งนายกองค์การบริหารส่วนตำบล</w:t>
            </w:r>
          </w:p>
          <w:p w:rsidR="00F45889" w:rsidRDefault="002162EB" w:rsidP="00FF6597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(    )  </w:t>
            </w:r>
            <w:r w:rsidR="00072221">
              <w:rPr>
                <w:rFonts w:ascii="TH SarabunIT๙" w:hAnsi="TH SarabunIT๙" w:cs="TH SarabunIT๙" w:hint="cs"/>
                <w:szCs w:val="32"/>
                <w:cs/>
              </w:rPr>
              <w:t>อนุมัติ</w:t>
            </w:r>
          </w:p>
          <w:p w:rsidR="002162EB" w:rsidRDefault="002162EB" w:rsidP="00FF6597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(    )  ไม่</w:t>
            </w:r>
            <w:r w:rsidR="00072221">
              <w:rPr>
                <w:rFonts w:ascii="TH SarabunIT๙" w:hAnsi="TH SarabunIT๙" w:cs="TH SarabunIT๙" w:hint="cs"/>
                <w:szCs w:val="32"/>
                <w:cs/>
              </w:rPr>
              <w:t>อนุมัติ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เพราะ........................</w:t>
            </w:r>
            <w:r w:rsidR="00072221">
              <w:rPr>
                <w:rFonts w:ascii="TH SarabunIT๙" w:hAnsi="TH SarabunIT๙" w:cs="TH SarabunIT๙" w:hint="cs"/>
                <w:szCs w:val="32"/>
                <w:cs/>
              </w:rPr>
              <w:t>....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............</w:t>
            </w:r>
          </w:p>
          <w:p w:rsidR="002162EB" w:rsidRDefault="002162EB" w:rsidP="00FF6597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      ..................................................................</w:t>
            </w:r>
          </w:p>
          <w:p w:rsidR="002162EB" w:rsidRPr="00D333F1" w:rsidRDefault="002162EB" w:rsidP="00FF6597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      ...............................................................</w:t>
            </w:r>
          </w:p>
          <w:p w:rsidR="00967664" w:rsidRPr="00D333F1" w:rsidRDefault="00967664" w:rsidP="00967664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F45889" w:rsidRPr="00D333F1" w:rsidRDefault="00F45889" w:rsidP="00FF6597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F45889" w:rsidRPr="00D333F1" w:rsidRDefault="00F45889" w:rsidP="00FF6597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F45889" w:rsidRPr="00D333F1" w:rsidRDefault="00F45889" w:rsidP="00FF659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45889" w:rsidRPr="00D333F1" w:rsidRDefault="00F45889" w:rsidP="00FF659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45889" w:rsidRPr="00D333F1" w:rsidRDefault="00F45889" w:rsidP="00FF6597">
            <w:pPr>
              <w:jc w:val="center"/>
              <w:rPr>
                <w:rFonts w:ascii="TH SarabunIT๙" w:hAnsi="TH SarabunIT๙" w:cs="TH SarabunIT๙"/>
                <w:sz w:val="36"/>
                <w:szCs w:val="32"/>
              </w:rPr>
            </w:pPr>
            <w:r w:rsidRPr="00D333F1">
              <w:rPr>
                <w:rFonts w:ascii="TH SarabunIT๙" w:hAnsi="TH SarabunIT๙" w:cs="TH SarabunIT๙"/>
                <w:szCs w:val="32"/>
                <w:cs/>
              </w:rPr>
              <w:t>(</w:t>
            </w:r>
            <w:r w:rsidR="00AC4595">
              <w:rPr>
                <w:rFonts w:ascii="TH SarabunIT๙" w:hAnsi="TH SarabunIT๙" w:cs="TH SarabunIT๙" w:hint="cs"/>
                <w:szCs w:val="32"/>
                <w:cs/>
              </w:rPr>
              <w:t>นายศุภชัย  โจมฤทธิ์</w:t>
            </w:r>
            <w:r w:rsidRPr="00D333F1">
              <w:rPr>
                <w:rFonts w:ascii="TH SarabunIT๙" w:hAnsi="TH SarabunIT๙" w:cs="TH SarabunIT๙"/>
                <w:szCs w:val="32"/>
                <w:cs/>
              </w:rPr>
              <w:t>)</w:t>
            </w:r>
          </w:p>
          <w:p w:rsidR="00F45889" w:rsidRPr="00162605" w:rsidRDefault="00F45889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33F1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นายกองค์การบริหารส่วนตำบลฉลอง</w:t>
            </w:r>
          </w:p>
        </w:tc>
      </w:tr>
      <w:tr w:rsidR="00F45889" w:rsidRPr="00D333F1" w:rsidTr="004C17F4">
        <w:trPr>
          <w:trHeight w:val="2441"/>
        </w:trPr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89" w:rsidRPr="00D333F1" w:rsidRDefault="00F45889" w:rsidP="00435471">
            <w:pPr>
              <w:spacing w:before="240"/>
              <w:rPr>
                <w:rFonts w:ascii="TH SarabunIT๙" w:eastAsia="Calibri" w:hAnsi="TH SarabunIT๙" w:cs="TH SarabunIT๙"/>
                <w:sz w:val="36"/>
                <w:szCs w:val="32"/>
              </w:rPr>
            </w:pPr>
            <w:r w:rsidRPr="00D333F1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ความเห็นของปลัด อบต.</w:t>
            </w:r>
            <w:r w:rsidRPr="00D333F1">
              <w:rPr>
                <w:rFonts w:ascii="TH SarabunIT๙" w:hAnsi="TH SarabunIT๙" w:cs="TH SarabunIT๙"/>
                <w:szCs w:val="32"/>
                <w:cs/>
              </w:rPr>
              <w:t>..............</w:t>
            </w:r>
            <w:r>
              <w:rPr>
                <w:rFonts w:ascii="TH SarabunIT๙" w:hAnsi="TH SarabunIT๙" w:cs="TH SarabunIT๙"/>
                <w:szCs w:val="32"/>
                <w:cs/>
              </w:rPr>
              <w:t>.............................</w:t>
            </w:r>
          </w:p>
          <w:p w:rsidR="00017FCC" w:rsidRDefault="00F45889" w:rsidP="004C17F4">
            <w:pPr>
              <w:rPr>
                <w:rFonts w:ascii="TH SarabunIT๙" w:hAnsi="TH SarabunIT๙" w:cs="TH SarabunIT๙"/>
                <w:szCs w:val="32"/>
              </w:rPr>
            </w:pPr>
            <w:r w:rsidRPr="00D333F1">
              <w:rPr>
                <w:rFonts w:ascii="TH SarabunIT๙" w:hAnsi="TH SarabunIT๙" w:cs="TH SarabunIT๙"/>
                <w:szCs w:val="32"/>
                <w:cs/>
              </w:rPr>
              <w:t>.......................................................................................</w:t>
            </w:r>
          </w:p>
          <w:p w:rsidR="004C17F4" w:rsidRDefault="004C17F4" w:rsidP="004C17F4">
            <w:pPr>
              <w:rPr>
                <w:rFonts w:ascii="TH SarabunIT๙" w:hAnsi="TH SarabunIT๙" w:cs="TH SarabunIT๙"/>
                <w:szCs w:val="32"/>
              </w:rPr>
            </w:pPr>
          </w:p>
          <w:p w:rsidR="00F45889" w:rsidRPr="00D333F1" w:rsidRDefault="00F45889" w:rsidP="00435471">
            <w:pPr>
              <w:spacing w:before="720"/>
              <w:jc w:val="center"/>
              <w:rPr>
                <w:rFonts w:ascii="TH SarabunIT๙" w:hAnsi="TH SarabunIT๙" w:cs="TH SarabunIT๙"/>
                <w:sz w:val="36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</w:t>
            </w:r>
            <w:r w:rsidRPr="00D333F1">
              <w:rPr>
                <w:rFonts w:ascii="TH SarabunIT๙" w:hAnsi="TH SarabunIT๙" w:cs="TH SarabunIT๙"/>
                <w:szCs w:val="32"/>
                <w:cs/>
              </w:rPr>
              <w:t>(นางสุมิตรา  รักบำรุง)</w:t>
            </w:r>
          </w:p>
          <w:p w:rsidR="00F45889" w:rsidRPr="00F94A45" w:rsidRDefault="00F45889" w:rsidP="004C17F4">
            <w:pPr>
              <w:spacing w:after="120"/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D333F1">
              <w:rPr>
                <w:rFonts w:ascii="TH SarabunIT๙" w:hAnsi="TH SarabunIT๙" w:cs="TH SarabunIT๙"/>
                <w:szCs w:val="32"/>
                <w:cs/>
              </w:rPr>
              <w:t>ปลัดองค์การบริหารส่วนตำบล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ฉลอง</w:t>
            </w:r>
          </w:p>
        </w:tc>
        <w:tc>
          <w:tcPr>
            <w:tcW w:w="4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889" w:rsidRPr="00D333F1" w:rsidRDefault="00F45889" w:rsidP="00FF6597">
            <w:pPr>
              <w:rPr>
                <w:rFonts w:ascii="TH SarabunIT๙" w:hAnsi="TH SarabunIT๙" w:cs="TH SarabunIT๙"/>
                <w:sz w:val="36"/>
                <w:szCs w:val="32"/>
              </w:rPr>
            </w:pPr>
          </w:p>
        </w:tc>
      </w:tr>
    </w:tbl>
    <w:p w:rsidR="00CE1F6C" w:rsidRDefault="00CE1F6C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435471" w:rsidRDefault="00435471" w:rsidP="00220F56">
      <w:pPr>
        <w:rPr>
          <w:rFonts w:ascii="TH SarabunIT๙" w:hAnsi="TH SarabunIT๙" w:cs="TH SarabunIT๙"/>
          <w:sz w:val="30"/>
          <w:szCs w:val="30"/>
        </w:rPr>
      </w:pPr>
    </w:p>
    <w:p w:rsidR="00FF6AAE" w:rsidRDefault="00FF6AAE" w:rsidP="00220F56">
      <w:pPr>
        <w:rPr>
          <w:rFonts w:ascii="TH SarabunIT๙" w:hAnsi="TH SarabunIT๙" w:cs="TH SarabunIT๙"/>
          <w:sz w:val="30"/>
          <w:szCs w:val="30"/>
        </w:rPr>
      </w:pPr>
    </w:p>
    <w:p w:rsidR="00FF6AAE" w:rsidRDefault="00FF6AAE" w:rsidP="00220F56">
      <w:pPr>
        <w:rPr>
          <w:rFonts w:ascii="TH SarabunIT๙" w:hAnsi="TH SarabunIT๙" w:cs="TH SarabunIT๙"/>
          <w:sz w:val="30"/>
          <w:szCs w:val="30"/>
        </w:rPr>
      </w:pPr>
    </w:p>
    <w:p w:rsidR="00FF6AAE" w:rsidRDefault="00FF6AAE" w:rsidP="00220F56">
      <w:pPr>
        <w:rPr>
          <w:rFonts w:ascii="TH SarabunIT๙" w:hAnsi="TH SarabunIT๙" w:cs="TH SarabunIT๙"/>
          <w:sz w:val="30"/>
          <w:szCs w:val="30"/>
        </w:rPr>
      </w:pPr>
    </w:p>
    <w:p w:rsidR="00AC4595" w:rsidRDefault="00AC4595" w:rsidP="00220F56">
      <w:pPr>
        <w:rPr>
          <w:rFonts w:ascii="TH SarabunIT๙" w:hAnsi="TH SarabunIT๙" w:cs="TH SarabunIT๙"/>
          <w:sz w:val="30"/>
          <w:szCs w:val="30"/>
        </w:rPr>
      </w:pPr>
    </w:p>
    <w:p w:rsidR="00AC4595" w:rsidRDefault="00AC4595" w:rsidP="00220F56">
      <w:pPr>
        <w:rPr>
          <w:rFonts w:ascii="TH SarabunIT๙" w:hAnsi="TH SarabunIT๙" w:cs="TH SarabunIT๙"/>
          <w:sz w:val="30"/>
          <w:szCs w:val="30"/>
        </w:rPr>
      </w:pPr>
    </w:p>
    <w:p w:rsidR="00FF6AAE" w:rsidRDefault="00FF6AAE" w:rsidP="00220F56">
      <w:pPr>
        <w:rPr>
          <w:rFonts w:ascii="TH SarabunIT๙" w:hAnsi="TH SarabunIT๙" w:cs="TH SarabunIT๙"/>
          <w:sz w:val="30"/>
          <w:szCs w:val="30"/>
        </w:rPr>
      </w:pPr>
    </w:p>
    <w:p w:rsidR="00FF6AAE" w:rsidRDefault="00FF6AAE" w:rsidP="00220F56">
      <w:pPr>
        <w:rPr>
          <w:rFonts w:ascii="TH SarabunIT๙" w:hAnsi="TH SarabunIT๙" w:cs="TH SarabunIT๙"/>
          <w:sz w:val="30"/>
          <w:szCs w:val="30"/>
        </w:rPr>
      </w:pPr>
    </w:p>
    <w:p w:rsidR="00FF6AAE" w:rsidRDefault="00FF6AAE" w:rsidP="00220F56">
      <w:pPr>
        <w:rPr>
          <w:rFonts w:ascii="TH SarabunIT๙" w:hAnsi="TH SarabunIT๙" w:cs="TH SarabunIT๙"/>
          <w:sz w:val="30"/>
          <w:szCs w:val="30"/>
        </w:rPr>
      </w:pPr>
    </w:p>
    <w:p w:rsidR="00435471" w:rsidRDefault="00435471" w:rsidP="00220F56">
      <w:pPr>
        <w:rPr>
          <w:rFonts w:ascii="TH SarabunIT๙" w:hAnsi="TH SarabunIT๙" w:cs="TH SarabunIT๙"/>
          <w:sz w:val="30"/>
          <w:szCs w:val="30"/>
        </w:rPr>
      </w:pPr>
    </w:p>
    <w:p w:rsidR="00FC4F3E" w:rsidRDefault="00AC4595" w:rsidP="00220F56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2376170</wp:posOffset>
            </wp:positionH>
            <wp:positionV relativeFrom="paragraph">
              <wp:posOffset>12700</wp:posOffset>
            </wp:positionV>
            <wp:extent cx="918210" cy="902335"/>
            <wp:effectExtent l="19050" t="0" r="0" b="0"/>
            <wp:wrapNone/>
            <wp:docPr id="5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210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64E1" w:rsidRDefault="004D64E1" w:rsidP="00620208">
      <w:pPr>
        <w:rPr>
          <w:rFonts w:ascii="TH SarabunIT๙" w:hAnsi="TH SarabunIT๙" w:cs="TH SarabunIT๙"/>
          <w:sz w:val="30"/>
          <w:szCs w:val="30"/>
        </w:rPr>
      </w:pPr>
    </w:p>
    <w:p w:rsidR="00017FCC" w:rsidRDefault="00017FCC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B96CDC" w:rsidRDefault="00B96CDC" w:rsidP="005E35F6">
      <w:pPr>
        <w:tabs>
          <w:tab w:val="left" w:pos="3765"/>
        </w:tabs>
        <w:rPr>
          <w:rFonts w:ascii="TH SarabunIT๙" w:hAnsi="TH SarabunIT๙" w:cs="TH SarabunIT๙"/>
          <w:sz w:val="32"/>
          <w:szCs w:val="32"/>
        </w:rPr>
      </w:pPr>
    </w:p>
    <w:p w:rsidR="00B96CDC" w:rsidRPr="00B96CDC" w:rsidRDefault="00B96CDC" w:rsidP="006B2C51">
      <w:pPr>
        <w:tabs>
          <w:tab w:val="left" w:pos="3765"/>
        </w:tabs>
        <w:spacing w:before="12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</w:t>
      </w:r>
      <w:r w:rsidR="00CC14C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องค์การบริหารส่วนตำบลฉลอง</w:t>
      </w:r>
    </w:p>
    <w:p w:rsidR="00E75271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การแก้ไขแผนพัฒนาท้องถิ่น (พ.ศ. 256</w:t>
      </w:r>
      <w:r w:rsidR="00AF7900"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="00AC459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</w:t>
      </w:r>
      <w:r w:rsidR="00AF7900">
        <w:rPr>
          <w:rFonts w:ascii="TH SarabunIT๙" w:hAnsi="TH SarabunIT๙" w:cs="TH SarabunIT๙"/>
          <w:b/>
          <w:bCs/>
          <w:sz w:val="36"/>
          <w:szCs w:val="36"/>
        </w:rPr>
        <w:t>65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) </w:t>
      </w:r>
    </w:p>
    <w:p w:rsidR="00B96CDC" w:rsidRPr="00B96CDC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ครั้งที่ </w:t>
      </w:r>
      <w:r w:rsidR="00220F5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FF6AAE"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="00AC459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5  </w:t>
      </w:r>
      <w:r w:rsidR="00E75271">
        <w:rPr>
          <w:rFonts w:ascii="TH SarabunIT๙" w:hAnsi="TH SarabunIT๙" w:cs="TH SarabunIT๙" w:hint="cs"/>
          <w:b/>
          <w:bCs/>
          <w:sz w:val="36"/>
          <w:szCs w:val="36"/>
          <w:cs/>
        </w:rPr>
        <w:t>พ.ศ. 256</w:t>
      </w:r>
      <w:r w:rsidR="00AC4595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</w:p>
    <w:p w:rsidR="00E36413" w:rsidRDefault="00B96CDC" w:rsidP="00E36413">
      <w:pPr>
        <w:tabs>
          <w:tab w:val="left" w:pos="376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:rsidR="00620208" w:rsidRDefault="00AD3B52" w:rsidP="00F51E7E">
      <w:pPr>
        <w:spacing w:before="24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</w:t>
      </w:r>
      <w:r>
        <w:rPr>
          <w:rFonts w:ascii="TH SarabunIT๙" w:hAnsi="TH SarabunIT๙" w:cs="TH SarabunIT๙" w:hint="cs"/>
          <w:sz w:val="32"/>
          <w:szCs w:val="32"/>
          <w:cs/>
        </w:rPr>
        <w:t>ี่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องค์การบริหารส่วนตำบลฉลองได้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>ขออนุมัติเพื่อ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แก้ไขแผนพัฒนาท้องถิ่น</w:t>
      </w:r>
    </w:p>
    <w:p w:rsidR="00B96CDC" w:rsidRPr="0049043F" w:rsidRDefault="00AD3B52" w:rsidP="0062020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(พ.ศ. 256</w:t>
      </w:r>
      <w:r w:rsidR="00AF7900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="00AF7900">
        <w:rPr>
          <w:rFonts w:ascii="TH SarabunIT๙" w:hAnsi="TH SarabunIT๙" w:cs="TH SarabunIT๙" w:hint="cs"/>
          <w:sz w:val="32"/>
          <w:szCs w:val="32"/>
          <w:cs/>
        </w:rPr>
        <w:t>65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800431">
        <w:rPr>
          <w:rFonts w:ascii="TH SarabunIT๙" w:hAnsi="TH SarabunIT๙" w:cs="TH SarabunIT๙"/>
          <w:sz w:val="32"/>
          <w:szCs w:val="32"/>
        </w:rPr>
        <w:t>1</w:t>
      </w:r>
      <w:r w:rsidR="00AC4595">
        <w:rPr>
          <w:rFonts w:ascii="TH SarabunIT๙" w:hAnsi="TH SarabunIT๙" w:cs="TH SarabunIT๙"/>
          <w:sz w:val="32"/>
          <w:szCs w:val="32"/>
        </w:rPr>
        <w:t>5</w:t>
      </w:r>
      <w:r w:rsidR="00FD22A8">
        <w:rPr>
          <w:rFonts w:ascii="TH SarabunIT๙" w:hAnsi="TH SarabunIT๙" w:cs="TH SarabunIT๙"/>
          <w:sz w:val="32"/>
          <w:szCs w:val="32"/>
        </w:rPr>
        <w:t xml:space="preserve"> </w:t>
      </w:r>
      <w:r w:rsidR="00E75271"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AC4595">
        <w:rPr>
          <w:rFonts w:ascii="TH SarabunIT๙" w:hAnsi="TH SarabunIT๙" w:cs="TH SarabunIT๙" w:hint="cs"/>
          <w:sz w:val="32"/>
          <w:szCs w:val="32"/>
          <w:cs/>
        </w:rPr>
        <w:t>5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ไปแล้ว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F51E7E" w:rsidRDefault="00E36413" w:rsidP="00B96CDC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 บัดนี้ 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ได้รับ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จาก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ตามความในหมวดที่ 4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ข้อ 21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แห่งระเบียบกระทรวงมหาดไทยว่าด้วยการจัดทำ</w:t>
      </w:r>
      <w:r w:rsidR="00884B35">
        <w:rPr>
          <w:rFonts w:ascii="TH SarabunIT๙" w:hAnsi="TH SarabunIT๙" w:cs="TH SarabunIT๙"/>
          <w:sz w:val="32"/>
          <w:szCs w:val="32"/>
          <w:cs/>
        </w:rPr>
        <w:t>แผนขององค์กรปกครองส่วนท้องถิ่น พ.ศ.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 xml:space="preserve"> ๒๕๔๘ </w:t>
      </w:r>
      <w:r w:rsidR="006B2C51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FD22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และที่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แก้ไ</w:t>
      </w:r>
      <w:r w:rsidR="00F51E7E">
        <w:rPr>
          <w:rFonts w:ascii="TH SarabunIT๙" w:hAnsi="TH SarabunIT๙" w:cs="TH SarabunIT๙"/>
          <w:sz w:val="32"/>
          <w:szCs w:val="32"/>
          <w:cs/>
        </w:rPr>
        <w:t>ขเพิ่มเติม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FD22A8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FD22A8">
        <w:rPr>
          <w:rFonts w:ascii="TH SarabunIT๙" w:hAnsi="TH SarabunIT๙" w:cs="TH SarabunIT๙" w:hint="cs"/>
          <w:sz w:val="32"/>
          <w:szCs w:val="32"/>
          <w:cs/>
        </w:rPr>
        <w:t>3)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เรียบร้อยแล้ว </w:t>
      </w:r>
    </w:p>
    <w:p w:rsidR="00B96CDC" w:rsidRPr="0049043F" w:rsidRDefault="00E71ABC" w:rsidP="00E71ABC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  <w:bookmarkStart w:id="1" w:name="_GoBack"/>
      <w:bookmarkEnd w:id="1"/>
    </w:p>
    <w:p w:rsidR="00B96CDC" w:rsidRPr="0049043F" w:rsidRDefault="00B96CDC" w:rsidP="00B96CDC">
      <w:pPr>
        <w:spacing w:before="24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C4595">
        <w:rPr>
          <w:rFonts w:ascii="TH SarabunIT๙" w:hAnsi="TH SarabunIT๙" w:cs="TH SarabunIT๙" w:hint="cs"/>
          <w:sz w:val="32"/>
          <w:szCs w:val="32"/>
          <w:cs/>
        </w:rPr>
        <w:t>2</w:t>
      </w:r>
      <w:r w:rsidR="00AC4595">
        <w:rPr>
          <w:rFonts w:ascii="TH SarabunIT๙" w:hAnsi="TH SarabunIT๙" w:cs="TH SarabunIT๙"/>
          <w:sz w:val="32"/>
          <w:szCs w:val="32"/>
        </w:rPr>
        <w:t>8</w:t>
      </w:r>
      <w:r w:rsidR="00FF6AAE">
        <w:rPr>
          <w:rFonts w:ascii="TH SarabunIT๙" w:hAnsi="TH SarabunIT๙" w:cs="TH SarabunIT๙"/>
          <w:sz w:val="32"/>
          <w:szCs w:val="32"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C45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มิถุนายน</w:t>
      </w:r>
      <w:r w:rsidR="008004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043F">
        <w:rPr>
          <w:rFonts w:ascii="TH SarabunIT๙" w:hAnsi="TH SarabunIT๙" w:cs="TH SarabunIT๙"/>
          <w:sz w:val="32"/>
          <w:szCs w:val="32"/>
          <w:cs/>
        </w:rPr>
        <w:t>พ.ศ. 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447D22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B96CDC" w:rsidRDefault="00B96CDC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Pr="0049043F" w:rsidRDefault="00F51E7E" w:rsidP="00AC459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84845" w:rsidP="00AC4595">
      <w:pPr>
        <w:spacing w:before="48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(</w:t>
      </w:r>
      <w:r w:rsidR="00AC4595">
        <w:rPr>
          <w:rFonts w:ascii="TH SarabunIT๙" w:hAnsi="TH SarabunIT๙" w:cs="TH SarabunIT๙" w:hint="cs"/>
          <w:sz w:val="32"/>
          <w:szCs w:val="32"/>
          <w:cs/>
        </w:rPr>
        <w:t>นายศุภชัย  โจมฤทธิ์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)</w:t>
      </w:r>
    </w:p>
    <w:p w:rsidR="00B96CDC" w:rsidRPr="0049043F" w:rsidRDefault="00F149D6" w:rsidP="00B96CDC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848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Pr="00D37BA1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7942B3" w:rsidRDefault="007942B3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0D3582" w:rsidRDefault="000D3582" w:rsidP="00CE1F6C">
      <w:pPr>
        <w:rPr>
          <w:sz w:val="20"/>
          <w:szCs w:val="24"/>
        </w:rPr>
      </w:pPr>
    </w:p>
    <w:p w:rsidR="000D3582" w:rsidRDefault="000D3582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FF6AAE" w:rsidRDefault="00FF6AAE" w:rsidP="00CE1F6C">
      <w:pPr>
        <w:rPr>
          <w:sz w:val="20"/>
          <w:szCs w:val="24"/>
        </w:rPr>
      </w:pPr>
    </w:p>
    <w:p w:rsidR="007A7266" w:rsidRPr="00DA539B" w:rsidRDefault="00D003A4" w:rsidP="00DA539B">
      <w:pPr>
        <w:jc w:val="right"/>
        <w:rPr>
          <w:rFonts w:ascii="TH SarabunIT๙" w:hAnsi="TH SarabunIT๙" w:cs="TH SarabunIT๙"/>
          <w:sz w:val="32"/>
          <w:szCs w:val="32"/>
        </w:rPr>
      </w:pPr>
      <w:r w:rsidRPr="00D003A4">
        <w:rPr>
          <w:rFonts w:ascii="TH SarabunIT๙" w:hAnsi="TH SarabunIT๙" w:cs="TH SarabunIT๙"/>
          <w:sz w:val="32"/>
          <w:szCs w:val="32"/>
          <w:cs/>
        </w:rPr>
        <w:t>1</w:t>
      </w:r>
    </w:p>
    <w:p w:rsidR="00692D38" w:rsidRPr="00D42CBA" w:rsidRDefault="00692D38" w:rsidP="00692D38">
      <w:pPr>
        <w:pStyle w:val="ad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บทนำ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ภายใต้การกำกับดูแลของหน่วยงานภาครัฐและการตรวจสอบของภาคประชาชน ประกอปรกับตามระเบียบกระทรวงมหาดไทยว่าด้วยการจัดทำแผนพัฒนาขององค์กรปกครองส่วนท้องถิ่น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2548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และที่แก้ไขเพิ่มเติมถึง</w:t>
      </w:r>
      <w:r w:rsidR="00800431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800431">
        <w:rPr>
          <w:rFonts w:ascii="TH SarabunIT๙" w:hAnsi="TH SarabunIT๙" w:cs="TH SarabunIT๙" w:hint="cs"/>
          <w:sz w:val="32"/>
          <w:szCs w:val="32"/>
          <w:cs/>
        </w:rPr>
        <w:t>3)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800431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กำหนดให้องค์กรปกครองส่วนท้องถิ่นจัดทำแผนพัฒนา ตามความต้องการของท้องถิ่น  ทั้งนี้ให้องค์กรปกครองส่วนท้องถิ่นได้จัดทำแผนพัฒนา</w:t>
      </w:r>
      <w:r w:rsidR="00255CDF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เพื่อเป็นทิศทางและแนวทางการพัฒนาท้องถิ่น เพื่อให้วิสัยทัศน์และ 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:rsidR="00692D38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องค์การบริหารส่วนตำบลใช้แผนพั</w:t>
      </w:r>
      <w:r>
        <w:rPr>
          <w:rFonts w:ascii="TH SarabunIT๙" w:hAnsi="TH SarabunIT๙" w:cs="TH SarabunIT๙" w:hint="cs"/>
          <w:sz w:val="32"/>
          <w:szCs w:val="32"/>
          <w:cs/>
        </w:rPr>
        <w:t>ฒ</w:t>
      </w:r>
      <w:r w:rsidRPr="00D42CBA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เป็นเครื่องมือในการจัดทำงบประมาณรายจ่าย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งบประมาณรายจ่ายเพิ่มเติม และงบประมาณจากเงินสะสม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เพื่อให้กระบวนการจัดทำงบประมาณเป็นไปด้วยความรอบคอบและผ่านกระบวนการมีส่วนร่วมของประชาชน ตามเจตนารมณ์ของกฎหมายรัฐธรรมนูญแห่งราชอาณาจักรไทย 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2550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2542 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D42CBA">
        <w:rPr>
          <w:rFonts w:ascii="TH SarabunIT๙" w:hAnsi="TH SarabunIT๙" w:cs="TH SarabunIT๙"/>
          <w:sz w:val="32"/>
          <w:szCs w:val="32"/>
        </w:rPr>
        <w:t>16</w:t>
      </w:r>
    </w:p>
    <w:p w:rsidR="003678C7" w:rsidRPr="00267FA0" w:rsidRDefault="00692D38" w:rsidP="00FF6AAE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เนื่องจาก </w:t>
      </w:r>
      <w:r w:rsidR="007942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องค์การบริหารส่วนตำบลฉลองจะดำเนินโครงการ แต่โครงการดังกล่าวยังบรรจุไม่ตรงกับแผนงานตามการจำแนกประเภทรายรับ </w:t>
      </w:r>
      <w:r w:rsidR="007942B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7942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รายจ่ายฉบับใหม่ จึงมีความจำเป็นที่จะต้องดำเนินการแก้ไขให้ตรงตามแผนงาน</w:t>
      </w:r>
      <w:r w:rsidR="00FF6AAE"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ตามหนังสือ</w:t>
      </w:r>
      <w:r w:rsidR="00FF6A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กรมส่งเสริมการปกครองท้องถิ่น ที่ มท 0808.2/ว 1095 ลงวันที่ 28 พฤษภาคม 2564 เรื่อง รูปแบบและการจำแนกประเภทรายรับ </w:t>
      </w:r>
      <w:r w:rsidR="00FF6A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FF6A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รายจ่าย งบประมาณรายจ่ายประจำปีขององค์กรปกครองส่วนท้องถิ่น </w:t>
      </w:r>
      <w:r w:rsidRPr="00267F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จึงจะสามารถดำเนินการในขั้นตอนต่อไปได้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องค์ประกอบ ประกอบด้วย ลักษณะของแผน วัตถุประสงค์ </w:t>
      </w:r>
      <w:r>
        <w:rPr>
          <w:rFonts w:ascii="TH SarabunIT๙" w:hAnsi="TH SarabunIT๙" w:cs="TH SarabunIT๙"/>
          <w:sz w:val="32"/>
          <w:szCs w:val="32"/>
          <w:cs/>
        </w:rPr>
        <w:t>ขั้นตอนในการจัดทำแผนพัฒนา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และประโยชน์ของการจัดทำแผนพัฒนา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DA539B">
        <w:rPr>
          <w:rFonts w:ascii="TH SarabunIT๙" w:hAnsi="TH SarabunIT๙" w:cs="TH SarabunIT๙"/>
          <w:sz w:val="32"/>
          <w:szCs w:val="32"/>
          <w:cs/>
        </w:rPr>
        <w:t>โดยนำเสนอ</w:t>
      </w:r>
      <w:r w:rsidR="00DA53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92D38" w:rsidRPr="00D42CBA" w:rsidRDefault="00692D38" w:rsidP="003678C7">
      <w:pPr>
        <w:pStyle w:val="ad"/>
        <w:spacing w:before="1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proofErr w:type="gramStart"/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1.1 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ลักษณะของแผนพัฒน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าท้องถิ่น</w:t>
      </w:r>
      <w:proofErr w:type="gramEnd"/>
      <w:r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  </w:t>
      </w:r>
    </w:p>
    <w:p w:rsidR="00BE4499" w:rsidRDefault="00692D38" w:rsidP="00F112DF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“แผนพัฒนาท้องถิ่น” หมายความว่า แผนพัฒนาขององค์กรปกครองส่วนท้องถิ่นที่กำหนดวิสัยทัศน์ ประเด็นยุทธศาสตร์ เป้าประสงค์ ตัวชี้วัด ค่าเป้าหมายและกลยุทธ์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อันมีลักษณะเป็นการกำหนดรายละเอียดแผนงานโครงการพัฒนาที่จัดทำขึ้นสำหรับปีงบประมาณแต่ละปี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</w:t>
      </w:r>
    </w:p>
    <w:p w:rsidR="000D3582" w:rsidRDefault="00F112DF" w:rsidP="00F112DF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จะมีลักษณะเป็นการกำหนดรายละเอียดของโครงการพัฒนาภายใต้ยุทธศาสตร์และแนวทางการพัฒนา ดังนั้นในการจัดทำโครงการให้คำนึงถึงความเป็นไปได้ในการปฏิบัติ โดยคำนึงถึงสถานะทางการคลังของท้องถิ่นและความจำเป็นเร่งด่วนที่ต้องดำเนินการ ทั้งนี้ เพื่อให้แผนพัฒนา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เป็นกรอบในการจัดทำงบประมาณรายจ่ายประจำปีที่ใกล้เคียงความเป็นจริง 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และในการจัดทำโครงการให้มีการจัดลำดับความสำคัญ ความเร่งด่วนของโครงการกล่าว คือโครงการที่มีผลกระทบต่อความ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เป็นอยู่ของประชาชนและมีความจำเป็นเร่งด่วนมากต้องนำไปปฏิบัติก่อน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E4499" w:rsidRDefault="00BE4499" w:rsidP="00F112DF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D3582" w:rsidRDefault="000D3582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942B3" w:rsidRDefault="007942B3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942B3" w:rsidRDefault="007942B3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D38" w:rsidRPr="00692D38" w:rsidRDefault="007942B3" w:rsidP="007942B3">
      <w:pPr>
        <w:pStyle w:val="ad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D003A4">
        <w:rPr>
          <w:rFonts w:ascii="TH SarabunIT๙" w:hAnsi="TH SarabunIT๙" w:cs="TH SarabunIT๙" w:hint="cs"/>
          <w:sz w:val="32"/>
          <w:szCs w:val="32"/>
          <w:cs/>
        </w:rPr>
        <w:t>2</w:t>
      </w:r>
      <w:r w:rsidR="00692D38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92D38" w:rsidRPr="00D42CBA" w:rsidRDefault="00692D38" w:rsidP="00DA539B">
      <w:pPr>
        <w:pStyle w:val="ad"/>
        <w:spacing w:before="120" w:after="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1.2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วัตถุประสงค์ของการจัดทำแผนพัฒนา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1.2.1 เพื่อกำหนดสภาพการพัฒนาที่พึงประสงค์ เป้าหมายการพัฒนาของ อบต</w:t>
      </w:r>
      <w:r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ตามความต้องการของประชาชน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1.2.2  เพื่อกำหนดแผนโครงการและกิจกรรมการพัฒนา และแก้ไขปัญหาความเดือดร้อนของประชาชนเพื่อนำไปสู่การบรรลุเป้าหมายการพัฒนา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1.2.3  เพื่อเป็นแนวทางในการจัดสรรทรัพยากรและงบประมาณของ อบต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ได้อย่างทั่วถึง เป็นธรรมและเป็นไปตามลำดับความจำเป็นเร่งด่วน</w:t>
      </w:r>
    </w:p>
    <w:p w:rsidR="00692D38" w:rsidRPr="00D42CBA" w:rsidRDefault="00692D38" w:rsidP="00D54CC3">
      <w:pPr>
        <w:pStyle w:val="ad"/>
        <w:numPr>
          <w:ilvl w:val="2"/>
          <w:numId w:val="4"/>
        </w:numPr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เพื่อใช้เป็นเครื่องมือในการประสานการปฏิบัติการพัฒนากับหน่วยงานอื่น ในพื้นที่</w:t>
      </w:r>
    </w:p>
    <w:p w:rsidR="00692D38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1.2.5  </w:t>
      </w:r>
      <w:r w:rsidR="00692D38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เพื่อให้บรรลุจุดมุ่งหมาย ประหยัด ลดความไม่แน่นอน และเป็นการควบคุมการดำเนินงาน</w:t>
      </w:r>
    </w:p>
    <w:p w:rsidR="00692D38" w:rsidRDefault="00692D38" w:rsidP="00BE4499">
      <w:pPr>
        <w:pStyle w:val="ad"/>
        <w:tabs>
          <w:tab w:val="left" w:pos="5245"/>
        </w:tabs>
        <w:spacing w:before="120" w:after="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1.3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ขั้นตอนในการ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แก้ไขแผนพัฒนาท้องถิ่น (พ.ศ. 2561 </w:t>
      </w:r>
      <w:r w:rsidR="001F32D7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–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2565)</w:t>
      </w:r>
    </w:p>
    <w:p w:rsidR="001F32D7" w:rsidRDefault="00692D38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>พ.ศ. 2548 และที่แก้ไขเพิ่มเติมถึง</w:t>
      </w:r>
      <w:r w:rsidR="00800431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>3</w:t>
      </w:r>
      <w:r w:rsidR="00800431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21 การแก้ไขแผนพัฒนาเป็นอำนาจของผู้บริหารท้องถิ่น</w:t>
      </w:r>
      <w:r w:rsidR="001F32D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เมื่อผู้บริหารท้องถิ่นได้เห็นชอบแผนพัฒนาท้องถิ่นที่แก้ไขแล้ว ให้ปิดประกาศให้ประชาชนทราบโดยเปิดเผยไม่น้อยกว่าสามสิบวันนับแต่วันที่ผู้บริหารท้องถิ่นเห็นชอบ พร้อมทั้งแจ้งสภาท้องถิ่น อำเภอและจังหวัดทราบด้วย</w:t>
      </w:r>
    </w:p>
    <w:p w:rsidR="001F32D7" w:rsidRPr="00692D38" w:rsidRDefault="001F32D7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“การแก้ไข”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โดยไม่ทำให้วัตถุประสงค์และสาระสำคัญเดิมเปลี่ยนแปลงไป</w:t>
      </w:r>
    </w:p>
    <w:p w:rsidR="00692D38" w:rsidRPr="00D42CBA" w:rsidRDefault="00692D38" w:rsidP="00DA539B">
      <w:pPr>
        <w:pStyle w:val="ad"/>
        <w:tabs>
          <w:tab w:val="left" w:pos="1418"/>
        </w:tabs>
        <w:spacing w:before="120" w:after="0"/>
        <w:jc w:val="both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1.4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ประโยชน์ของการจัดทำแผนพัฒนา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1F32D7" w:rsidRDefault="00692D38" w:rsidP="001F32D7">
      <w:pPr>
        <w:pStyle w:val="ad"/>
        <w:tabs>
          <w:tab w:val="left" w:pos="0"/>
        </w:tabs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1.4.1  </w:t>
      </w:r>
      <w:r>
        <w:rPr>
          <w:rFonts w:ascii="TH SarabunIT๙" w:hAnsi="TH SarabunIT๙" w:cs="TH SarabunIT๙"/>
          <w:sz w:val="32"/>
          <w:szCs w:val="32"/>
          <w:cs/>
        </w:rPr>
        <w:t>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เป็นเครื่องมือที่จะช่วยให้องค์การบริหารส่วนตำบลได้พิจารณา อย่างรอบคอบ ให้เห็นถึงความเชื่อมโยงระหว่างแนวทางการดำเนินงานต่าง ๆ ที่อาจมีความ เชื่อมโยงและส่งผลทั้งในเชิงสนับสนุนและเป็นอุปสรรคต่อกัน เพื่อให้องค์การบริหารส่วนตำบล นำมาตัดสินใจกำหนดแนวทางการดำเนินงาน และใช้ทรัพยากรการบริหารท้องถิ่น อย่างมีประสิทธิภาพ  เพื่อ</w:t>
      </w:r>
      <w:r>
        <w:rPr>
          <w:rFonts w:ascii="TH SarabunIT๙" w:hAnsi="TH SarabunIT๙" w:cs="TH SarabunIT๙"/>
          <w:sz w:val="32"/>
          <w:szCs w:val="32"/>
          <w:cs/>
        </w:rPr>
        <w:t xml:space="preserve">ให้เกิดประโยชน์สาธารณะสูงสุด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1F32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631A3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692D38" w:rsidRPr="00D42CBA" w:rsidRDefault="009C49D7" w:rsidP="00D54CC3">
      <w:pPr>
        <w:pStyle w:val="ad"/>
        <w:numPr>
          <w:ilvl w:val="2"/>
          <w:numId w:val="5"/>
        </w:numPr>
        <w:tabs>
          <w:tab w:val="left" w:pos="0"/>
        </w:tabs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2D38"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มีทิศทางการพัฒนาที่ชัดเจน</w:t>
      </w:r>
    </w:p>
    <w:p w:rsidR="00692D38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1.4.3  ทำให้องค์การบริหารส่วนตำบล</w:t>
      </w:r>
      <w:r w:rsidRPr="00D42CBA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มีแผนงานโครงการกิจกรรมตามความต้องการของประชาชนในตำบล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1.4.4  ทำให้</w:t>
      </w:r>
      <w:r w:rsidRPr="00D42CB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องค์การบริหารส่วนตำบลใช้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แผนพัฒนาเป็นแนวทางในการจัดทำข้อบัญญัติงบประมาณ</w:t>
      </w:r>
      <w:r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 มีการพัฒนาพื้นที่ไม่ซ้ำซ้อนกับหน่วยงานอื่น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1.4.5  ทำให้ได้ทราบล่วงหน้าว่าจะดำเนินการอะไรบ้าง  เพื่อประชาชนได้ข้อมูลในการติดตามและตรวจสอบการดำเนินงานขององค์การบริหารส่วนตำบลให้เป็นไปด้วยความถูกต้อง โปร่งใส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1.4.6  สามารถวางแผนการทำงานได้ล่วงหน้า ทำให้เกิดประสิทธิภาพมากยิ่งขึ้น ความผิดพลาดในการปฏิบัติงานก็จะลดน้อยลง</w:t>
      </w:r>
    </w:p>
    <w:p w:rsidR="00DA539B" w:rsidRDefault="00DA539B" w:rsidP="00DA539B">
      <w:pPr>
        <w:pStyle w:val="ad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67FA0" w:rsidRPr="00D42CBA" w:rsidRDefault="00267FA0" w:rsidP="00DA539B">
      <w:pPr>
        <w:pStyle w:val="ad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003A4" w:rsidRPr="00DA539B" w:rsidRDefault="00D003A4" w:rsidP="00EE547D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F112DF" w:rsidRDefault="00F112DF" w:rsidP="007A7266">
      <w:pPr>
        <w:rPr>
          <w:sz w:val="20"/>
          <w:szCs w:val="24"/>
        </w:rPr>
      </w:pPr>
    </w:p>
    <w:p w:rsidR="00F112DF" w:rsidRDefault="00F112DF" w:rsidP="007A7266">
      <w:pPr>
        <w:rPr>
          <w:sz w:val="20"/>
          <w:szCs w:val="24"/>
        </w:rPr>
      </w:pPr>
    </w:p>
    <w:p w:rsidR="00F112DF" w:rsidRDefault="00F112DF" w:rsidP="007A7266">
      <w:pPr>
        <w:rPr>
          <w:sz w:val="20"/>
          <w:szCs w:val="24"/>
        </w:rPr>
      </w:pPr>
    </w:p>
    <w:p w:rsidR="00F112DF" w:rsidRDefault="00F112DF" w:rsidP="007A7266">
      <w:pPr>
        <w:rPr>
          <w:sz w:val="20"/>
          <w:szCs w:val="24"/>
        </w:rPr>
      </w:pPr>
    </w:p>
    <w:p w:rsidR="00F112DF" w:rsidRDefault="00F112DF" w:rsidP="007A7266">
      <w:pPr>
        <w:rPr>
          <w:sz w:val="20"/>
          <w:szCs w:val="24"/>
        </w:rPr>
      </w:pPr>
    </w:p>
    <w:p w:rsidR="00045181" w:rsidRDefault="00045181" w:rsidP="007A7266">
      <w:pPr>
        <w:rPr>
          <w:sz w:val="20"/>
          <w:szCs w:val="24"/>
        </w:rPr>
      </w:pPr>
    </w:p>
    <w:p w:rsidR="00045181" w:rsidRDefault="00045181" w:rsidP="007A7266">
      <w:pPr>
        <w:rPr>
          <w:sz w:val="20"/>
          <w:szCs w:val="24"/>
        </w:rPr>
      </w:pPr>
    </w:p>
    <w:p w:rsidR="00F112DF" w:rsidRDefault="00F112DF" w:rsidP="007A7266">
      <w:pPr>
        <w:rPr>
          <w:sz w:val="20"/>
          <w:szCs w:val="24"/>
        </w:rPr>
      </w:pPr>
    </w:p>
    <w:p w:rsidR="00F112DF" w:rsidRDefault="00F112DF" w:rsidP="007A7266">
      <w:pPr>
        <w:rPr>
          <w:sz w:val="20"/>
          <w:szCs w:val="24"/>
        </w:rPr>
      </w:pPr>
    </w:p>
    <w:p w:rsidR="00F112DF" w:rsidRDefault="00F112DF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D06B85" w:rsidRPr="00903311" w:rsidRDefault="00D06B85" w:rsidP="00D06B85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903311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:rsidR="00D06B85" w:rsidRPr="00903311" w:rsidRDefault="00D06B85" w:rsidP="00D06B85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</w:t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072EC8" w:rsidRPr="00D0079B" w:rsidRDefault="00D06B85" w:rsidP="00D06B85">
      <w:pPr>
        <w:spacing w:after="240"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>บทนำ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  <w:t>1</w:t>
      </w:r>
    </w:p>
    <w:p w:rsidR="00D06B85" w:rsidRPr="00D0079B" w:rsidRDefault="00D06B85" w:rsidP="00D06B85">
      <w:pPr>
        <w:spacing w:before="12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0079B">
        <w:rPr>
          <w:rFonts w:ascii="TH SarabunIT๙" w:hAnsi="TH SarabunIT๙" w:cs="TH SarabunIT๙" w:hint="cs"/>
          <w:sz w:val="32"/>
          <w:szCs w:val="32"/>
          <w:cs/>
        </w:rPr>
        <w:t>บัญชีสรุปโครงการพัฒนา (แบบ ผ.01)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="007942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</w:p>
    <w:p w:rsidR="00D06B85" w:rsidRPr="00D0079B" w:rsidRDefault="00D06B85" w:rsidP="00D06B85">
      <w:pPr>
        <w:spacing w:before="24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รายละเอียดโครงการ (แบบ ผ.0</w:t>
      </w:r>
      <w:r w:rsidR="005547A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3D3A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3D3A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D3A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D3A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D3A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D3A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</w:t>
      </w:r>
      <w:r w:rsidR="003D3A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942B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942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</w:p>
    <w:p w:rsidR="00D06B85" w:rsidRPr="00D0079B" w:rsidRDefault="00D06B85" w:rsidP="00D06B85">
      <w:pPr>
        <w:spacing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</w:p>
    <w:p w:rsidR="00D06B85" w:rsidRPr="00903311" w:rsidRDefault="00D06B85" w:rsidP="00D06B85">
      <w:pPr>
        <w:spacing w:line="36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E74FC1" w:rsidRDefault="00E74FC1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045181" w:rsidRDefault="00045181" w:rsidP="007A7266">
      <w:pPr>
        <w:rPr>
          <w:sz w:val="20"/>
          <w:szCs w:val="24"/>
        </w:rPr>
      </w:pPr>
    </w:p>
    <w:p w:rsidR="00255CDF" w:rsidRDefault="00255CDF" w:rsidP="007A7266">
      <w:pPr>
        <w:rPr>
          <w:sz w:val="20"/>
          <w:szCs w:val="24"/>
        </w:rPr>
      </w:pPr>
    </w:p>
    <w:p w:rsidR="00255CDF" w:rsidRDefault="00255CDF" w:rsidP="007A7266">
      <w:pPr>
        <w:rPr>
          <w:sz w:val="20"/>
          <w:szCs w:val="24"/>
        </w:rPr>
      </w:pPr>
    </w:p>
    <w:p w:rsidR="00F112DF" w:rsidRDefault="00F112DF" w:rsidP="007A7266">
      <w:pPr>
        <w:rPr>
          <w:sz w:val="20"/>
          <w:szCs w:val="24"/>
        </w:rPr>
      </w:pPr>
    </w:p>
    <w:p w:rsidR="00255CDF" w:rsidRDefault="00255CDF" w:rsidP="007A7266">
      <w:pPr>
        <w:rPr>
          <w:sz w:val="20"/>
          <w:szCs w:val="24"/>
        </w:rPr>
      </w:pPr>
    </w:p>
    <w:p w:rsidR="00BE4499" w:rsidRDefault="00BE4499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</w:p>
    <w:p w:rsidR="00EE547D" w:rsidRDefault="00EE547D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EE547D" w:rsidRDefault="00EE547D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EE547D" w:rsidRDefault="00EE547D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EE547D" w:rsidRDefault="00EE547D" w:rsidP="00727AE3">
      <w:pPr>
        <w:spacing w:before="120"/>
        <w:rPr>
          <w:rFonts w:ascii="TH SarabunPSK" w:hAnsi="TH SarabunPSK" w:cs="TH SarabunPSK"/>
          <w:sz w:val="32"/>
          <w:szCs w:val="32"/>
        </w:rPr>
      </w:pPr>
    </w:p>
    <w:p w:rsidR="00727AE3" w:rsidRPr="00727AE3" w:rsidRDefault="00727AE3" w:rsidP="00727AE3">
      <w:pPr>
        <w:spacing w:before="120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EE547D" w:rsidRPr="00F41E37" w:rsidRDefault="00EE547D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  <w:sectPr w:rsidR="00EE547D" w:rsidRPr="00F41E37" w:rsidSect="00DB6BBD">
          <w:pgSz w:w="11906" w:h="16838"/>
          <w:pgMar w:top="142" w:right="849" w:bottom="426" w:left="1701" w:header="709" w:footer="709" w:gutter="0"/>
          <w:cols w:space="708"/>
          <w:docGrid w:linePitch="360"/>
        </w:sectPr>
      </w:pPr>
    </w:p>
    <w:p w:rsidR="00715004" w:rsidRPr="00255CDF" w:rsidRDefault="00255CDF" w:rsidP="00255CD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 w:rsidRPr="00255CDF">
        <w:rPr>
          <w:rFonts w:ascii="TH SarabunIT๙" w:hAnsi="TH SarabunIT๙" w:cs="TH SarabunIT๙"/>
          <w:b/>
          <w:bCs/>
          <w:sz w:val="32"/>
          <w:szCs w:val="32"/>
        </w:rPr>
        <w:t>5</w:t>
      </w:r>
    </w:p>
    <w:p w:rsidR="00875D3F" w:rsidRPr="00F46688" w:rsidRDefault="00875D3F" w:rsidP="00F46688">
      <w:pPr>
        <w:spacing w:before="2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0772E5" w:rsidRPr="00F466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</w:t>
      </w:r>
      <w:r w:rsidR="007942B3" w:rsidRPr="00F466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0772E5" w:rsidRPr="00F466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(แบบ ผ.02)</w:t>
      </w:r>
    </w:p>
    <w:p w:rsidR="00E74FC1" w:rsidRPr="00F46688" w:rsidRDefault="00E74FC1" w:rsidP="000772E5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F46688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รายละเอียดโครงการพัฒนา</w:t>
      </w:r>
    </w:p>
    <w:p w:rsidR="00E74FC1" w:rsidRPr="00F46688" w:rsidRDefault="00E74FC1" w:rsidP="00E74FC1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F46688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แผนพัฒนาท้องถิ่น (พ.ศ. 2561 – 2565) แก้ไขครั้งที่ </w:t>
      </w:r>
      <w:r w:rsidR="00FA354D" w:rsidRPr="00F46688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1</w:t>
      </w:r>
      <w:r w:rsidR="000E49CB" w:rsidRPr="00F46688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5</w:t>
      </w:r>
      <w:r w:rsidRPr="00F46688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พ.ศ. 256</w:t>
      </w:r>
      <w:r w:rsidR="000E49CB" w:rsidRPr="00F46688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5</w:t>
      </w:r>
    </w:p>
    <w:p w:rsidR="00E74FC1" w:rsidRPr="00F46688" w:rsidRDefault="00E74FC1" w:rsidP="00E74FC1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F46688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E74FC1" w:rsidRPr="00F46688" w:rsidRDefault="00E74FC1" w:rsidP="00E74FC1">
      <w:pPr>
        <w:pStyle w:val="a5"/>
        <w:numPr>
          <w:ilvl w:val="0"/>
          <w:numId w:val="20"/>
        </w:numPr>
        <w:spacing w:before="2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66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ยุทธศาสตร์จังหวัดที่ 4  พัฒนาคน ชุมชนและสังคมให้น่าอยู่ เข้มแข็ง มั่นคงตามปรัชญาเศรษฐกิจพอเพียง</w:t>
      </w:r>
      <w:r w:rsidRPr="00F466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F466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F466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F466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F466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F466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</w:t>
      </w:r>
      <w:r w:rsidRPr="00F466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E74FC1" w:rsidRPr="00F46688" w:rsidRDefault="00E74FC1" w:rsidP="00E74FC1">
      <w:pPr>
        <w:pStyle w:val="a5"/>
        <w:numPr>
          <w:ilvl w:val="0"/>
          <w:numId w:val="20"/>
        </w:numPr>
        <w:spacing w:before="2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66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E74FC1" w:rsidRPr="00F46688" w:rsidRDefault="00E74FC1" w:rsidP="00E74FC1">
      <w:pPr>
        <w:spacing w:before="120"/>
        <w:ind w:left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668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1. </w:t>
      </w:r>
      <w:r w:rsidRPr="00F466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ยุทธศาสตร์ด้านเศรษฐกิจ</w:t>
      </w:r>
    </w:p>
    <w:p w:rsidR="00E74FC1" w:rsidRPr="00F46688" w:rsidRDefault="00E74FC1" w:rsidP="00E74FC1">
      <w:pPr>
        <w:spacing w:before="120" w:after="120"/>
        <w:ind w:left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668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1.1  แผนงาน</w:t>
      </w:r>
      <w:r w:rsidR="00FE5050" w:rsidRPr="00F466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อุตสาหกรรมและการโยธา</w:t>
      </w:r>
    </w:p>
    <w:tbl>
      <w:tblPr>
        <w:tblStyle w:val="a6"/>
        <w:tblW w:w="15309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6"/>
        <w:gridCol w:w="1843"/>
        <w:gridCol w:w="1701"/>
        <w:gridCol w:w="1984"/>
        <w:gridCol w:w="993"/>
        <w:gridCol w:w="993"/>
        <w:gridCol w:w="992"/>
        <w:gridCol w:w="1134"/>
        <w:gridCol w:w="992"/>
        <w:gridCol w:w="1275"/>
        <w:gridCol w:w="1419"/>
        <w:gridCol w:w="1417"/>
      </w:tblGrid>
      <w:tr w:rsidR="00F46688" w:rsidRPr="00F46688" w:rsidTr="00800431">
        <w:trPr>
          <w:trHeight w:val="473"/>
        </w:trPr>
        <w:tc>
          <w:tcPr>
            <w:tcW w:w="56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FC1" w:rsidRPr="00F46688" w:rsidRDefault="00E74FC1">
            <w:pPr>
              <w:spacing w:before="360" w:after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4668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FC1" w:rsidRPr="00F46688" w:rsidRDefault="00E74FC1">
            <w:pPr>
              <w:spacing w:before="36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4668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FC1" w:rsidRPr="00F46688" w:rsidRDefault="00E74FC1">
            <w:pPr>
              <w:spacing w:before="36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4668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FC1" w:rsidRPr="00F46688" w:rsidRDefault="00E74FC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4668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เป้าหมาย</w:t>
            </w:r>
          </w:p>
          <w:p w:rsidR="00E74FC1" w:rsidRPr="00F46688" w:rsidRDefault="00E74FC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4668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FC1" w:rsidRPr="00F46688" w:rsidRDefault="00E74FC1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4668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FC1" w:rsidRPr="00F46688" w:rsidRDefault="00E74FC1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4668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ตัวชี้วัด </w:t>
            </w:r>
          </w:p>
          <w:p w:rsidR="00E74FC1" w:rsidRPr="00F46688" w:rsidRDefault="00E74FC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4668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</w:t>
            </w:r>
            <w:r w:rsidRPr="00F4668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KPI</w:t>
            </w:r>
            <w:r w:rsidRPr="00F466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4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FC1" w:rsidRPr="00F46688" w:rsidRDefault="00E74FC1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4668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FC1" w:rsidRPr="00F46688" w:rsidRDefault="00E74FC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4668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F46688" w:rsidRPr="00F46688" w:rsidTr="00800431">
        <w:trPr>
          <w:trHeight w:val="744"/>
        </w:trPr>
        <w:tc>
          <w:tcPr>
            <w:tcW w:w="56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4FC1" w:rsidRPr="00F46688" w:rsidRDefault="00E74FC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4FC1" w:rsidRPr="00F46688" w:rsidRDefault="00E74FC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4FC1" w:rsidRPr="00F46688" w:rsidRDefault="00E74FC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4FC1" w:rsidRPr="00F46688" w:rsidRDefault="00E74FC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74FC1" w:rsidRPr="00F46688" w:rsidRDefault="00E74FC1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F46688">
              <w:rPr>
                <w:rFonts w:ascii="TH SarabunIT๙" w:hAnsi="TH SarabunIT๙" w:cs="TH SarabunIT๙"/>
                <w:color w:val="000000" w:themeColor="text1"/>
                <w:cs/>
              </w:rPr>
              <w:t>2561</w:t>
            </w:r>
          </w:p>
          <w:p w:rsidR="00E74FC1" w:rsidRPr="00F46688" w:rsidRDefault="00E74FC1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F46688">
              <w:rPr>
                <w:rFonts w:ascii="TH SarabunIT๙" w:hAnsi="TH SarabunIT๙" w:cs="TH SarabunIT๙"/>
                <w:color w:val="000000" w:themeColor="text1"/>
                <w:cs/>
              </w:rPr>
              <w:t xml:space="preserve"> 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74FC1" w:rsidRPr="00F46688" w:rsidRDefault="00E74FC1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F46688">
              <w:rPr>
                <w:rFonts w:ascii="TH SarabunIT๙" w:hAnsi="TH SarabunIT๙" w:cs="TH SarabunIT๙"/>
                <w:color w:val="000000" w:themeColor="text1"/>
                <w:cs/>
              </w:rPr>
              <w:t>2562</w:t>
            </w:r>
          </w:p>
          <w:p w:rsidR="00E74FC1" w:rsidRPr="00F46688" w:rsidRDefault="00E74FC1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F46688">
              <w:rPr>
                <w:rFonts w:ascii="TH SarabunIT๙" w:hAnsi="TH SarabunIT๙" w:cs="TH SarabunIT๙"/>
                <w:color w:val="000000" w:themeColor="text1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74FC1" w:rsidRPr="00F46688" w:rsidRDefault="00E74FC1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F46688">
              <w:rPr>
                <w:rFonts w:ascii="TH SarabunIT๙" w:hAnsi="TH SarabunIT๙" w:cs="TH SarabunIT๙"/>
                <w:color w:val="000000" w:themeColor="text1"/>
                <w:cs/>
              </w:rPr>
              <w:t xml:space="preserve">2563 </w:t>
            </w:r>
          </w:p>
          <w:p w:rsidR="00E74FC1" w:rsidRPr="00F46688" w:rsidRDefault="00E74FC1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F46688">
              <w:rPr>
                <w:rFonts w:ascii="TH SarabunIT๙" w:hAnsi="TH SarabunIT๙" w:cs="TH SarabunIT๙"/>
                <w:color w:val="000000" w:themeColor="text1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74FC1" w:rsidRPr="00F46688" w:rsidRDefault="00E74FC1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F46688">
              <w:rPr>
                <w:rFonts w:ascii="TH SarabunIT๙" w:hAnsi="TH SarabunIT๙" w:cs="TH SarabunIT๙"/>
                <w:color w:val="000000" w:themeColor="text1"/>
                <w:cs/>
              </w:rPr>
              <w:t>2564</w:t>
            </w:r>
          </w:p>
          <w:p w:rsidR="00E74FC1" w:rsidRPr="00F46688" w:rsidRDefault="00E74FC1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F46688">
              <w:rPr>
                <w:rFonts w:ascii="TH SarabunIT๙" w:hAnsi="TH SarabunIT๙" w:cs="TH SarabunIT๙"/>
                <w:color w:val="000000" w:themeColor="text1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FC1" w:rsidRPr="00F46688" w:rsidRDefault="00E74FC1">
            <w:pPr>
              <w:spacing w:line="276" w:lineRule="auto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F46688">
              <w:rPr>
                <w:rFonts w:ascii="TH SarabunIT๙" w:hAnsi="TH SarabunIT๙" w:cs="TH SarabunIT๙"/>
                <w:color w:val="000000" w:themeColor="text1"/>
                <w:cs/>
              </w:rPr>
              <w:t>2565</w:t>
            </w:r>
          </w:p>
          <w:p w:rsidR="00E74FC1" w:rsidRPr="00F46688" w:rsidRDefault="00E74FC1">
            <w:pPr>
              <w:spacing w:line="276" w:lineRule="auto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F46688">
              <w:rPr>
                <w:rFonts w:ascii="TH SarabunIT๙" w:hAnsi="TH SarabunIT๙" w:cs="TH SarabunIT๙"/>
                <w:color w:val="000000" w:themeColor="text1"/>
                <w:cs/>
              </w:rPr>
              <w:t>(บาท)</w:t>
            </w: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4FC1" w:rsidRPr="00F46688" w:rsidRDefault="00E74FC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4FC1" w:rsidRPr="00F46688" w:rsidRDefault="00E74FC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4FC1" w:rsidRPr="00F46688" w:rsidRDefault="00E74FC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E74FC1" w:rsidRPr="00F46688" w:rsidTr="00800431">
        <w:trPr>
          <w:trHeight w:val="1571"/>
        </w:trPr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4FC1" w:rsidRPr="00F46688" w:rsidRDefault="00E74FC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4668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1.</w:t>
            </w:r>
          </w:p>
          <w:p w:rsidR="00E74FC1" w:rsidRPr="00F46688" w:rsidRDefault="00E74FC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E74FC1" w:rsidRPr="00F46688" w:rsidRDefault="00E74FC1">
            <w:pPr>
              <w:jc w:val="center"/>
              <w:rPr>
                <w:color w:val="000000" w:themeColor="text1"/>
                <w:sz w:val="20"/>
                <w:szCs w:val="24"/>
              </w:rPr>
            </w:pPr>
          </w:p>
          <w:p w:rsidR="00E74FC1" w:rsidRPr="00F46688" w:rsidRDefault="00E74FC1">
            <w:pPr>
              <w:jc w:val="center"/>
              <w:rPr>
                <w:color w:val="000000" w:themeColor="text1"/>
                <w:sz w:val="20"/>
                <w:szCs w:val="24"/>
              </w:rPr>
            </w:pPr>
          </w:p>
          <w:p w:rsidR="00E74FC1" w:rsidRPr="00F46688" w:rsidRDefault="00E74FC1">
            <w:pPr>
              <w:jc w:val="center"/>
              <w:rPr>
                <w:color w:val="000000" w:themeColor="text1"/>
                <w:sz w:val="20"/>
                <w:szCs w:val="24"/>
              </w:rPr>
            </w:pPr>
          </w:p>
          <w:p w:rsidR="00E74FC1" w:rsidRPr="00F46688" w:rsidRDefault="00E74FC1">
            <w:pPr>
              <w:jc w:val="center"/>
              <w:rPr>
                <w:color w:val="000000" w:themeColor="text1"/>
                <w:sz w:val="20"/>
                <w:szCs w:val="24"/>
              </w:rPr>
            </w:pPr>
          </w:p>
          <w:p w:rsidR="00E74FC1" w:rsidRPr="00F46688" w:rsidRDefault="00E74FC1">
            <w:pPr>
              <w:jc w:val="center"/>
              <w:rPr>
                <w:color w:val="000000" w:themeColor="text1"/>
                <w:sz w:val="20"/>
                <w:szCs w:val="24"/>
              </w:rPr>
            </w:pPr>
          </w:p>
          <w:p w:rsidR="00E74FC1" w:rsidRPr="00F46688" w:rsidRDefault="00E74FC1">
            <w:pPr>
              <w:jc w:val="center"/>
              <w:rPr>
                <w:color w:val="000000" w:themeColor="text1"/>
                <w:sz w:val="2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FC1" w:rsidRPr="00F46688" w:rsidRDefault="00E74FC1" w:rsidP="00FA354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4668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FE5050" w:rsidRPr="00F466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ก่อสร้าง/ปรับปรุง/ซ่อมแซมซุ้มเฉลิมพระเกียรติ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FC1" w:rsidRPr="00F46688" w:rsidRDefault="00E74FC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4668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</w:t>
            </w:r>
            <w:r w:rsidR="00FE5050" w:rsidRPr="00F466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แสดงออกถึงความจงรักภักดีและรำลึกถึงพระมหากรุณาธิคุณ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FC1" w:rsidRPr="00F46688" w:rsidRDefault="00E74FC1" w:rsidP="00FA354D">
            <w:pPr>
              <w:spacing w:after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4668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ก่อสร้าง</w:t>
            </w:r>
            <w:r w:rsidR="00FE5050" w:rsidRPr="00F466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/ปรับปรุง/ซ่อมแซมซุ้มเฉลิมพระเกียรติตามแบบที่กำหนด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4FC1" w:rsidRPr="00F46688" w:rsidRDefault="00FE5050">
            <w:pPr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4"/>
              </w:rPr>
            </w:pPr>
            <w:r w:rsidRPr="00F46688">
              <w:rPr>
                <w:rFonts w:ascii="TH SarabunIT๙" w:hAnsi="TH SarabunIT๙" w:cs="TH SarabunIT๙" w:hint="cs"/>
                <w:color w:val="000000" w:themeColor="text1"/>
                <w:sz w:val="20"/>
                <w:szCs w:val="24"/>
                <w:cs/>
              </w:rPr>
              <w:t>30,000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4FC1" w:rsidRPr="00F46688" w:rsidRDefault="00FE5050">
            <w:pPr>
              <w:jc w:val="center"/>
              <w:rPr>
                <w:color w:val="000000" w:themeColor="text1"/>
                <w:sz w:val="20"/>
                <w:szCs w:val="24"/>
              </w:rPr>
            </w:pPr>
            <w:r w:rsidRPr="00F46688">
              <w:rPr>
                <w:rFonts w:ascii="TH SarabunIT๙" w:hAnsi="TH SarabunIT๙" w:cs="TH SarabunIT๙" w:hint="cs"/>
                <w:color w:val="000000" w:themeColor="text1"/>
                <w:sz w:val="20"/>
                <w:szCs w:val="24"/>
                <w:cs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74FC1" w:rsidRPr="00F46688" w:rsidRDefault="00FE505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46688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200,000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74FC1" w:rsidRPr="00F46688" w:rsidRDefault="00FE505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46688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200,000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4FC1" w:rsidRPr="00F46688" w:rsidRDefault="00FE5050">
            <w:pPr>
              <w:jc w:val="center"/>
              <w:rPr>
                <w:color w:val="000000" w:themeColor="text1"/>
                <w:sz w:val="20"/>
                <w:szCs w:val="24"/>
              </w:rPr>
            </w:pPr>
            <w:r w:rsidRPr="00F46688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200,000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4FC1" w:rsidRPr="00F46688" w:rsidRDefault="00FE505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466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จำนวนซุ้มที่ได้ก่อสร้าง/ปรับปรุง/ซ่อมแซม</w:t>
            </w:r>
          </w:p>
          <w:p w:rsidR="00E74FC1" w:rsidRPr="00F46688" w:rsidRDefault="00E74FC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FC1" w:rsidRPr="00F46688" w:rsidRDefault="00FE505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466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เป็นการแสดงออกถึงความจงรักภักดี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FC1" w:rsidRPr="00F46688" w:rsidRDefault="00E74FC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4668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</w:tr>
    </w:tbl>
    <w:p w:rsidR="00E74FC1" w:rsidRPr="00F46688" w:rsidRDefault="00E74FC1" w:rsidP="00E74FC1">
      <w:pPr>
        <w:rPr>
          <w:color w:val="000000" w:themeColor="text1"/>
          <w:sz w:val="20"/>
          <w:szCs w:val="24"/>
          <w:cs/>
        </w:rPr>
      </w:pPr>
    </w:p>
    <w:p w:rsidR="00E74FC1" w:rsidRPr="00F46688" w:rsidRDefault="00E74FC1" w:rsidP="00E74FC1">
      <w:pPr>
        <w:rPr>
          <w:rFonts w:ascii="TH SarabunIT๙" w:hAnsi="TH SarabunIT๙" w:cs="TH SarabunIT๙"/>
          <w:color w:val="000000" w:themeColor="text1"/>
        </w:rPr>
      </w:pPr>
      <w:r w:rsidRPr="00F46688">
        <w:rPr>
          <w:color w:val="000000" w:themeColor="text1"/>
          <w:sz w:val="20"/>
          <w:szCs w:val="24"/>
          <w:cs/>
        </w:rPr>
        <w:tab/>
      </w:r>
      <w:r w:rsidRPr="00F46688">
        <w:rPr>
          <w:rFonts w:ascii="TH SarabunIT๙" w:hAnsi="TH SarabunIT๙" w:cs="TH SarabunIT๙"/>
          <w:b/>
          <w:bCs/>
          <w:color w:val="000000" w:themeColor="text1"/>
          <w:cs/>
        </w:rPr>
        <w:t>หมายเหตุ</w:t>
      </w:r>
      <w:r w:rsidRPr="00F46688">
        <w:rPr>
          <w:rFonts w:ascii="TH SarabunIT๙" w:hAnsi="TH SarabunIT๙" w:cs="TH SarabunIT๙"/>
          <w:color w:val="000000" w:themeColor="text1"/>
          <w:cs/>
        </w:rPr>
        <w:t xml:space="preserve">   * - แก้ไขโครงการลำดับที่  </w:t>
      </w:r>
      <w:r w:rsidR="00F46688" w:rsidRPr="00F46688">
        <w:rPr>
          <w:rFonts w:ascii="TH SarabunIT๙" w:hAnsi="TH SarabunIT๙" w:cs="TH SarabunIT๙" w:hint="cs"/>
          <w:color w:val="000000" w:themeColor="text1"/>
          <w:cs/>
        </w:rPr>
        <w:t>6</w:t>
      </w:r>
      <w:r w:rsidRPr="00F46688">
        <w:rPr>
          <w:rFonts w:ascii="TH SarabunIT๙" w:hAnsi="TH SarabunIT๙" w:cs="TH SarabunIT๙"/>
          <w:color w:val="000000" w:themeColor="text1"/>
          <w:cs/>
        </w:rPr>
        <w:t xml:space="preserve">  หน้าที่  </w:t>
      </w:r>
      <w:r w:rsidR="00F46688" w:rsidRPr="00F46688">
        <w:rPr>
          <w:rFonts w:ascii="TH SarabunIT๙" w:hAnsi="TH SarabunIT๙" w:cs="TH SarabunIT๙" w:hint="cs"/>
          <w:color w:val="000000" w:themeColor="text1"/>
          <w:cs/>
        </w:rPr>
        <w:t>116</w:t>
      </w:r>
      <w:r w:rsidRPr="00F46688">
        <w:rPr>
          <w:rFonts w:ascii="TH SarabunIT๙" w:hAnsi="TH SarabunIT๙" w:cs="TH SarabunIT๙"/>
          <w:color w:val="000000" w:themeColor="text1"/>
          <w:cs/>
        </w:rPr>
        <w:t xml:space="preserve">  ในแผนพัฒนาท้องถิ่น (พ.ศ. 2561 – 2565)</w:t>
      </w:r>
    </w:p>
    <w:p w:rsidR="00E74FC1" w:rsidRPr="00F46688" w:rsidRDefault="00E74FC1" w:rsidP="00F46688">
      <w:pPr>
        <w:rPr>
          <w:rFonts w:ascii="TH SarabunIT๙" w:hAnsi="TH SarabunIT๙" w:cs="TH SarabunIT๙"/>
          <w:color w:val="000000" w:themeColor="text1"/>
          <w:cs/>
        </w:rPr>
      </w:pPr>
      <w:r w:rsidRPr="00F46688">
        <w:rPr>
          <w:rFonts w:ascii="TH SarabunIT๙" w:hAnsi="TH SarabunIT๙" w:cs="TH SarabunIT๙"/>
          <w:color w:val="000000" w:themeColor="text1"/>
        </w:rPr>
        <w:tab/>
      </w:r>
      <w:r w:rsidRPr="00F46688">
        <w:rPr>
          <w:rFonts w:ascii="TH SarabunIT๙" w:hAnsi="TH SarabunIT๙" w:cs="TH SarabunIT๙"/>
          <w:color w:val="000000" w:themeColor="text1"/>
          <w:cs/>
        </w:rPr>
        <w:tab/>
      </w:r>
      <w:r w:rsidRPr="00F46688">
        <w:rPr>
          <w:rFonts w:ascii="TH SarabunIT๙" w:hAnsi="TH SarabunIT๙" w:cs="TH SarabunIT๙"/>
          <w:color w:val="000000" w:themeColor="text1"/>
          <w:cs/>
        </w:rPr>
        <w:tab/>
      </w:r>
    </w:p>
    <w:p w:rsidR="00ED7780" w:rsidRPr="005547A3" w:rsidRDefault="00ED7780" w:rsidP="00ED7780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F4668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F4668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F4668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F4668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F4668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F4668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F4668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F4668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F4668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F4668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F4668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F4668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sectPr w:rsidR="00ED7780" w:rsidRPr="005547A3" w:rsidSect="00DE2463">
      <w:pgSz w:w="16838" w:h="11906" w:orient="landscape"/>
      <w:pgMar w:top="709" w:right="851" w:bottom="113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0583" w:rsidRDefault="00C60583" w:rsidP="00A06BE9">
      <w:r>
        <w:separator/>
      </w:r>
    </w:p>
  </w:endnote>
  <w:endnote w:type="continuationSeparator" w:id="0">
    <w:p w:rsidR="00C60583" w:rsidRDefault="00C60583" w:rsidP="00A06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0583" w:rsidRDefault="00C60583" w:rsidP="00A06BE9">
      <w:r>
        <w:separator/>
      </w:r>
    </w:p>
  </w:footnote>
  <w:footnote w:type="continuationSeparator" w:id="0">
    <w:p w:rsidR="00C60583" w:rsidRDefault="00C60583" w:rsidP="00A06B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00B2F"/>
    <w:multiLevelType w:val="hybridMultilevel"/>
    <w:tmpl w:val="45A2A478"/>
    <w:lvl w:ilvl="0" w:tplc="F57C4234">
      <w:start w:val="1"/>
      <w:numFmt w:val="thaiNumbers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05622CAA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860934"/>
    <w:multiLevelType w:val="hybridMultilevel"/>
    <w:tmpl w:val="01682B76"/>
    <w:lvl w:ilvl="0" w:tplc="01E88968">
      <w:start w:val="2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2169611B"/>
    <w:multiLevelType w:val="hybridMultilevel"/>
    <w:tmpl w:val="9154A5A4"/>
    <w:lvl w:ilvl="0" w:tplc="382665E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1367B2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5E1536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F95ED1"/>
    <w:multiLevelType w:val="multilevel"/>
    <w:tmpl w:val="E12E5654"/>
    <w:lvl w:ilvl="0">
      <w:start w:val="1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8" w15:restartNumberingAfterBreak="0">
    <w:nsid w:val="33F32EE2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9A10BC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FC3979"/>
    <w:multiLevelType w:val="multilevel"/>
    <w:tmpl w:val="2F4A8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11" w15:restartNumberingAfterBreak="0">
    <w:nsid w:val="3DF81783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2330A9"/>
    <w:multiLevelType w:val="hybridMultilevel"/>
    <w:tmpl w:val="7A1E4082"/>
    <w:lvl w:ilvl="0" w:tplc="93B40712">
      <w:start w:val="4"/>
      <w:numFmt w:val="bullet"/>
      <w:lvlText w:val="-"/>
      <w:lvlJc w:val="left"/>
      <w:pPr>
        <w:ind w:left="43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3" w15:restartNumberingAfterBreak="0">
    <w:nsid w:val="41DD76E9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3525FD0"/>
    <w:multiLevelType w:val="hybridMultilevel"/>
    <w:tmpl w:val="9CC83C6C"/>
    <w:lvl w:ilvl="0" w:tplc="86586352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5" w15:restartNumberingAfterBreak="0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4F4C4A1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F9D7D82"/>
    <w:multiLevelType w:val="hybridMultilevel"/>
    <w:tmpl w:val="63D2C8FC"/>
    <w:lvl w:ilvl="0" w:tplc="A470EF8C">
      <w:start w:val="4"/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8" w15:restartNumberingAfterBreak="0">
    <w:nsid w:val="529A2ED5"/>
    <w:multiLevelType w:val="hybridMultilevel"/>
    <w:tmpl w:val="2FD8BD06"/>
    <w:lvl w:ilvl="0" w:tplc="6EA657D0">
      <w:start w:val="4"/>
      <w:numFmt w:val="bullet"/>
      <w:lvlText w:val="-"/>
      <w:lvlJc w:val="left"/>
      <w:pPr>
        <w:ind w:left="3966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6" w:hanging="360"/>
      </w:pPr>
      <w:rPr>
        <w:rFonts w:ascii="Wingdings" w:hAnsi="Wingdings" w:hint="default"/>
      </w:rPr>
    </w:lvl>
  </w:abstractNum>
  <w:abstractNum w:abstractNumId="19" w15:restartNumberingAfterBreak="0">
    <w:nsid w:val="556B406C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BE1234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D820BAF"/>
    <w:multiLevelType w:val="hybridMultilevel"/>
    <w:tmpl w:val="E2624738"/>
    <w:lvl w:ilvl="0" w:tplc="D652C53A">
      <w:start w:val="2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2" w15:restartNumberingAfterBreak="0">
    <w:nsid w:val="69DB4F60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36C3780"/>
    <w:multiLevelType w:val="hybridMultilevel"/>
    <w:tmpl w:val="03786A16"/>
    <w:lvl w:ilvl="0" w:tplc="F7087416">
      <w:start w:val="4"/>
      <w:numFmt w:val="bullet"/>
      <w:lvlText w:val="-"/>
      <w:lvlJc w:val="left"/>
      <w:pPr>
        <w:ind w:left="4326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6" w:hanging="360"/>
      </w:pPr>
      <w:rPr>
        <w:rFonts w:ascii="Wingdings" w:hAnsi="Wingdings" w:hint="default"/>
      </w:rPr>
    </w:lvl>
  </w:abstractNum>
  <w:abstractNum w:abstractNumId="24" w15:restartNumberingAfterBreak="0">
    <w:nsid w:val="744D713A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69D465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B6069A5"/>
    <w:multiLevelType w:val="hybridMultilevel"/>
    <w:tmpl w:val="4DD68D26"/>
    <w:lvl w:ilvl="0" w:tplc="DE92382C">
      <w:start w:val="2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7"/>
  </w:num>
  <w:num w:numId="3">
    <w:abstractNumId w:val="14"/>
  </w:num>
  <w:num w:numId="4">
    <w:abstractNumId w:val="3"/>
  </w:num>
  <w:num w:numId="5">
    <w:abstractNumId w:val="15"/>
  </w:num>
  <w:num w:numId="6">
    <w:abstractNumId w:val="10"/>
  </w:num>
  <w:num w:numId="7">
    <w:abstractNumId w:val="9"/>
  </w:num>
  <w:num w:numId="8">
    <w:abstractNumId w:val="8"/>
  </w:num>
  <w:num w:numId="9">
    <w:abstractNumId w:val="16"/>
  </w:num>
  <w:num w:numId="10">
    <w:abstractNumId w:val="11"/>
  </w:num>
  <w:num w:numId="11">
    <w:abstractNumId w:val="19"/>
  </w:num>
  <w:num w:numId="12">
    <w:abstractNumId w:val="5"/>
  </w:num>
  <w:num w:numId="13">
    <w:abstractNumId w:val="26"/>
  </w:num>
  <w:num w:numId="14">
    <w:abstractNumId w:val="21"/>
  </w:num>
  <w:num w:numId="15">
    <w:abstractNumId w:val="4"/>
  </w:num>
  <w:num w:numId="16">
    <w:abstractNumId w:val="25"/>
  </w:num>
  <w:num w:numId="17">
    <w:abstractNumId w:val="1"/>
  </w:num>
  <w:num w:numId="18">
    <w:abstractNumId w:val="22"/>
  </w:num>
  <w:num w:numId="19">
    <w:abstractNumId w:val="24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  <w:num w:numId="23">
    <w:abstractNumId w:val="12"/>
  </w:num>
  <w:num w:numId="24">
    <w:abstractNumId w:val="18"/>
  </w:num>
  <w:num w:numId="25">
    <w:abstractNumId w:val="23"/>
  </w:num>
  <w:num w:numId="26">
    <w:abstractNumId w:val="0"/>
  </w:num>
  <w:num w:numId="27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1207"/>
    <w:rsid w:val="000018F9"/>
    <w:rsid w:val="00003EAF"/>
    <w:rsid w:val="00005822"/>
    <w:rsid w:val="00016076"/>
    <w:rsid w:val="00017FCC"/>
    <w:rsid w:val="000213F0"/>
    <w:rsid w:val="00022E15"/>
    <w:rsid w:val="00023DDD"/>
    <w:rsid w:val="00024A8E"/>
    <w:rsid w:val="00027403"/>
    <w:rsid w:val="000326AB"/>
    <w:rsid w:val="00033EE2"/>
    <w:rsid w:val="00041107"/>
    <w:rsid w:val="00041506"/>
    <w:rsid w:val="00044438"/>
    <w:rsid w:val="00045181"/>
    <w:rsid w:val="00046FA5"/>
    <w:rsid w:val="00053D9A"/>
    <w:rsid w:val="00054948"/>
    <w:rsid w:val="000551FE"/>
    <w:rsid w:val="00055B16"/>
    <w:rsid w:val="00057D37"/>
    <w:rsid w:val="00061C1C"/>
    <w:rsid w:val="0006784B"/>
    <w:rsid w:val="00070369"/>
    <w:rsid w:val="00070FB1"/>
    <w:rsid w:val="00071ACE"/>
    <w:rsid w:val="00072221"/>
    <w:rsid w:val="000722F6"/>
    <w:rsid w:val="00072CA1"/>
    <w:rsid w:val="00072EC8"/>
    <w:rsid w:val="000772E5"/>
    <w:rsid w:val="00077510"/>
    <w:rsid w:val="00085344"/>
    <w:rsid w:val="00086AD9"/>
    <w:rsid w:val="00093973"/>
    <w:rsid w:val="00094C04"/>
    <w:rsid w:val="000A191E"/>
    <w:rsid w:val="000A235E"/>
    <w:rsid w:val="000A31AB"/>
    <w:rsid w:val="000A3960"/>
    <w:rsid w:val="000B11F1"/>
    <w:rsid w:val="000B61A7"/>
    <w:rsid w:val="000B674C"/>
    <w:rsid w:val="000C3B56"/>
    <w:rsid w:val="000C3D72"/>
    <w:rsid w:val="000D3582"/>
    <w:rsid w:val="000D4950"/>
    <w:rsid w:val="000E07FB"/>
    <w:rsid w:val="000E3CB3"/>
    <w:rsid w:val="000E44DA"/>
    <w:rsid w:val="000E47AC"/>
    <w:rsid w:val="000E49CB"/>
    <w:rsid w:val="000E4FB7"/>
    <w:rsid w:val="000E737C"/>
    <w:rsid w:val="000E7E27"/>
    <w:rsid w:val="000F581A"/>
    <w:rsid w:val="00100DE3"/>
    <w:rsid w:val="001042FE"/>
    <w:rsid w:val="00105E1D"/>
    <w:rsid w:val="00107881"/>
    <w:rsid w:val="00111C69"/>
    <w:rsid w:val="00112012"/>
    <w:rsid w:val="00112EA8"/>
    <w:rsid w:val="00113CFF"/>
    <w:rsid w:val="0011679E"/>
    <w:rsid w:val="001278BD"/>
    <w:rsid w:val="0013192B"/>
    <w:rsid w:val="0013274F"/>
    <w:rsid w:val="00133705"/>
    <w:rsid w:val="0013519A"/>
    <w:rsid w:val="00136D12"/>
    <w:rsid w:val="001410F6"/>
    <w:rsid w:val="00142DA1"/>
    <w:rsid w:val="001475EC"/>
    <w:rsid w:val="00147F9E"/>
    <w:rsid w:val="00161A2C"/>
    <w:rsid w:val="001645D3"/>
    <w:rsid w:val="00166F4B"/>
    <w:rsid w:val="00172B1D"/>
    <w:rsid w:val="0017369F"/>
    <w:rsid w:val="00174BC3"/>
    <w:rsid w:val="00174D5B"/>
    <w:rsid w:val="0018347E"/>
    <w:rsid w:val="00186891"/>
    <w:rsid w:val="00187A39"/>
    <w:rsid w:val="00192179"/>
    <w:rsid w:val="00195EB7"/>
    <w:rsid w:val="00197507"/>
    <w:rsid w:val="001A3369"/>
    <w:rsid w:val="001B08C0"/>
    <w:rsid w:val="001B2239"/>
    <w:rsid w:val="001B2459"/>
    <w:rsid w:val="001B2F79"/>
    <w:rsid w:val="001B36A7"/>
    <w:rsid w:val="001B515C"/>
    <w:rsid w:val="001B62FD"/>
    <w:rsid w:val="001C0B63"/>
    <w:rsid w:val="001C3C89"/>
    <w:rsid w:val="001C4F47"/>
    <w:rsid w:val="001D38A2"/>
    <w:rsid w:val="001D58BB"/>
    <w:rsid w:val="001D71A3"/>
    <w:rsid w:val="001E0A10"/>
    <w:rsid w:val="001E15DF"/>
    <w:rsid w:val="001E39AA"/>
    <w:rsid w:val="001E4D23"/>
    <w:rsid w:val="001F202C"/>
    <w:rsid w:val="001F32D7"/>
    <w:rsid w:val="001F4B8B"/>
    <w:rsid w:val="00204AF9"/>
    <w:rsid w:val="00216205"/>
    <w:rsid w:val="002162EB"/>
    <w:rsid w:val="00217A7D"/>
    <w:rsid w:val="00217BDA"/>
    <w:rsid w:val="002208F2"/>
    <w:rsid w:val="00220F56"/>
    <w:rsid w:val="002260BE"/>
    <w:rsid w:val="002272F3"/>
    <w:rsid w:val="0022739F"/>
    <w:rsid w:val="00233D9E"/>
    <w:rsid w:val="00235B76"/>
    <w:rsid w:val="00236277"/>
    <w:rsid w:val="0023763E"/>
    <w:rsid w:val="00241B08"/>
    <w:rsid w:val="00243555"/>
    <w:rsid w:val="00247762"/>
    <w:rsid w:val="00250DEC"/>
    <w:rsid w:val="00251905"/>
    <w:rsid w:val="00253933"/>
    <w:rsid w:val="00253F96"/>
    <w:rsid w:val="002546EF"/>
    <w:rsid w:val="00255CDF"/>
    <w:rsid w:val="00257264"/>
    <w:rsid w:val="002576B9"/>
    <w:rsid w:val="0026081A"/>
    <w:rsid w:val="00263F50"/>
    <w:rsid w:val="0026401F"/>
    <w:rsid w:val="00267FA0"/>
    <w:rsid w:val="0027534F"/>
    <w:rsid w:val="0028503F"/>
    <w:rsid w:val="00294EE3"/>
    <w:rsid w:val="002A4F5A"/>
    <w:rsid w:val="002A655F"/>
    <w:rsid w:val="002B03D1"/>
    <w:rsid w:val="002B2D5F"/>
    <w:rsid w:val="002B62B9"/>
    <w:rsid w:val="002B77AB"/>
    <w:rsid w:val="002C6688"/>
    <w:rsid w:val="002D09AA"/>
    <w:rsid w:val="002D2C17"/>
    <w:rsid w:val="002D40B7"/>
    <w:rsid w:val="002E0932"/>
    <w:rsid w:val="002E4766"/>
    <w:rsid w:val="002E607D"/>
    <w:rsid w:val="002E6CA0"/>
    <w:rsid w:val="002E7ABE"/>
    <w:rsid w:val="002F4BC6"/>
    <w:rsid w:val="003031F8"/>
    <w:rsid w:val="003039DA"/>
    <w:rsid w:val="003104E8"/>
    <w:rsid w:val="00311E62"/>
    <w:rsid w:val="0031248B"/>
    <w:rsid w:val="00321061"/>
    <w:rsid w:val="00321A30"/>
    <w:rsid w:val="00325E43"/>
    <w:rsid w:val="003268D4"/>
    <w:rsid w:val="003276F4"/>
    <w:rsid w:val="00331317"/>
    <w:rsid w:val="00332FEB"/>
    <w:rsid w:val="00333946"/>
    <w:rsid w:val="00334DBC"/>
    <w:rsid w:val="0033690F"/>
    <w:rsid w:val="003412AA"/>
    <w:rsid w:val="00343323"/>
    <w:rsid w:val="00343324"/>
    <w:rsid w:val="0034769F"/>
    <w:rsid w:val="00351434"/>
    <w:rsid w:val="003545B8"/>
    <w:rsid w:val="00355D43"/>
    <w:rsid w:val="0036000D"/>
    <w:rsid w:val="00360FA3"/>
    <w:rsid w:val="003678C7"/>
    <w:rsid w:val="00372C83"/>
    <w:rsid w:val="00373C69"/>
    <w:rsid w:val="0037711D"/>
    <w:rsid w:val="00381215"/>
    <w:rsid w:val="00382E4B"/>
    <w:rsid w:val="0039262E"/>
    <w:rsid w:val="0039387D"/>
    <w:rsid w:val="003A1CE2"/>
    <w:rsid w:val="003A3FE3"/>
    <w:rsid w:val="003A56CB"/>
    <w:rsid w:val="003A75C0"/>
    <w:rsid w:val="003A77F9"/>
    <w:rsid w:val="003B0EDA"/>
    <w:rsid w:val="003B1EC1"/>
    <w:rsid w:val="003B3B59"/>
    <w:rsid w:val="003B6326"/>
    <w:rsid w:val="003B7BA7"/>
    <w:rsid w:val="003C1528"/>
    <w:rsid w:val="003D029E"/>
    <w:rsid w:val="003D3A0D"/>
    <w:rsid w:val="003D59B7"/>
    <w:rsid w:val="003D6550"/>
    <w:rsid w:val="003E0BA2"/>
    <w:rsid w:val="003E6130"/>
    <w:rsid w:val="003F48B7"/>
    <w:rsid w:val="003F4DDE"/>
    <w:rsid w:val="004066B6"/>
    <w:rsid w:val="004079E6"/>
    <w:rsid w:val="00414F1C"/>
    <w:rsid w:val="00432B4C"/>
    <w:rsid w:val="004331AC"/>
    <w:rsid w:val="00435471"/>
    <w:rsid w:val="00440252"/>
    <w:rsid w:val="004438D3"/>
    <w:rsid w:val="00444277"/>
    <w:rsid w:val="0044515F"/>
    <w:rsid w:val="00445954"/>
    <w:rsid w:val="0044595D"/>
    <w:rsid w:val="00447D22"/>
    <w:rsid w:val="00451F4A"/>
    <w:rsid w:val="00454E9C"/>
    <w:rsid w:val="004562A0"/>
    <w:rsid w:val="0046098D"/>
    <w:rsid w:val="00461F8C"/>
    <w:rsid w:val="00466B83"/>
    <w:rsid w:val="00467FF3"/>
    <w:rsid w:val="00471E8C"/>
    <w:rsid w:val="0047339E"/>
    <w:rsid w:val="00485557"/>
    <w:rsid w:val="00487B9A"/>
    <w:rsid w:val="0049144F"/>
    <w:rsid w:val="00496DC1"/>
    <w:rsid w:val="004A4255"/>
    <w:rsid w:val="004A65C5"/>
    <w:rsid w:val="004A6A87"/>
    <w:rsid w:val="004B371D"/>
    <w:rsid w:val="004B7F84"/>
    <w:rsid w:val="004C151F"/>
    <w:rsid w:val="004C177F"/>
    <w:rsid w:val="004C17F4"/>
    <w:rsid w:val="004C191C"/>
    <w:rsid w:val="004C2B77"/>
    <w:rsid w:val="004C2ED8"/>
    <w:rsid w:val="004C3466"/>
    <w:rsid w:val="004C38B5"/>
    <w:rsid w:val="004C4672"/>
    <w:rsid w:val="004C6432"/>
    <w:rsid w:val="004D1748"/>
    <w:rsid w:val="004D64E1"/>
    <w:rsid w:val="004E0D9E"/>
    <w:rsid w:val="004E1326"/>
    <w:rsid w:val="004E159C"/>
    <w:rsid w:val="004E35A0"/>
    <w:rsid w:val="004F01E3"/>
    <w:rsid w:val="004F232D"/>
    <w:rsid w:val="004F235C"/>
    <w:rsid w:val="004F39CB"/>
    <w:rsid w:val="005004D4"/>
    <w:rsid w:val="00500EF4"/>
    <w:rsid w:val="005015BC"/>
    <w:rsid w:val="00506127"/>
    <w:rsid w:val="00506ADD"/>
    <w:rsid w:val="00511EE6"/>
    <w:rsid w:val="00520997"/>
    <w:rsid w:val="005217E4"/>
    <w:rsid w:val="005239CD"/>
    <w:rsid w:val="00524525"/>
    <w:rsid w:val="005271B9"/>
    <w:rsid w:val="00531711"/>
    <w:rsid w:val="00531863"/>
    <w:rsid w:val="00543C32"/>
    <w:rsid w:val="00547C08"/>
    <w:rsid w:val="005525D8"/>
    <w:rsid w:val="005547A3"/>
    <w:rsid w:val="00556B14"/>
    <w:rsid w:val="00557AA0"/>
    <w:rsid w:val="00562B91"/>
    <w:rsid w:val="0056398D"/>
    <w:rsid w:val="00563C19"/>
    <w:rsid w:val="00570DDC"/>
    <w:rsid w:val="0057234D"/>
    <w:rsid w:val="00573D9D"/>
    <w:rsid w:val="005744D1"/>
    <w:rsid w:val="00576519"/>
    <w:rsid w:val="00580537"/>
    <w:rsid w:val="00582805"/>
    <w:rsid w:val="005852DD"/>
    <w:rsid w:val="005900E2"/>
    <w:rsid w:val="0059363D"/>
    <w:rsid w:val="0059523E"/>
    <w:rsid w:val="005A2F1F"/>
    <w:rsid w:val="005A366F"/>
    <w:rsid w:val="005B4DDA"/>
    <w:rsid w:val="005B505F"/>
    <w:rsid w:val="005C0750"/>
    <w:rsid w:val="005C0968"/>
    <w:rsid w:val="005C2E67"/>
    <w:rsid w:val="005C5D8E"/>
    <w:rsid w:val="005C68C0"/>
    <w:rsid w:val="005C7DC7"/>
    <w:rsid w:val="005D001D"/>
    <w:rsid w:val="005D0A44"/>
    <w:rsid w:val="005D1447"/>
    <w:rsid w:val="005D223F"/>
    <w:rsid w:val="005D28E0"/>
    <w:rsid w:val="005D7022"/>
    <w:rsid w:val="005E28E8"/>
    <w:rsid w:val="005E35F6"/>
    <w:rsid w:val="005E5B27"/>
    <w:rsid w:val="005E632D"/>
    <w:rsid w:val="005F21F4"/>
    <w:rsid w:val="005F4E99"/>
    <w:rsid w:val="005F73A7"/>
    <w:rsid w:val="00604D24"/>
    <w:rsid w:val="00605B2B"/>
    <w:rsid w:val="00607664"/>
    <w:rsid w:val="00610304"/>
    <w:rsid w:val="00613168"/>
    <w:rsid w:val="0061441D"/>
    <w:rsid w:val="00615C47"/>
    <w:rsid w:val="00620208"/>
    <w:rsid w:val="006248F7"/>
    <w:rsid w:val="006249D4"/>
    <w:rsid w:val="00625699"/>
    <w:rsid w:val="006338C1"/>
    <w:rsid w:val="00634AD1"/>
    <w:rsid w:val="00634E74"/>
    <w:rsid w:val="0063735A"/>
    <w:rsid w:val="00650919"/>
    <w:rsid w:val="006512E8"/>
    <w:rsid w:val="00654EE8"/>
    <w:rsid w:val="00660B41"/>
    <w:rsid w:val="00662669"/>
    <w:rsid w:val="0066643F"/>
    <w:rsid w:val="0067658C"/>
    <w:rsid w:val="00682C54"/>
    <w:rsid w:val="00684406"/>
    <w:rsid w:val="00690D1E"/>
    <w:rsid w:val="00691B13"/>
    <w:rsid w:val="00692D38"/>
    <w:rsid w:val="006A14C2"/>
    <w:rsid w:val="006A2715"/>
    <w:rsid w:val="006B126A"/>
    <w:rsid w:val="006B1CA0"/>
    <w:rsid w:val="006B1EAF"/>
    <w:rsid w:val="006B2C51"/>
    <w:rsid w:val="006B7B86"/>
    <w:rsid w:val="006C15A5"/>
    <w:rsid w:val="006C2124"/>
    <w:rsid w:val="006C6D10"/>
    <w:rsid w:val="006D305A"/>
    <w:rsid w:val="006D3B57"/>
    <w:rsid w:val="006D53C4"/>
    <w:rsid w:val="006E0494"/>
    <w:rsid w:val="006E09A2"/>
    <w:rsid w:val="006E29DC"/>
    <w:rsid w:val="006E5443"/>
    <w:rsid w:val="006E7D3D"/>
    <w:rsid w:val="006F0C1B"/>
    <w:rsid w:val="006F1802"/>
    <w:rsid w:val="006F1AAE"/>
    <w:rsid w:val="006F38B2"/>
    <w:rsid w:val="006F7969"/>
    <w:rsid w:val="007014FD"/>
    <w:rsid w:val="00707C7D"/>
    <w:rsid w:val="00713965"/>
    <w:rsid w:val="007149F1"/>
    <w:rsid w:val="00715004"/>
    <w:rsid w:val="00717B98"/>
    <w:rsid w:val="00720AE9"/>
    <w:rsid w:val="00723331"/>
    <w:rsid w:val="00727905"/>
    <w:rsid w:val="00727AE3"/>
    <w:rsid w:val="00733891"/>
    <w:rsid w:val="00733C30"/>
    <w:rsid w:val="00733CFF"/>
    <w:rsid w:val="00734EB9"/>
    <w:rsid w:val="00735D21"/>
    <w:rsid w:val="00741F70"/>
    <w:rsid w:val="00742E47"/>
    <w:rsid w:val="00746EB4"/>
    <w:rsid w:val="007476BE"/>
    <w:rsid w:val="0075328C"/>
    <w:rsid w:val="00753C43"/>
    <w:rsid w:val="007542EF"/>
    <w:rsid w:val="007544B6"/>
    <w:rsid w:val="00755A8A"/>
    <w:rsid w:val="00757E6A"/>
    <w:rsid w:val="00771691"/>
    <w:rsid w:val="00771FD3"/>
    <w:rsid w:val="0077480E"/>
    <w:rsid w:val="00777B3C"/>
    <w:rsid w:val="00780087"/>
    <w:rsid w:val="00780CCB"/>
    <w:rsid w:val="00784162"/>
    <w:rsid w:val="00785CA5"/>
    <w:rsid w:val="007879F9"/>
    <w:rsid w:val="00793541"/>
    <w:rsid w:val="007942B3"/>
    <w:rsid w:val="00794FE0"/>
    <w:rsid w:val="007A244D"/>
    <w:rsid w:val="007A67B6"/>
    <w:rsid w:val="007A7266"/>
    <w:rsid w:val="007B2DEF"/>
    <w:rsid w:val="007B5679"/>
    <w:rsid w:val="007B66F4"/>
    <w:rsid w:val="007C227F"/>
    <w:rsid w:val="007C2960"/>
    <w:rsid w:val="00800431"/>
    <w:rsid w:val="00801405"/>
    <w:rsid w:val="0080394E"/>
    <w:rsid w:val="00810F27"/>
    <w:rsid w:val="008153D1"/>
    <w:rsid w:val="00817B19"/>
    <w:rsid w:val="00817CA4"/>
    <w:rsid w:val="008221DB"/>
    <w:rsid w:val="0084035D"/>
    <w:rsid w:val="00847270"/>
    <w:rsid w:val="008475DC"/>
    <w:rsid w:val="0085244F"/>
    <w:rsid w:val="00855673"/>
    <w:rsid w:val="008636D0"/>
    <w:rsid w:val="0087324C"/>
    <w:rsid w:val="00875D3F"/>
    <w:rsid w:val="0088148E"/>
    <w:rsid w:val="00881C90"/>
    <w:rsid w:val="00881D0D"/>
    <w:rsid w:val="00882E67"/>
    <w:rsid w:val="0088311A"/>
    <w:rsid w:val="008837AF"/>
    <w:rsid w:val="00884B35"/>
    <w:rsid w:val="00886A87"/>
    <w:rsid w:val="00887961"/>
    <w:rsid w:val="008A24B5"/>
    <w:rsid w:val="008A52E1"/>
    <w:rsid w:val="008B4196"/>
    <w:rsid w:val="008B5BE5"/>
    <w:rsid w:val="008C055E"/>
    <w:rsid w:val="008C0ED0"/>
    <w:rsid w:val="008C4379"/>
    <w:rsid w:val="008D003C"/>
    <w:rsid w:val="008D35C8"/>
    <w:rsid w:val="008D4663"/>
    <w:rsid w:val="008D5137"/>
    <w:rsid w:val="008D515F"/>
    <w:rsid w:val="008D604D"/>
    <w:rsid w:val="008D7F1E"/>
    <w:rsid w:val="008E1E8F"/>
    <w:rsid w:val="008E2208"/>
    <w:rsid w:val="008E6AD6"/>
    <w:rsid w:val="008F1D18"/>
    <w:rsid w:val="008F1ED2"/>
    <w:rsid w:val="008F4473"/>
    <w:rsid w:val="00901235"/>
    <w:rsid w:val="00912A49"/>
    <w:rsid w:val="00923496"/>
    <w:rsid w:val="0093027B"/>
    <w:rsid w:val="00931185"/>
    <w:rsid w:val="00931E4B"/>
    <w:rsid w:val="00932427"/>
    <w:rsid w:val="00934260"/>
    <w:rsid w:val="00936E33"/>
    <w:rsid w:val="00942C66"/>
    <w:rsid w:val="00944D33"/>
    <w:rsid w:val="00946DE7"/>
    <w:rsid w:val="00947A9E"/>
    <w:rsid w:val="0095069F"/>
    <w:rsid w:val="009527D8"/>
    <w:rsid w:val="00956F6B"/>
    <w:rsid w:val="009573A8"/>
    <w:rsid w:val="009573E8"/>
    <w:rsid w:val="009601CB"/>
    <w:rsid w:val="00967664"/>
    <w:rsid w:val="00967961"/>
    <w:rsid w:val="00971B8F"/>
    <w:rsid w:val="00971E24"/>
    <w:rsid w:val="009739FA"/>
    <w:rsid w:val="009777C1"/>
    <w:rsid w:val="0098083A"/>
    <w:rsid w:val="00980E38"/>
    <w:rsid w:val="00982AD6"/>
    <w:rsid w:val="00982DFE"/>
    <w:rsid w:val="009844D8"/>
    <w:rsid w:val="0099629C"/>
    <w:rsid w:val="00997167"/>
    <w:rsid w:val="009973DF"/>
    <w:rsid w:val="009A1E56"/>
    <w:rsid w:val="009A399D"/>
    <w:rsid w:val="009B1D17"/>
    <w:rsid w:val="009B1F36"/>
    <w:rsid w:val="009C461D"/>
    <w:rsid w:val="009C49D7"/>
    <w:rsid w:val="009C4E08"/>
    <w:rsid w:val="009D14C1"/>
    <w:rsid w:val="009D18EA"/>
    <w:rsid w:val="009D18EE"/>
    <w:rsid w:val="009D47E2"/>
    <w:rsid w:val="009D6713"/>
    <w:rsid w:val="009E0739"/>
    <w:rsid w:val="009E1EF5"/>
    <w:rsid w:val="009E3529"/>
    <w:rsid w:val="009E4436"/>
    <w:rsid w:val="009E6C9D"/>
    <w:rsid w:val="009F352F"/>
    <w:rsid w:val="009F65DA"/>
    <w:rsid w:val="00A06BE9"/>
    <w:rsid w:val="00A0724E"/>
    <w:rsid w:val="00A118E9"/>
    <w:rsid w:val="00A24C2A"/>
    <w:rsid w:val="00A25244"/>
    <w:rsid w:val="00A326F0"/>
    <w:rsid w:val="00A3412D"/>
    <w:rsid w:val="00A41E75"/>
    <w:rsid w:val="00A43BF2"/>
    <w:rsid w:val="00A52520"/>
    <w:rsid w:val="00A54730"/>
    <w:rsid w:val="00A55AA2"/>
    <w:rsid w:val="00A575F2"/>
    <w:rsid w:val="00A6010F"/>
    <w:rsid w:val="00A61918"/>
    <w:rsid w:val="00A65022"/>
    <w:rsid w:val="00A65A04"/>
    <w:rsid w:val="00A67977"/>
    <w:rsid w:val="00A67A24"/>
    <w:rsid w:val="00A67E00"/>
    <w:rsid w:val="00A71029"/>
    <w:rsid w:val="00A749C7"/>
    <w:rsid w:val="00A81FE4"/>
    <w:rsid w:val="00A82C61"/>
    <w:rsid w:val="00A86A41"/>
    <w:rsid w:val="00A923E2"/>
    <w:rsid w:val="00A93F23"/>
    <w:rsid w:val="00A951BD"/>
    <w:rsid w:val="00AA34F4"/>
    <w:rsid w:val="00AA3D5B"/>
    <w:rsid w:val="00AA44E7"/>
    <w:rsid w:val="00AA6BB5"/>
    <w:rsid w:val="00AB01A8"/>
    <w:rsid w:val="00AB135B"/>
    <w:rsid w:val="00AB1495"/>
    <w:rsid w:val="00AB1ABB"/>
    <w:rsid w:val="00AB21CC"/>
    <w:rsid w:val="00AB5FCE"/>
    <w:rsid w:val="00AC06C8"/>
    <w:rsid w:val="00AC4595"/>
    <w:rsid w:val="00AC59D6"/>
    <w:rsid w:val="00AC7765"/>
    <w:rsid w:val="00AD3B52"/>
    <w:rsid w:val="00AD3E26"/>
    <w:rsid w:val="00AE10F3"/>
    <w:rsid w:val="00AE209E"/>
    <w:rsid w:val="00AE7461"/>
    <w:rsid w:val="00AE7E4B"/>
    <w:rsid w:val="00AF181A"/>
    <w:rsid w:val="00AF4939"/>
    <w:rsid w:val="00AF56F6"/>
    <w:rsid w:val="00AF603D"/>
    <w:rsid w:val="00AF7900"/>
    <w:rsid w:val="00B019C2"/>
    <w:rsid w:val="00B035AA"/>
    <w:rsid w:val="00B038AB"/>
    <w:rsid w:val="00B04605"/>
    <w:rsid w:val="00B058C2"/>
    <w:rsid w:val="00B20FC0"/>
    <w:rsid w:val="00B21302"/>
    <w:rsid w:val="00B24039"/>
    <w:rsid w:val="00B27321"/>
    <w:rsid w:val="00B3070B"/>
    <w:rsid w:val="00B3193A"/>
    <w:rsid w:val="00B33F21"/>
    <w:rsid w:val="00B34B12"/>
    <w:rsid w:val="00B35E77"/>
    <w:rsid w:val="00B41122"/>
    <w:rsid w:val="00B42033"/>
    <w:rsid w:val="00B5004C"/>
    <w:rsid w:val="00B53EB9"/>
    <w:rsid w:val="00B57899"/>
    <w:rsid w:val="00B6267A"/>
    <w:rsid w:val="00B64AB0"/>
    <w:rsid w:val="00B66CFA"/>
    <w:rsid w:val="00B6765C"/>
    <w:rsid w:val="00B67F1A"/>
    <w:rsid w:val="00B71207"/>
    <w:rsid w:val="00B7382E"/>
    <w:rsid w:val="00B7518F"/>
    <w:rsid w:val="00B771A8"/>
    <w:rsid w:val="00B777CB"/>
    <w:rsid w:val="00B818A0"/>
    <w:rsid w:val="00B84845"/>
    <w:rsid w:val="00B84851"/>
    <w:rsid w:val="00B86414"/>
    <w:rsid w:val="00B90BD1"/>
    <w:rsid w:val="00B96CDC"/>
    <w:rsid w:val="00BA26B3"/>
    <w:rsid w:val="00BA3E15"/>
    <w:rsid w:val="00BB1F0F"/>
    <w:rsid w:val="00BB38AA"/>
    <w:rsid w:val="00BB7B32"/>
    <w:rsid w:val="00BC087D"/>
    <w:rsid w:val="00BC4A6D"/>
    <w:rsid w:val="00BD084A"/>
    <w:rsid w:val="00BD5458"/>
    <w:rsid w:val="00BD781A"/>
    <w:rsid w:val="00BE4499"/>
    <w:rsid w:val="00BE4F0B"/>
    <w:rsid w:val="00BE6ACF"/>
    <w:rsid w:val="00BF0388"/>
    <w:rsid w:val="00BF078E"/>
    <w:rsid w:val="00BF36A3"/>
    <w:rsid w:val="00BF3ADA"/>
    <w:rsid w:val="00C0002A"/>
    <w:rsid w:val="00C11A54"/>
    <w:rsid w:val="00C125E9"/>
    <w:rsid w:val="00C207EE"/>
    <w:rsid w:val="00C22A16"/>
    <w:rsid w:val="00C31B07"/>
    <w:rsid w:val="00C33A44"/>
    <w:rsid w:val="00C36C8C"/>
    <w:rsid w:val="00C439E4"/>
    <w:rsid w:val="00C474F5"/>
    <w:rsid w:val="00C55C54"/>
    <w:rsid w:val="00C55CFB"/>
    <w:rsid w:val="00C5604C"/>
    <w:rsid w:val="00C562B0"/>
    <w:rsid w:val="00C56EF1"/>
    <w:rsid w:val="00C57FE8"/>
    <w:rsid w:val="00C60583"/>
    <w:rsid w:val="00C636F9"/>
    <w:rsid w:val="00C644AD"/>
    <w:rsid w:val="00C65A62"/>
    <w:rsid w:val="00C72AA2"/>
    <w:rsid w:val="00C76F35"/>
    <w:rsid w:val="00C81124"/>
    <w:rsid w:val="00C84874"/>
    <w:rsid w:val="00C879F5"/>
    <w:rsid w:val="00C91C4A"/>
    <w:rsid w:val="00C93157"/>
    <w:rsid w:val="00C974CC"/>
    <w:rsid w:val="00CA7A99"/>
    <w:rsid w:val="00CB16C3"/>
    <w:rsid w:val="00CB3C1D"/>
    <w:rsid w:val="00CC14C3"/>
    <w:rsid w:val="00CC5779"/>
    <w:rsid w:val="00CC5890"/>
    <w:rsid w:val="00CC686E"/>
    <w:rsid w:val="00CD6706"/>
    <w:rsid w:val="00CD7B0E"/>
    <w:rsid w:val="00CE17F0"/>
    <w:rsid w:val="00CE1F6C"/>
    <w:rsid w:val="00CE57E5"/>
    <w:rsid w:val="00CE59F0"/>
    <w:rsid w:val="00CF3F61"/>
    <w:rsid w:val="00CF7C0A"/>
    <w:rsid w:val="00D003A4"/>
    <w:rsid w:val="00D0079B"/>
    <w:rsid w:val="00D02A5E"/>
    <w:rsid w:val="00D03BD7"/>
    <w:rsid w:val="00D06B85"/>
    <w:rsid w:val="00D06EFD"/>
    <w:rsid w:val="00D07437"/>
    <w:rsid w:val="00D103E5"/>
    <w:rsid w:val="00D112DC"/>
    <w:rsid w:val="00D2065E"/>
    <w:rsid w:val="00D23F4F"/>
    <w:rsid w:val="00D2405D"/>
    <w:rsid w:val="00D26D19"/>
    <w:rsid w:val="00D31248"/>
    <w:rsid w:val="00D333F1"/>
    <w:rsid w:val="00D344EF"/>
    <w:rsid w:val="00D3694B"/>
    <w:rsid w:val="00D378E7"/>
    <w:rsid w:val="00D37BA1"/>
    <w:rsid w:val="00D54CC3"/>
    <w:rsid w:val="00D57F43"/>
    <w:rsid w:val="00D61FA2"/>
    <w:rsid w:val="00D662C0"/>
    <w:rsid w:val="00D66D2E"/>
    <w:rsid w:val="00D7228A"/>
    <w:rsid w:val="00D74D3F"/>
    <w:rsid w:val="00D75C9F"/>
    <w:rsid w:val="00D77879"/>
    <w:rsid w:val="00D842DD"/>
    <w:rsid w:val="00D85F0E"/>
    <w:rsid w:val="00D8736B"/>
    <w:rsid w:val="00D939FE"/>
    <w:rsid w:val="00D95764"/>
    <w:rsid w:val="00D96995"/>
    <w:rsid w:val="00DA0D4C"/>
    <w:rsid w:val="00DA0EB2"/>
    <w:rsid w:val="00DA1826"/>
    <w:rsid w:val="00DA1BB5"/>
    <w:rsid w:val="00DA43F1"/>
    <w:rsid w:val="00DA539B"/>
    <w:rsid w:val="00DA566B"/>
    <w:rsid w:val="00DA6543"/>
    <w:rsid w:val="00DA71B8"/>
    <w:rsid w:val="00DA734B"/>
    <w:rsid w:val="00DB0EF0"/>
    <w:rsid w:val="00DB2801"/>
    <w:rsid w:val="00DB47CF"/>
    <w:rsid w:val="00DB6BBD"/>
    <w:rsid w:val="00DB7A76"/>
    <w:rsid w:val="00DB7E47"/>
    <w:rsid w:val="00DC1B48"/>
    <w:rsid w:val="00DC4B3F"/>
    <w:rsid w:val="00DC4DCB"/>
    <w:rsid w:val="00DD11D7"/>
    <w:rsid w:val="00DD24BB"/>
    <w:rsid w:val="00DD53CE"/>
    <w:rsid w:val="00DD5AE6"/>
    <w:rsid w:val="00DD6160"/>
    <w:rsid w:val="00DE0995"/>
    <w:rsid w:val="00DE2463"/>
    <w:rsid w:val="00DE4EF3"/>
    <w:rsid w:val="00DE5E71"/>
    <w:rsid w:val="00DF2125"/>
    <w:rsid w:val="00DF4EF4"/>
    <w:rsid w:val="00DF4F56"/>
    <w:rsid w:val="00E06DD2"/>
    <w:rsid w:val="00E0708B"/>
    <w:rsid w:val="00E133A1"/>
    <w:rsid w:val="00E144C0"/>
    <w:rsid w:val="00E15607"/>
    <w:rsid w:val="00E15EBE"/>
    <w:rsid w:val="00E22683"/>
    <w:rsid w:val="00E24FEC"/>
    <w:rsid w:val="00E270EF"/>
    <w:rsid w:val="00E34022"/>
    <w:rsid w:val="00E360F3"/>
    <w:rsid w:val="00E36413"/>
    <w:rsid w:val="00E408B0"/>
    <w:rsid w:val="00E4649F"/>
    <w:rsid w:val="00E52575"/>
    <w:rsid w:val="00E60330"/>
    <w:rsid w:val="00E61B6D"/>
    <w:rsid w:val="00E7037D"/>
    <w:rsid w:val="00E71ABC"/>
    <w:rsid w:val="00E7217A"/>
    <w:rsid w:val="00E7323E"/>
    <w:rsid w:val="00E73562"/>
    <w:rsid w:val="00E74F23"/>
    <w:rsid w:val="00E74FC1"/>
    <w:rsid w:val="00E75271"/>
    <w:rsid w:val="00E75560"/>
    <w:rsid w:val="00E826A3"/>
    <w:rsid w:val="00E86DDE"/>
    <w:rsid w:val="00E928A0"/>
    <w:rsid w:val="00EA054F"/>
    <w:rsid w:val="00EA137C"/>
    <w:rsid w:val="00EA4C18"/>
    <w:rsid w:val="00EA6FAE"/>
    <w:rsid w:val="00EB3D12"/>
    <w:rsid w:val="00EC0A60"/>
    <w:rsid w:val="00ED3925"/>
    <w:rsid w:val="00ED6B37"/>
    <w:rsid w:val="00ED7780"/>
    <w:rsid w:val="00EE08AC"/>
    <w:rsid w:val="00EE1250"/>
    <w:rsid w:val="00EE321F"/>
    <w:rsid w:val="00EE547D"/>
    <w:rsid w:val="00EE64FC"/>
    <w:rsid w:val="00EE6D21"/>
    <w:rsid w:val="00EE75BA"/>
    <w:rsid w:val="00EE7E63"/>
    <w:rsid w:val="00EF4BB0"/>
    <w:rsid w:val="00EF6798"/>
    <w:rsid w:val="00F017A9"/>
    <w:rsid w:val="00F03848"/>
    <w:rsid w:val="00F040BB"/>
    <w:rsid w:val="00F04277"/>
    <w:rsid w:val="00F111DB"/>
    <w:rsid w:val="00F112DF"/>
    <w:rsid w:val="00F12F34"/>
    <w:rsid w:val="00F149D6"/>
    <w:rsid w:val="00F17969"/>
    <w:rsid w:val="00F2253D"/>
    <w:rsid w:val="00F25BDA"/>
    <w:rsid w:val="00F26EB1"/>
    <w:rsid w:val="00F275F3"/>
    <w:rsid w:val="00F366E4"/>
    <w:rsid w:val="00F41E37"/>
    <w:rsid w:val="00F43AB0"/>
    <w:rsid w:val="00F45889"/>
    <w:rsid w:val="00F46688"/>
    <w:rsid w:val="00F470FA"/>
    <w:rsid w:val="00F47852"/>
    <w:rsid w:val="00F50023"/>
    <w:rsid w:val="00F51E7E"/>
    <w:rsid w:val="00F51FC7"/>
    <w:rsid w:val="00F57C93"/>
    <w:rsid w:val="00F74E8F"/>
    <w:rsid w:val="00F75B64"/>
    <w:rsid w:val="00F764A2"/>
    <w:rsid w:val="00F77B38"/>
    <w:rsid w:val="00F8302E"/>
    <w:rsid w:val="00F8758A"/>
    <w:rsid w:val="00F9055E"/>
    <w:rsid w:val="00F90B81"/>
    <w:rsid w:val="00F91801"/>
    <w:rsid w:val="00F94A45"/>
    <w:rsid w:val="00FA2FFB"/>
    <w:rsid w:val="00FA354D"/>
    <w:rsid w:val="00FA4D73"/>
    <w:rsid w:val="00FA61DC"/>
    <w:rsid w:val="00FA7702"/>
    <w:rsid w:val="00FA7C2E"/>
    <w:rsid w:val="00FC0EC4"/>
    <w:rsid w:val="00FC147D"/>
    <w:rsid w:val="00FC2E8D"/>
    <w:rsid w:val="00FC49BB"/>
    <w:rsid w:val="00FC4F3E"/>
    <w:rsid w:val="00FD22A8"/>
    <w:rsid w:val="00FD364D"/>
    <w:rsid w:val="00FD4EF6"/>
    <w:rsid w:val="00FD7AC5"/>
    <w:rsid w:val="00FE0A94"/>
    <w:rsid w:val="00FE3072"/>
    <w:rsid w:val="00FE5050"/>
    <w:rsid w:val="00FE725B"/>
    <w:rsid w:val="00FF0C4F"/>
    <w:rsid w:val="00FF0DC6"/>
    <w:rsid w:val="00FF263F"/>
    <w:rsid w:val="00FF282B"/>
    <w:rsid w:val="00FF6262"/>
    <w:rsid w:val="00FF6597"/>
    <w:rsid w:val="00FF6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21E3C"/>
  <w15:docId w15:val="{E98A47B0-E0C9-4ECD-9F97-73DCF5F4F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20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71207"/>
    <w:pPr>
      <w:spacing w:after="120"/>
      <w:ind w:left="283"/>
    </w:pPr>
    <w:rPr>
      <w:szCs w:val="32"/>
    </w:rPr>
  </w:style>
  <w:style w:type="character" w:customStyle="1" w:styleId="a4">
    <w:name w:val="การเยื้องเนื้อความ อักขระ"/>
    <w:basedOn w:val="a0"/>
    <w:link w:val="a3"/>
    <w:semiHidden/>
    <w:rsid w:val="00B71207"/>
    <w:rPr>
      <w:rFonts w:ascii="Cordia New" w:eastAsia="Cordia New" w:hAnsi="Cordia New" w:cs="Angsana New"/>
      <w:sz w:val="28"/>
      <w:szCs w:val="32"/>
    </w:rPr>
  </w:style>
  <w:style w:type="paragraph" w:styleId="a5">
    <w:name w:val="List Paragraph"/>
    <w:basedOn w:val="a"/>
    <w:uiPriority w:val="34"/>
    <w:qFormat/>
    <w:rsid w:val="000326AB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6664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semiHidden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A06BE9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A06BE9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A06BE9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06BE9"/>
    <w:rPr>
      <w:rFonts w:ascii="Tahoma" w:eastAsia="Cordia New" w:hAnsi="Tahoma" w:cs="Angsana New"/>
      <w:sz w:val="16"/>
      <w:szCs w:val="20"/>
    </w:rPr>
  </w:style>
  <w:style w:type="paragraph" w:styleId="ad">
    <w:name w:val="Body Text"/>
    <w:basedOn w:val="a"/>
    <w:link w:val="ae"/>
    <w:uiPriority w:val="99"/>
    <w:unhideWhenUsed/>
    <w:rsid w:val="00692D38"/>
    <w:pPr>
      <w:spacing w:after="120"/>
    </w:pPr>
    <w:rPr>
      <w:szCs w:val="35"/>
    </w:rPr>
  </w:style>
  <w:style w:type="character" w:customStyle="1" w:styleId="ae">
    <w:name w:val="เนื้อความ อักขระ"/>
    <w:basedOn w:val="a0"/>
    <w:link w:val="ad"/>
    <w:uiPriority w:val="99"/>
    <w:rsid w:val="00692D38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4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F42D4-9B06-442A-A745-FB92BAE61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2889</TotalTime>
  <Pages>8</Pages>
  <Words>1889</Words>
  <Characters>10773</Characters>
  <Application>Microsoft Office Word</Application>
  <DocSecurity>0</DocSecurity>
  <Lines>89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400</cp:revision>
  <cp:lastPrinted>2022-06-30T05:14:00Z</cp:lastPrinted>
  <dcterms:created xsi:type="dcterms:W3CDTF">2018-02-02T02:04:00Z</dcterms:created>
  <dcterms:modified xsi:type="dcterms:W3CDTF">2022-06-30T05:14:00Z</dcterms:modified>
</cp:coreProperties>
</file>